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B67D" w14:textId="11D31953" w:rsidR="008978C2" w:rsidRPr="008A79CF" w:rsidRDefault="00983741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>
        <w:rPr>
          <w:rFonts w:asciiTheme="majorHAnsi" w:hAnsiTheme="majorHAnsi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CC9F4" wp14:editId="6F9DBFC7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20948475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5A2043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7994507A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CC9F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015A2043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7994507A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CF">
        <w:rPr>
          <w:rFonts w:asciiTheme="majorHAnsi" w:hAnsiTheme="majorHAnsi" w:cs="Arial"/>
          <w:szCs w:val="22"/>
          <w:u w:val="single"/>
          <w:lang w:val="pt-BR"/>
        </w:rPr>
        <w:t>Corporativo</w:t>
      </w:r>
    </w:p>
    <w:p w14:paraId="4697AB9B" w14:textId="5E348D3B" w:rsidR="008978C2" w:rsidRPr="008962FD" w:rsidRDefault="00983741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  <w:r>
        <w:rPr>
          <w:rFonts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C83DD" wp14:editId="27435C31">
                <wp:simplePos x="0" y="0"/>
                <wp:positionH relativeFrom="column">
                  <wp:posOffset>4788535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151462530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EEDF9" w14:textId="77777777" w:rsidR="006F2516" w:rsidRPr="008A79CF" w:rsidRDefault="008978C2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 w:rsidRPr="008A79CF"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754C40AC" w14:textId="77777777" w:rsidR="008978C2" w:rsidRPr="008A79CF" w:rsidRDefault="00F760DF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30</w:t>
                            </w:r>
                            <w:r w:rsidR="005C4076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de</w:t>
                            </w: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BA40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outu</w:t>
                            </w:r>
                            <w:r w:rsidR="00AA0574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bro </w:t>
                            </w:r>
                            <w:r w:rsidR="008978C2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 202</w:t>
                            </w:r>
                            <w:r w:rsidR="006A26E4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5</w:t>
                            </w:r>
                          </w:p>
                          <w:p w14:paraId="0959F0D0" w14:textId="77777777" w:rsidR="008978C2" w:rsidRPr="008A79CF" w:rsidRDefault="008978C2" w:rsidP="008978C2">
                            <w:pPr>
                              <w:rPr>
                                <w:rFonts w:asciiTheme="majorHAnsi" w:hAnsiTheme="majorHAnsi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83DD" id="Caixa de Texto 1" o:spid="_x0000_s1027" type="#_x0000_t202" style="position:absolute;left:0;text-align:left;margin-left:377.0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C/vIpg3gAAAAsBAAAPAAAAZHJzL2Rvd25yZXYueG1sTI/BTsMwDIbvSLxD&#10;ZCRuLNloyyhNpwnEFcQ2kLhljddWa5yqydby9ngnuNn6P/3+XKwm14kzDqH1pGE+UyCQKm9bqjXs&#10;tq93SxAhGrKm84QafjDAqry+Kkxu/UgfeN7EWnAJhdxoaGLscylD1aAzYeZ7JM4OfnAm8jrU0g5m&#10;5HLXyYVSmXSmJb7QmB6fG6yOm5PT8Pl2+P5K1Hv94tJ+9JOS5B6l1rc30/oJRMQp/sFw0Wd1KNlp&#10;709kg+g0PKTJnFEOFvcgLoBKVAZiz1OaLUGWhfz/Q/kLAAD//wMAUEsBAi0AFAAGAAgAAAAhALaD&#10;OJL+AAAA4QEAABMAAAAAAAAAAAAAAAAAAAAAAFtDb250ZW50X1R5cGVzXS54bWxQSwECLQAUAAYA&#10;CAAAACEAOP0h/9YAAACUAQAACwAAAAAAAAAAAAAAAAAvAQAAX3JlbHMvLnJlbHNQSwECLQAUAAYA&#10;CAAAACEAn6ZNo+EBAACoAwAADgAAAAAAAAAAAAAAAAAuAgAAZHJzL2Uyb0RvYy54bWxQSwECLQAU&#10;AAYACAAAACEAv7yKYN4AAAALAQAADwAAAAAAAAAAAAAAAAA7BAAAZHJzL2Rvd25yZXYueG1sUEsF&#10;BgAAAAAEAAQA8wAAAEYFAAAAAA==&#10;" filled="f" stroked="f">
                <v:textbox>
                  <w:txbxContent>
                    <w:p w14:paraId="3B8EEDF9" w14:textId="77777777" w:rsidR="006F2516" w:rsidRPr="008A79CF" w:rsidRDefault="008978C2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 w:rsidRPr="008A79CF">
                        <w:rPr>
                          <w:rFonts w:asciiTheme="majorHAnsi" w:hAnsiTheme="majorHAnsi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754C40AC" w14:textId="77777777" w:rsidR="008978C2" w:rsidRPr="008A79CF" w:rsidRDefault="00F760DF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>
                        <w:rPr>
                          <w:rFonts w:asciiTheme="majorHAnsi" w:hAnsiTheme="majorHAnsi" w:cs="Arial"/>
                          <w:lang w:val="pt-BR"/>
                        </w:rPr>
                        <w:t>30</w:t>
                      </w:r>
                      <w:r w:rsidR="005C4076" w:rsidRPr="008A79CF">
                        <w:rPr>
                          <w:rFonts w:asciiTheme="majorHAnsi" w:hAnsiTheme="majorHAnsi" w:cs="Arial"/>
                          <w:lang w:val="pt-BR"/>
                        </w:rPr>
                        <w:t xml:space="preserve"> de</w:t>
                      </w:r>
                      <w:r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BA40CF">
                        <w:rPr>
                          <w:rFonts w:asciiTheme="majorHAnsi" w:hAnsiTheme="majorHAnsi" w:cs="Arial"/>
                          <w:lang w:val="pt-BR"/>
                        </w:rPr>
                        <w:t>outu</w:t>
                      </w:r>
                      <w:r w:rsidR="00AA0574">
                        <w:rPr>
                          <w:rFonts w:asciiTheme="majorHAnsi" w:hAnsiTheme="majorHAnsi" w:cs="Arial"/>
                          <w:lang w:val="pt-BR"/>
                        </w:rPr>
                        <w:t xml:space="preserve">bro </w:t>
                      </w:r>
                      <w:r w:rsidR="008978C2" w:rsidRPr="008A79CF">
                        <w:rPr>
                          <w:rFonts w:asciiTheme="majorHAnsi" w:hAnsiTheme="majorHAnsi" w:cs="Arial"/>
                          <w:lang w:val="pt-BR"/>
                        </w:rPr>
                        <w:t>de 202</w:t>
                      </w:r>
                      <w:r w:rsidR="006A26E4" w:rsidRPr="008A79CF">
                        <w:rPr>
                          <w:rFonts w:asciiTheme="majorHAnsi" w:hAnsiTheme="majorHAnsi" w:cs="Arial"/>
                          <w:lang w:val="pt-BR"/>
                        </w:rPr>
                        <w:t>5</w:t>
                      </w:r>
                    </w:p>
                    <w:p w14:paraId="0959F0D0" w14:textId="77777777" w:rsidR="008978C2" w:rsidRPr="008A79CF" w:rsidRDefault="008978C2" w:rsidP="008978C2">
                      <w:pPr>
                        <w:rPr>
                          <w:rFonts w:asciiTheme="majorHAnsi" w:hAnsiTheme="majorHAnsi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F3D1D" w14:textId="77777777" w:rsidR="001B5EB9" w:rsidRPr="008A79CF" w:rsidRDefault="00EF0D33" w:rsidP="008978C2">
      <w:pPr>
        <w:pStyle w:val="Heading"/>
        <w:rPr>
          <w:rFonts w:asciiTheme="majorHAnsi" w:hAnsiTheme="majorHAnsi" w:cs="Arial"/>
          <w:szCs w:val="36"/>
          <w:lang w:val="pt-BR"/>
        </w:rPr>
      </w:pPr>
      <w:r w:rsidRPr="00EF0D33">
        <w:rPr>
          <w:rFonts w:asciiTheme="majorHAnsi" w:hAnsiTheme="majorHAnsi" w:cs="Arial"/>
          <w:szCs w:val="36"/>
          <w:lang w:val="pt-BR"/>
        </w:rPr>
        <w:t>Mercedes-Benz</w:t>
      </w:r>
      <w:r w:rsidR="001115F7">
        <w:rPr>
          <w:rFonts w:asciiTheme="majorHAnsi" w:hAnsiTheme="majorHAnsi" w:cs="Arial"/>
          <w:szCs w:val="36"/>
          <w:lang w:val="pt-BR"/>
        </w:rPr>
        <w:t xml:space="preserve"> </w:t>
      </w:r>
      <w:r w:rsidR="005B3552">
        <w:rPr>
          <w:rFonts w:asciiTheme="majorHAnsi" w:hAnsiTheme="majorHAnsi" w:cs="Arial"/>
          <w:szCs w:val="36"/>
          <w:lang w:val="pt-BR"/>
        </w:rPr>
        <w:t>e Be8 levam Rota Sustentável COP30 a Brasília em</w:t>
      </w:r>
      <w:r w:rsidR="00E425B3">
        <w:rPr>
          <w:rFonts w:asciiTheme="majorHAnsi" w:hAnsiTheme="majorHAnsi" w:cs="Arial"/>
          <w:szCs w:val="36"/>
          <w:lang w:val="pt-BR"/>
        </w:rPr>
        <w:t xml:space="preserve"> teste </w:t>
      </w:r>
      <w:r w:rsidR="001F39DD">
        <w:rPr>
          <w:rFonts w:asciiTheme="majorHAnsi" w:hAnsiTheme="majorHAnsi" w:cs="Arial"/>
          <w:szCs w:val="36"/>
          <w:lang w:val="pt-BR"/>
        </w:rPr>
        <w:t xml:space="preserve">com </w:t>
      </w:r>
      <w:r w:rsidR="002F5A7B">
        <w:rPr>
          <w:rFonts w:asciiTheme="majorHAnsi" w:hAnsiTheme="majorHAnsi" w:cs="Arial"/>
          <w:szCs w:val="36"/>
          <w:lang w:val="pt-BR"/>
        </w:rPr>
        <w:t xml:space="preserve">biocombustível </w:t>
      </w:r>
      <w:r w:rsidR="001115F7">
        <w:rPr>
          <w:rFonts w:asciiTheme="majorHAnsi" w:hAnsiTheme="majorHAnsi" w:cs="Arial"/>
          <w:szCs w:val="36"/>
          <w:lang w:val="pt-BR"/>
        </w:rPr>
        <w:t xml:space="preserve">100% em motores </w:t>
      </w:r>
      <w:r w:rsidR="001115F7" w:rsidRPr="003B7FAA">
        <w:rPr>
          <w:rFonts w:asciiTheme="majorHAnsi" w:hAnsiTheme="majorHAnsi" w:cs="Arial"/>
          <w:szCs w:val="36"/>
          <w:lang w:val="pt-BR"/>
        </w:rPr>
        <w:t xml:space="preserve">Euro </w:t>
      </w:r>
      <w:r w:rsidR="007D3784" w:rsidRPr="003B7FAA">
        <w:rPr>
          <w:rFonts w:asciiTheme="majorHAnsi" w:hAnsiTheme="majorHAnsi" w:cs="Arial"/>
          <w:szCs w:val="36"/>
          <w:lang w:val="pt-BR"/>
        </w:rPr>
        <w:t>6</w:t>
      </w:r>
    </w:p>
    <w:p w14:paraId="4EF85947" w14:textId="259CFFCD" w:rsidR="005B3552" w:rsidRPr="00E425B3" w:rsidRDefault="005B3552" w:rsidP="005B3552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/>
          <w:szCs w:val="22"/>
        </w:rPr>
        <w:t>E</w:t>
      </w:r>
      <w:r w:rsidRPr="001F39DD">
        <w:rPr>
          <w:rFonts w:asciiTheme="majorHAnsi" w:hAnsiTheme="majorHAnsi"/>
          <w:szCs w:val="22"/>
        </w:rPr>
        <w:t>m caráter experimental</w:t>
      </w:r>
      <w:r>
        <w:rPr>
          <w:rFonts w:asciiTheme="majorHAnsi" w:hAnsiTheme="majorHAnsi"/>
          <w:szCs w:val="22"/>
        </w:rPr>
        <w:t>, o</w:t>
      </w:r>
      <w:r w:rsidRPr="001F39DD">
        <w:rPr>
          <w:rFonts w:asciiTheme="majorHAnsi" w:hAnsiTheme="majorHAnsi"/>
          <w:szCs w:val="22"/>
        </w:rPr>
        <w:t xml:space="preserve"> objetivo</w:t>
      </w:r>
      <w:r>
        <w:rPr>
          <w:rFonts w:asciiTheme="majorHAnsi" w:hAnsiTheme="majorHAnsi"/>
          <w:szCs w:val="22"/>
        </w:rPr>
        <w:t xml:space="preserve"> é </w:t>
      </w:r>
      <w:r w:rsidRPr="001F39DD">
        <w:rPr>
          <w:rFonts w:asciiTheme="majorHAnsi" w:hAnsiTheme="majorHAnsi"/>
          <w:szCs w:val="22"/>
        </w:rPr>
        <w:t xml:space="preserve">comparar os níveis de emissões de gases de efeito estufa dos motores Euro 6 que equipam o caminhão Actros Evolution 2553 6x2 e o ônibus </w:t>
      </w:r>
      <w:r>
        <w:rPr>
          <w:rFonts w:asciiTheme="majorHAnsi" w:hAnsiTheme="majorHAnsi"/>
          <w:szCs w:val="22"/>
        </w:rPr>
        <w:t xml:space="preserve">rodoviário </w:t>
      </w:r>
      <w:r w:rsidR="00983741" w:rsidRPr="00983741">
        <w:rPr>
          <w:rFonts w:asciiTheme="majorHAnsi" w:hAnsiTheme="majorHAnsi"/>
          <w:szCs w:val="22"/>
        </w:rPr>
        <w:t>O</w:t>
      </w:r>
      <w:r w:rsidR="00983741">
        <w:rPr>
          <w:rFonts w:asciiTheme="majorHAnsi" w:hAnsiTheme="majorHAnsi"/>
          <w:szCs w:val="22"/>
        </w:rPr>
        <w:t xml:space="preserve"> </w:t>
      </w:r>
      <w:r w:rsidR="00983741" w:rsidRPr="00983741">
        <w:rPr>
          <w:rFonts w:asciiTheme="majorHAnsi" w:hAnsiTheme="majorHAnsi"/>
          <w:szCs w:val="22"/>
        </w:rPr>
        <w:t>500</w:t>
      </w:r>
      <w:r w:rsidR="00983741">
        <w:rPr>
          <w:rFonts w:asciiTheme="majorHAnsi" w:hAnsiTheme="majorHAnsi"/>
          <w:szCs w:val="22"/>
        </w:rPr>
        <w:t xml:space="preserve"> </w:t>
      </w:r>
      <w:r w:rsidR="00983741" w:rsidRPr="00983741">
        <w:rPr>
          <w:rFonts w:asciiTheme="majorHAnsi" w:hAnsiTheme="majorHAnsi"/>
          <w:szCs w:val="22"/>
        </w:rPr>
        <w:t>RSDD 8x2</w:t>
      </w:r>
      <w:r w:rsidR="00983741" w:rsidRPr="00983741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abastecidos com diesel comercial B15 e com </w:t>
      </w:r>
      <w:r w:rsidRPr="001F39DD">
        <w:rPr>
          <w:rFonts w:asciiTheme="majorHAnsi" w:hAnsiTheme="majorHAnsi"/>
          <w:szCs w:val="22"/>
        </w:rPr>
        <w:t>biocomb</w:t>
      </w:r>
      <w:r>
        <w:rPr>
          <w:rFonts w:asciiTheme="majorHAnsi" w:hAnsiTheme="majorHAnsi"/>
          <w:szCs w:val="22"/>
        </w:rPr>
        <w:t>ustível Be8 BeVant</w:t>
      </w:r>
    </w:p>
    <w:p w14:paraId="2885C72B" w14:textId="0FE6487E" w:rsidR="005B3552" w:rsidRPr="00E425B3" w:rsidRDefault="00861AE1" w:rsidP="005B3552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Em Brasília</w:t>
      </w:r>
      <w:r w:rsidR="005B3552">
        <w:rPr>
          <w:rFonts w:asciiTheme="majorHAnsi" w:hAnsiTheme="majorHAnsi" w:cs="Arial"/>
          <w:szCs w:val="22"/>
          <w:lang w:val="pt-BR"/>
        </w:rPr>
        <w:t xml:space="preserve">, veículos foram apresentados ao </w:t>
      </w:r>
      <w:r w:rsidR="005B3552">
        <w:rPr>
          <w:rFonts w:asciiTheme="majorHAnsi" w:hAnsiTheme="majorHAnsi"/>
          <w:szCs w:val="22"/>
        </w:rPr>
        <w:t xml:space="preserve">Presidente da República, Luiz Inácio Lula da Silva; ao vice-presidente </w:t>
      </w:r>
      <w:r w:rsidR="005B3552" w:rsidRPr="00E425B3">
        <w:rPr>
          <w:rFonts w:asciiTheme="majorHAnsi" w:hAnsiTheme="majorHAnsi"/>
          <w:szCs w:val="22"/>
        </w:rPr>
        <w:t>da República e Ministro do Desenvolvimento, Indústria, Comércio e Serviços</w:t>
      </w:r>
      <w:r w:rsidR="005B3552">
        <w:rPr>
          <w:rFonts w:asciiTheme="majorHAnsi" w:hAnsiTheme="majorHAnsi"/>
          <w:szCs w:val="22"/>
        </w:rPr>
        <w:t>,</w:t>
      </w:r>
      <w:r w:rsidR="005B3552" w:rsidRPr="00E425B3">
        <w:rPr>
          <w:rFonts w:asciiTheme="majorHAnsi" w:hAnsiTheme="majorHAnsi"/>
          <w:szCs w:val="22"/>
        </w:rPr>
        <w:t xml:space="preserve"> </w:t>
      </w:r>
      <w:r w:rsidR="005B3552">
        <w:rPr>
          <w:rFonts w:asciiTheme="majorHAnsi" w:hAnsiTheme="majorHAnsi"/>
          <w:szCs w:val="22"/>
        </w:rPr>
        <w:t>Geraldo Alckmin</w:t>
      </w:r>
      <w:r w:rsidR="005B3552" w:rsidRPr="00E425B3">
        <w:rPr>
          <w:rFonts w:asciiTheme="majorHAnsi" w:hAnsiTheme="majorHAnsi"/>
          <w:szCs w:val="22"/>
        </w:rPr>
        <w:t>;</w:t>
      </w:r>
      <w:r w:rsidR="000F48B5">
        <w:rPr>
          <w:rFonts w:asciiTheme="majorHAnsi" w:hAnsiTheme="majorHAnsi"/>
          <w:szCs w:val="22"/>
        </w:rPr>
        <w:t xml:space="preserve"> ao Ministro do Trabalho e Emprego, Luiz Marinho; </w:t>
      </w:r>
      <w:r w:rsidR="005B3552">
        <w:rPr>
          <w:rFonts w:asciiTheme="majorHAnsi" w:hAnsiTheme="majorHAnsi"/>
          <w:szCs w:val="22"/>
        </w:rPr>
        <w:t>ao</w:t>
      </w:r>
      <w:r w:rsidR="005B3552" w:rsidRPr="00E425B3">
        <w:rPr>
          <w:rFonts w:asciiTheme="majorHAnsi" w:hAnsiTheme="majorHAnsi"/>
          <w:szCs w:val="22"/>
        </w:rPr>
        <w:t xml:space="preserve"> Ministro de Minas e Energia</w:t>
      </w:r>
      <w:r w:rsidR="005B3552">
        <w:rPr>
          <w:rFonts w:asciiTheme="majorHAnsi" w:hAnsiTheme="majorHAnsi"/>
          <w:szCs w:val="22"/>
        </w:rPr>
        <w:t>,</w:t>
      </w:r>
      <w:r w:rsidR="005B3552" w:rsidRPr="00E425B3">
        <w:rPr>
          <w:rFonts w:asciiTheme="majorHAnsi" w:hAnsiTheme="majorHAnsi"/>
          <w:szCs w:val="22"/>
        </w:rPr>
        <w:t xml:space="preserve"> </w:t>
      </w:r>
      <w:r w:rsidR="005B3552">
        <w:rPr>
          <w:rFonts w:asciiTheme="majorHAnsi" w:hAnsiTheme="majorHAnsi"/>
          <w:szCs w:val="22"/>
        </w:rPr>
        <w:t>Alexandre Silveira</w:t>
      </w:r>
      <w:r w:rsidR="000F48B5">
        <w:rPr>
          <w:rFonts w:asciiTheme="majorHAnsi" w:hAnsiTheme="majorHAnsi"/>
          <w:szCs w:val="22"/>
        </w:rPr>
        <w:t xml:space="preserve">; e ao Moisés Selerges Júnior, </w:t>
      </w:r>
      <w:r w:rsidR="000F48B5" w:rsidRPr="000F48B5">
        <w:rPr>
          <w:rFonts w:asciiTheme="majorHAnsi" w:hAnsiTheme="majorHAnsi"/>
          <w:bCs/>
          <w:szCs w:val="22"/>
        </w:rPr>
        <w:t>presidente do Sindicato dos Metalúrgicos do ABC</w:t>
      </w:r>
      <w:r w:rsidR="005B3552" w:rsidRPr="00E425B3">
        <w:rPr>
          <w:rFonts w:asciiTheme="majorHAnsi" w:hAnsiTheme="majorHAnsi"/>
          <w:szCs w:val="22"/>
        </w:rPr>
        <w:t xml:space="preserve"> </w:t>
      </w:r>
    </w:p>
    <w:p w14:paraId="2F369650" w14:textId="77777777" w:rsidR="00E425B3" w:rsidRPr="00E425B3" w:rsidRDefault="005B3552" w:rsidP="00E425B3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/>
          <w:szCs w:val="22"/>
        </w:rPr>
        <w:t xml:space="preserve">Mercedes-Benz do Brasil e </w:t>
      </w:r>
      <w:r w:rsidR="001F39DD" w:rsidRPr="001F39DD">
        <w:rPr>
          <w:rFonts w:asciiTheme="majorHAnsi" w:hAnsiTheme="majorHAnsi"/>
          <w:szCs w:val="22"/>
        </w:rPr>
        <w:t xml:space="preserve">Be8, produtora de biodiesel, deram início, no dia 20 de outubro, </w:t>
      </w:r>
      <w:r w:rsidR="00861AE1">
        <w:rPr>
          <w:rFonts w:asciiTheme="majorHAnsi" w:hAnsiTheme="majorHAnsi"/>
          <w:szCs w:val="22"/>
        </w:rPr>
        <w:t xml:space="preserve">em Passo Fundo (RS), </w:t>
      </w:r>
      <w:r w:rsidR="001F39DD" w:rsidRPr="001F39DD">
        <w:rPr>
          <w:rFonts w:asciiTheme="majorHAnsi" w:hAnsiTheme="majorHAnsi"/>
          <w:szCs w:val="22"/>
        </w:rPr>
        <w:t>à “Rota</w:t>
      </w:r>
      <w:r w:rsidR="00E425B3">
        <w:rPr>
          <w:rFonts w:asciiTheme="majorHAnsi" w:hAnsiTheme="majorHAnsi"/>
          <w:szCs w:val="22"/>
        </w:rPr>
        <w:t xml:space="preserve"> Sustentável COP 30”</w:t>
      </w:r>
      <w:r w:rsidR="00E425B3">
        <w:rPr>
          <w:rFonts w:asciiTheme="majorHAnsi" w:hAnsiTheme="majorHAnsi" w:cs="Arial"/>
          <w:szCs w:val="22"/>
          <w:lang w:val="pt-BR"/>
        </w:rPr>
        <w:t xml:space="preserve">, que </w:t>
      </w:r>
      <w:r w:rsidR="00E425B3">
        <w:rPr>
          <w:rFonts w:asciiTheme="majorHAnsi" w:hAnsiTheme="majorHAnsi"/>
          <w:szCs w:val="22"/>
        </w:rPr>
        <w:t xml:space="preserve">alcançará </w:t>
      </w:r>
      <w:r w:rsidR="00E425B3" w:rsidRPr="00E425B3">
        <w:rPr>
          <w:rFonts w:asciiTheme="majorHAnsi" w:hAnsiTheme="majorHAnsi"/>
          <w:szCs w:val="22"/>
        </w:rPr>
        <w:t xml:space="preserve">mais de 4 mil quilômetros </w:t>
      </w:r>
      <w:r w:rsidR="00861AE1">
        <w:rPr>
          <w:rFonts w:asciiTheme="majorHAnsi" w:hAnsiTheme="majorHAnsi"/>
          <w:szCs w:val="22"/>
        </w:rPr>
        <w:t>por</w:t>
      </w:r>
      <w:r w:rsidR="00E425B3" w:rsidRPr="00E425B3">
        <w:rPr>
          <w:rFonts w:asciiTheme="majorHAnsi" w:hAnsiTheme="majorHAnsi"/>
          <w:szCs w:val="22"/>
        </w:rPr>
        <w:t xml:space="preserve"> estradas brasileiras</w:t>
      </w:r>
      <w:r w:rsidR="00E425B3">
        <w:rPr>
          <w:rFonts w:asciiTheme="majorHAnsi" w:hAnsiTheme="majorHAnsi"/>
          <w:szCs w:val="22"/>
        </w:rPr>
        <w:t>, culminando no Pará, sede da COP30</w:t>
      </w:r>
    </w:p>
    <w:p w14:paraId="5C313ECC" w14:textId="77777777" w:rsidR="00861AE1" w:rsidRDefault="00F62B09" w:rsidP="00861AE1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 </w:t>
      </w:r>
      <w:r w:rsidR="001037E6">
        <w:rPr>
          <w:rFonts w:asciiTheme="majorHAnsi" w:hAnsiTheme="majorHAnsi"/>
          <w:szCs w:val="22"/>
        </w:rPr>
        <w:t>Mercedes-Benz do Brasil</w:t>
      </w:r>
      <w:r w:rsidRPr="001F39DD">
        <w:rPr>
          <w:rFonts w:asciiTheme="majorHAnsi" w:hAnsiTheme="majorHAnsi"/>
          <w:szCs w:val="22"/>
        </w:rPr>
        <w:t xml:space="preserve"> e a Be8, produtora de biodiesel</w:t>
      </w:r>
      <w:r w:rsidR="00861AE1">
        <w:rPr>
          <w:rFonts w:asciiTheme="majorHAnsi" w:hAnsiTheme="majorHAnsi" w:cs="Arial"/>
          <w:szCs w:val="22"/>
          <w:lang w:val="pt-BR"/>
        </w:rPr>
        <w:t xml:space="preserve">, realizaram hoje, 30 de outubro, uma parada da caravana </w:t>
      </w:r>
      <w:r w:rsidRPr="00F62B09">
        <w:rPr>
          <w:rFonts w:asciiTheme="majorHAnsi" w:hAnsiTheme="majorHAnsi" w:cs="Arial"/>
          <w:szCs w:val="36"/>
          <w:lang w:val="pt-BR"/>
        </w:rPr>
        <w:t>“Rota Sustentável COP30”</w:t>
      </w:r>
      <w:r w:rsidR="00861AE1">
        <w:rPr>
          <w:rFonts w:asciiTheme="majorHAnsi" w:hAnsiTheme="majorHAnsi" w:cs="Arial"/>
          <w:szCs w:val="36"/>
          <w:lang w:val="pt-BR"/>
        </w:rPr>
        <w:t xml:space="preserve"> em Brasília, Distrito Federal. </w:t>
      </w:r>
      <w:r w:rsidR="00861AE1">
        <w:rPr>
          <w:rFonts w:asciiTheme="majorHAnsi" w:hAnsiTheme="majorHAnsi"/>
          <w:szCs w:val="22"/>
        </w:rPr>
        <w:t>E</w:t>
      </w:r>
      <w:r w:rsidR="00861AE1" w:rsidRPr="001F39DD">
        <w:rPr>
          <w:rFonts w:asciiTheme="majorHAnsi" w:hAnsiTheme="majorHAnsi"/>
          <w:szCs w:val="22"/>
        </w:rPr>
        <w:t>m caráter experimental</w:t>
      </w:r>
      <w:r w:rsidR="00861AE1">
        <w:rPr>
          <w:rFonts w:asciiTheme="majorHAnsi" w:hAnsiTheme="majorHAnsi"/>
          <w:szCs w:val="22"/>
        </w:rPr>
        <w:t>, o</w:t>
      </w:r>
      <w:r w:rsidR="00861AE1" w:rsidRPr="001F39DD">
        <w:rPr>
          <w:rFonts w:asciiTheme="majorHAnsi" w:hAnsiTheme="majorHAnsi"/>
          <w:szCs w:val="22"/>
        </w:rPr>
        <w:t xml:space="preserve"> objetivo</w:t>
      </w:r>
      <w:r w:rsidR="00861AE1">
        <w:rPr>
          <w:rFonts w:asciiTheme="majorHAnsi" w:hAnsiTheme="majorHAnsi"/>
          <w:szCs w:val="22"/>
        </w:rPr>
        <w:t xml:space="preserve"> dessa iniciativa, iniciada no dia 20 de outubro em Passo Fundo (RS), é </w:t>
      </w:r>
      <w:r w:rsidR="00861AE1" w:rsidRPr="001F39DD">
        <w:rPr>
          <w:rFonts w:asciiTheme="majorHAnsi" w:hAnsiTheme="majorHAnsi"/>
          <w:szCs w:val="22"/>
        </w:rPr>
        <w:t xml:space="preserve">comparar os níveis de emissões de gases de efeito estufa dos motores Euro 6 que equipam </w:t>
      </w:r>
      <w:r w:rsidR="00861AE1">
        <w:rPr>
          <w:rFonts w:asciiTheme="majorHAnsi" w:hAnsiTheme="majorHAnsi"/>
          <w:szCs w:val="22"/>
        </w:rPr>
        <w:t xml:space="preserve">veículos comerciais. </w:t>
      </w:r>
    </w:p>
    <w:p w14:paraId="6842F9BD" w14:textId="77777777" w:rsidR="00861AE1" w:rsidRDefault="00861AE1" w:rsidP="00861AE1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6C73BB7F" w14:textId="63475546" w:rsidR="00861AE1" w:rsidRPr="00861AE1" w:rsidRDefault="00861AE1" w:rsidP="00861AE1">
      <w:pPr>
        <w:pStyle w:val="DCNormal"/>
        <w:spacing w:after="0" w:line="360" w:lineRule="auto"/>
        <w:jc w:val="both"/>
        <w:rPr>
          <w:rFonts w:asciiTheme="majorHAnsi" w:hAnsiTheme="majorHAnsi" w:cs="Arial"/>
          <w:szCs w:val="36"/>
          <w:lang w:val="pt-BR"/>
        </w:rPr>
      </w:pPr>
      <w:r>
        <w:rPr>
          <w:rFonts w:asciiTheme="majorHAnsi" w:hAnsiTheme="majorHAnsi"/>
          <w:szCs w:val="22"/>
        </w:rPr>
        <w:t xml:space="preserve">Serão </w:t>
      </w:r>
      <w:r w:rsidRPr="00E425B3">
        <w:rPr>
          <w:rFonts w:asciiTheme="majorHAnsi" w:hAnsiTheme="majorHAnsi"/>
          <w:szCs w:val="22"/>
        </w:rPr>
        <w:t xml:space="preserve">mais de 4 mil quilômetros </w:t>
      </w:r>
      <w:r>
        <w:rPr>
          <w:rFonts w:asciiTheme="majorHAnsi" w:hAnsiTheme="majorHAnsi"/>
          <w:szCs w:val="22"/>
        </w:rPr>
        <w:t>por</w:t>
      </w:r>
      <w:r w:rsidRPr="00E425B3">
        <w:rPr>
          <w:rFonts w:asciiTheme="majorHAnsi" w:hAnsiTheme="majorHAnsi"/>
          <w:szCs w:val="22"/>
        </w:rPr>
        <w:t xml:space="preserve"> estradas brasileiras</w:t>
      </w:r>
      <w:r>
        <w:rPr>
          <w:rFonts w:asciiTheme="majorHAnsi" w:hAnsiTheme="majorHAnsi"/>
          <w:szCs w:val="22"/>
        </w:rPr>
        <w:t>, culminando no Pará, sede da COP30, envolvendo dois caminhões</w:t>
      </w:r>
      <w:r w:rsidRPr="001F39DD">
        <w:rPr>
          <w:rFonts w:asciiTheme="majorHAnsi" w:hAnsiTheme="majorHAnsi"/>
          <w:szCs w:val="22"/>
        </w:rPr>
        <w:t xml:space="preserve"> Actros Evolution 2553 6x2 e </w:t>
      </w:r>
      <w:r>
        <w:rPr>
          <w:rFonts w:asciiTheme="majorHAnsi" w:hAnsiTheme="majorHAnsi"/>
          <w:szCs w:val="22"/>
        </w:rPr>
        <w:t>dois</w:t>
      </w:r>
      <w:r w:rsidRPr="001F39DD">
        <w:rPr>
          <w:rFonts w:asciiTheme="majorHAnsi" w:hAnsiTheme="majorHAnsi"/>
          <w:szCs w:val="22"/>
        </w:rPr>
        <w:t xml:space="preserve"> ônibus </w:t>
      </w:r>
      <w:r>
        <w:rPr>
          <w:rFonts w:asciiTheme="majorHAnsi" w:hAnsiTheme="majorHAnsi"/>
          <w:szCs w:val="22"/>
        </w:rPr>
        <w:t xml:space="preserve">rodoviários </w:t>
      </w:r>
      <w:r w:rsidR="00983741" w:rsidRPr="00983741">
        <w:rPr>
          <w:rFonts w:asciiTheme="majorHAnsi" w:hAnsiTheme="majorHAnsi"/>
          <w:szCs w:val="22"/>
        </w:rPr>
        <w:t>O</w:t>
      </w:r>
      <w:r w:rsidR="00983741">
        <w:rPr>
          <w:rFonts w:asciiTheme="majorHAnsi" w:hAnsiTheme="majorHAnsi"/>
          <w:szCs w:val="22"/>
        </w:rPr>
        <w:t xml:space="preserve"> </w:t>
      </w:r>
      <w:r w:rsidR="00983741" w:rsidRPr="00983741">
        <w:rPr>
          <w:rFonts w:asciiTheme="majorHAnsi" w:hAnsiTheme="majorHAnsi"/>
          <w:szCs w:val="22"/>
        </w:rPr>
        <w:t>500</w:t>
      </w:r>
      <w:r w:rsidR="00983741">
        <w:rPr>
          <w:rFonts w:asciiTheme="majorHAnsi" w:hAnsiTheme="majorHAnsi"/>
          <w:szCs w:val="22"/>
        </w:rPr>
        <w:t xml:space="preserve"> </w:t>
      </w:r>
      <w:r w:rsidR="00983741" w:rsidRPr="00983741">
        <w:rPr>
          <w:rFonts w:asciiTheme="majorHAnsi" w:hAnsiTheme="majorHAnsi"/>
          <w:szCs w:val="22"/>
        </w:rPr>
        <w:t>RSDD 8x2</w:t>
      </w:r>
      <w:r>
        <w:rPr>
          <w:rFonts w:asciiTheme="majorHAnsi" w:hAnsiTheme="majorHAnsi"/>
          <w:szCs w:val="22"/>
        </w:rPr>
        <w:t xml:space="preserve">, abastecidos com diesel comercial B15 e </w:t>
      </w:r>
      <w:r>
        <w:rPr>
          <w:rFonts w:asciiTheme="majorHAnsi" w:hAnsiTheme="majorHAnsi"/>
          <w:szCs w:val="22"/>
        </w:rPr>
        <w:lastRenderedPageBreak/>
        <w:t xml:space="preserve">com </w:t>
      </w:r>
      <w:r w:rsidRPr="001F39DD">
        <w:rPr>
          <w:rFonts w:asciiTheme="majorHAnsi" w:hAnsiTheme="majorHAnsi"/>
          <w:szCs w:val="22"/>
        </w:rPr>
        <w:t>biocomb</w:t>
      </w:r>
      <w:r>
        <w:rPr>
          <w:rFonts w:asciiTheme="majorHAnsi" w:hAnsiTheme="majorHAnsi"/>
          <w:szCs w:val="22"/>
        </w:rPr>
        <w:t>ustível Be8 BeVant para os testes comparativos.</w:t>
      </w:r>
    </w:p>
    <w:p w14:paraId="2EECF04C" w14:textId="77777777" w:rsidR="00861AE1" w:rsidRDefault="00861AE1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52CB6282" w14:textId="74FE7E44" w:rsidR="00DC6295" w:rsidRDefault="00A957DB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Em</w:t>
      </w:r>
      <w:r w:rsidR="00DC6295">
        <w:rPr>
          <w:rFonts w:asciiTheme="majorHAnsi" w:hAnsiTheme="majorHAnsi"/>
          <w:szCs w:val="22"/>
        </w:rPr>
        <w:t xml:space="preserve"> Bras</w:t>
      </w:r>
      <w:r w:rsidR="001037E6">
        <w:rPr>
          <w:rFonts w:asciiTheme="majorHAnsi" w:hAnsiTheme="majorHAnsi"/>
          <w:szCs w:val="22"/>
        </w:rPr>
        <w:t>íli</w:t>
      </w:r>
      <w:r>
        <w:rPr>
          <w:rFonts w:asciiTheme="majorHAnsi" w:hAnsiTheme="majorHAnsi"/>
          <w:szCs w:val="22"/>
        </w:rPr>
        <w:t xml:space="preserve">a, </w:t>
      </w:r>
      <w:r w:rsidR="00DC6295">
        <w:rPr>
          <w:rFonts w:asciiTheme="majorHAnsi" w:hAnsiTheme="majorHAnsi"/>
          <w:szCs w:val="22"/>
        </w:rPr>
        <w:t>a</w:t>
      </w:r>
      <w:r w:rsidR="00DC6295" w:rsidRPr="001F39DD">
        <w:rPr>
          <w:rFonts w:asciiTheme="majorHAnsi" w:hAnsiTheme="majorHAnsi"/>
          <w:szCs w:val="22"/>
        </w:rPr>
        <w:t xml:space="preserve"> Mercedes-Benz do Brasil e a Be8</w:t>
      </w:r>
      <w:r w:rsidR="00DC6295">
        <w:rPr>
          <w:rFonts w:asciiTheme="majorHAnsi" w:hAnsiTheme="majorHAnsi"/>
          <w:szCs w:val="22"/>
        </w:rPr>
        <w:t xml:space="preserve"> apresentaram </w:t>
      </w:r>
      <w:r>
        <w:rPr>
          <w:rFonts w:asciiTheme="majorHAnsi" w:hAnsiTheme="majorHAnsi"/>
          <w:szCs w:val="22"/>
        </w:rPr>
        <w:t xml:space="preserve">os veículos </w:t>
      </w:r>
      <w:r w:rsidR="00DC6295">
        <w:rPr>
          <w:rFonts w:asciiTheme="majorHAnsi" w:hAnsiTheme="majorHAnsi"/>
          <w:szCs w:val="22"/>
        </w:rPr>
        <w:t xml:space="preserve">num evento com autoridades em que estavam presentes </w:t>
      </w:r>
      <w:r w:rsidR="00DC6295" w:rsidRPr="00180B1E">
        <w:rPr>
          <w:rFonts w:asciiTheme="majorHAnsi" w:hAnsiTheme="majorHAnsi"/>
          <w:szCs w:val="22"/>
        </w:rPr>
        <w:t>Luiz Inácio Lula da Silva, Presidente</w:t>
      </w:r>
      <w:r w:rsidR="00DC6295">
        <w:rPr>
          <w:rFonts w:asciiTheme="majorHAnsi" w:hAnsiTheme="majorHAnsi"/>
          <w:szCs w:val="22"/>
        </w:rPr>
        <w:t xml:space="preserve"> da República; </w:t>
      </w:r>
      <w:r w:rsidR="00DC6295" w:rsidRPr="00180B1E">
        <w:rPr>
          <w:rFonts w:asciiTheme="majorHAnsi" w:hAnsiTheme="majorHAnsi"/>
          <w:szCs w:val="22"/>
        </w:rPr>
        <w:t xml:space="preserve">Geraldo Alckmin, </w:t>
      </w:r>
      <w:r w:rsidR="001037E6">
        <w:rPr>
          <w:rFonts w:asciiTheme="majorHAnsi" w:hAnsiTheme="majorHAnsi"/>
          <w:szCs w:val="22"/>
        </w:rPr>
        <w:t>Vice-P</w:t>
      </w:r>
      <w:r w:rsidR="00DC6295">
        <w:rPr>
          <w:rFonts w:asciiTheme="majorHAnsi" w:hAnsiTheme="majorHAnsi"/>
          <w:szCs w:val="22"/>
        </w:rPr>
        <w:t>residente da República e M</w:t>
      </w:r>
      <w:r w:rsidR="00DC6295" w:rsidRPr="00180B1E">
        <w:rPr>
          <w:rFonts w:asciiTheme="majorHAnsi" w:hAnsiTheme="majorHAnsi"/>
          <w:szCs w:val="22"/>
        </w:rPr>
        <w:t>inistro do Desenvolvimento, Indústria, Comércio e Serviços</w:t>
      </w:r>
      <w:r w:rsidR="00DC6295">
        <w:rPr>
          <w:rFonts w:asciiTheme="majorHAnsi" w:hAnsiTheme="majorHAnsi"/>
          <w:szCs w:val="22"/>
        </w:rPr>
        <w:t>;</w:t>
      </w:r>
      <w:r w:rsidR="000F48B5">
        <w:rPr>
          <w:rFonts w:asciiTheme="majorHAnsi" w:hAnsiTheme="majorHAnsi"/>
          <w:szCs w:val="22"/>
        </w:rPr>
        <w:t xml:space="preserve"> Luiz Marinho, Ministro do Trabalho e Emprego;</w:t>
      </w:r>
      <w:r w:rsidR="00DC6295">
        <w:rPr>
          <w:rFonts w:asciiTheme="majorHAnsi" w:hAnsiTheme="majorHAnsi"/>
          <w:szCs w:val="22"/>
        </w:rPr>
        <w:t xml:space="preserve"> </w:t>
      </w:r>
      <w:r w:rsidR="00DC6295" w:rsidRPr="00180B1E">
        <w:rPr>
          <w:rFonts w:asciiTheme="majorHAnsi" w:hAnsiTheme="majorHAnsi"/>
          <w:szCs w:val="22"/>
        </w:rPr>
        <w:t>Alexandre Silveira, Ministro de Minas e Energia</w:t>
      </w:r>
      <w:r w:rsidR="00DC6295">
        <w:rPr>
          <w:rFonts w:asciiTheme="majorHAnsi" w:hAnsiTheme="majorHAnsi"/>
          <w:szCs w:val="22"/>
        </w:rPr>
        <w:t>; e</w:t>
      </w:r>
      <w:r w:rsidR="00DC6295" w:rsidRPr="00180B1E">
        <w:rPr>
          <w:rFonts w:asciiTheme="majorHAnsi" w:hAnsiTheme="majorHAnsi"/>
          <w:szCs w:val="22"/>
        </w:rPr>
        <w:t xml:space="preserve"> </w:t>
      </w:r>
      <w:r w:rsidR="000F48B5">
        <w:rPr>
          <w:rFonts w:asciiTheme="majorHAnsi" w:hAnsiTheme="majorHAnsi"/>
          <w:szCs w:val="22"/>
        </w:rPr>
        <w:t xml:space="preserve">Moisés Selerges Júnior, </w:t>
      </w:r>
      <w:r w:rsidR="000F48B5" w:rsidRPr="000F48B5">
        <w:rPr>
          <w:rFonts w:asciiTheme="majorHAnsi" w:hAnsiTheme="majorHAnsi"/>
          <w:bCs/>
          <w:szCs w:val="22"/>
        </w:rPr>
        <w:t>presidente do Sindicato dos Metalúrgicos do ABC</w:t>
      </w:r>
      <w:r w:rsidR="00DC6295">
        <w:rPr>
          <w:rFonts w:asciiTheme="majorHAnsi" w:hAnsiTheme="majorHAnsi"/>
          <w:szCs w:val="22"/>
        </w:rPr>
        <w:t>.</w:t>
      </w:r>
      <w:r w:rsidR="00DC6295" w:rsidRPr="00180B1E">
        <w:rPr>
          <w:rFonts w:asciiTheme="majorHAnsi" w:hAnsiTheme="majorHAnsi"/>
          <w:szCs w:val="22"/>
        </w:rPr>
        <w:t xml:space="preserve"> </w:t>
      </w:r>
    </w:p>
    <w:p w14:paraId="5F8EF954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0AFFFF22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 Mercedes-Benz do Brasil esteve representada no encontro por </w:t>
      </w:r>
      <w:r w:rsidRPr="00180B1E">
        <w:rPr>
          <w:rFonts w:asciiTheme="majorHAnsi" w:hAnsiTheme="majorHAnsi"/>
          <w:szCs w:val="22"/>
        </w:rPr>
        <w:t xml:space="preserve">Denis Güven, CEO da </w:t>
      </w:r>
      <w:r>
        <w:rPr>
          <w:rFonts w:asciiTheme="majorHAnsi" w:hAnsiTheme="majorHAnsi"/>
          <w:szCs w:val="22"/>
        </w:rPr>
        <w:t>Empresa e</w:t>
      </w:r>
      <w:r w:rsidRPr="00180B1E">
        <w:rPr>
          <w:rFonts w:asciiTheme="majorHAnsi" w:hAnsiTheme="majorHAnsi"/>
          <w:szCs w:val="22"/>
        </w:rPr>
        <w:t xml:space="preserve"> responsável pela região da América Latina para caminhões e ônibus</w:t>
      </w:r>
      <w:r>
        <w:rPr>
          <w:rFonts w:asciiTheme="majorHAnsi" w:hAnsiTheme="majorHAnsi"/>
          <w:szCs w:val="22"/>
        </w:rPr>
        <w:t xml:space="preserve">; </w:t>
      </w:r>
      <w:r w:rsidRPr="00180B1E">
        <w:rPr>
          <w:rFonts w:asciiTheme="majorHAnsi" w:hAnsiTheme="majorHAnsi"/>
          <w:szCs w:val="22"/>
        </w:rPr>
        <w:t>Luiz Carlos Moraes, diretor de Comuni</w:t>
      </w:r>
      <w:r>
        <w:rPr>
          <w:rFonts w:asciiTheme="majorHAnsi" w:hAnsiTheme="majorHAnsi"/>
          <w:szCs w:val="22"/>
        </w:rPr>
        <w:t>cação e Relações Institucionais; e Fernando Mallmann, G</w:t>
      </w:r>
      <w:r w:rsidRPr="00180B1E">
        <w:rPr>
          <w:rFonts w:asciiTheme="majorHAnsi" w:hAnsiTheme="majorHAnsi"/>
          <w:szCs w:val="22"/>
        </w:rPr>
        <w:t>erente Sênior de Relações Governamen</w:t>
      </w:r>
      <w:r>
        <w:rPr>
          <w:rFonts w:asciiTheme="majorHAnsi" w:hAnsiTheme="majorHAnsi"/>
          <w:szCs w:val="22"/>
        </w:rPr>
        <w:t>tais.</w:t>
      </w:r>
    </w:p>
    <w:p w14:paraId="19EB793F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79971AB5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Pela Be8 participaram Erasm</w:t>
      </w:r>
      <w:r w:rsidRPr="00180B1E">
        <w:rPr>
          <w:rFonts w:asciiTheme="majorHAnsi" w:hAnsiTheme="majorHAnsi"/>
          <w:szCs w:val="22"/>
        </w:rPr>
        <w:t xml:space="preserve">o Carlos Battistella, Presidente </w:t>
      </w:r>
      <w:r>
        <w:rPr>
          <w:rFonts w:asciiTheme="majorHAnsi" w:hAnsiTheme="majorHAnsi"/>
          <w:szCs w:val="22"/>
        </w:rPr>
        <w:t xml:space="preserve">e </w:t>
      </w:r>
      <w:r w:rsidRPr="00180B1E">
        <w:rPr>
          <w:rFonts w:asciiTheme="majorHAnsi" w:hAnsiTheme="majorHAnsi"/>
          <w:szCs w:val="22"/>
        </w:rPr>
        <w:t>Camilo Adas, Diretor de Transição Energ</w:t>
      </w:r>
      <w:r>
        <w:rPr>
          <w:rFonts w:asciiTheme="majorHAnsi" w:hAnsiTheme="majorHAnsi"/>
          <w:szCs w:val="22"/>
        </w:rPr>
        <w:t>ética e Relações Institucionais.</w:t>
      </w:r>
    </w:p>
    <w:p w14:paraId="34E89421" w14:textId="77777777" w:rsidR="00DC6295" w:rsidRDefault="00DC6295" w:rsidP="00F62B09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598791ED" w14:textId="77777777" w:rsidR="00DC6295" w:rsidRPr="00706B82" w:rsidRDefault="00F163F0" w:rsidP="00DC6295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>
        <w:rPr>
          <w:rFonts w:asciiTheme="majorHAnsi" w:hAnsiTheme="majorHAnsi" w:cs="Arial"/>
          <w:b/>
          <w:szCs w:val="22"/>
          <w:lang w:val="pt-BR"/>
        </w:rPr>
        <w:t>Iniciativa</w:t>
      </w:r>
      <w:r w:rsidR="00DC6295" w:rsidRPr="00706B82">
        <w:rPr>
          <w:rFonts w:asciiTheme="majorHAnsi" w:hAnsiTheme="majorHAnsi" w:cs="Arial"/>
          <w:b/>
          <w:szCs w:val="22"/>
          <w:lang w:val="pt-BR"/>
        </w:rPr>
        <w:t xml:space="preserve"> re</w:t>
      </w:r>
      <w:r w:rsidR="00DC6295">
        <w:rPr>
          <w:rFonts w:asciiTheme="majorHAnsi" w:hAnsiTheme="majorHAnsi" w:cs="Arial"/>
          <w:b/>
          <w:szCs w:val="22"/>
          <w:lang w:val="pt-BR"/>
        </w:rPr>
        <w:t xml:space="preserve">afirma </w:t>
      </w:r>
      <w:r w:rsidR="00DC6295" w:rsidRPr="00706B82">
        <w:rPr>
          <w:rFonts w:asciiTheme="majorHAnsi" w:hAnsiTheme="majorHAnsi" w:cs="Arial"/>
          <w:b/>
          <w:szCs w:val="22"/>
          <w:lang w:val="pt-BR"/>
        </w:rPr>
        <w:t>o compromisso da Daiml</w:t>
      </w:r>
      <w:r>
        <w:rPr>
          <w:rFonts w:asciiTheme="majorHAnsi" w:hAnsiTheme="majorHAnsi" w:cs="Arial"/>
          <w:b/>
          <w:szCs w:val="22"/>
          <w:lang w:val="pt-BR"/>
        </w:rPr>
        <w:t xml:space="preserve">er Truck e da Mercedes-Benz do Brasil com a sustentabilidade </w:t>
      </w:r>
      <w:r w:rsidR="00DC6295" w:rsidRPr="00706B82">
        <w:rPr>
          <w:rFonts w:asciiTheme="majorHAnsi" w:hAnsiTheme="majorHAnsi" w:cs="Arial"/>
          <w:b/>
          <w:szCs w:val="22"/>
          <w:lang w:val="pt-BR"/>
        </w:rPr>
        <w:t>ambiental</w:t>
      </w:r>
    </w:p>
    <w:p w14:paraId="40F60611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</w:p>
    <w:p w14:paraId="39539344" w14:textId="723CC0B6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6441D4">
        <w:rPr>
          <w:rFonts w:asciiTheme="majorHAnsi" w:hAnsiTheme="majorHAnsi" w:cs="Arial"/>
          <w:szCs w:val="22"/>
          <w:lang w:val="pt-BR"/>
        </w:rPr>
        <w:t xml:space="preserve">“Em parceria com a Be8, </w:t>
      </w:r>
      <w:r>
        <w:rPr>
          <w:rFonts w:asciiTheme="majorHAnsi" w:hAnsiTheme="majorHAnsi" w:cs="Arial"/>
          <w:szCs w:val="22"/>
          <w:lang w:val="pt-BR"/>
        </w:rPr>
        <w:t xml:space="preserve">nessa caravana, </w:t>
      </w:r>
      <w:r w:rsidRPr="006441D4">
        <w:rPr>
          <w:rFonts w:asciiTheme="majorHAnsi" w:hAnsiTheme="majorHAnsi" w:cs="Arial"/>
          <w:szCs w:val="22"/>
          <w:lang w:val="pt-BR"/>
        </w:rPr>
        <w:t xml:space="preserve">queremos demonstrar a eficiência e as vantagens operacionais e ambientais </w:t>
      </w:r>
      <w:r>
        <w:rPr>
          <w:rFonts w:asciiTheme="majorHAnsi" w:hAnsiTheme="majorHAnsi" w:cs="Arial"/>
          <w:szCs w:val="22"/>
          <w:lang w:val="pt-BR"/>
        </w:rPr>
        <w:t>do biocombustível 100% nos motores Euro 6</w:t>
      </w:r>
      <w:r w:rsidRPr="006441D4">
        <w:rPr>
          <w:rFonts w:asciiTheme="majorHAnsi" w:hAnsiTheme="majorHAnsi" w:cs="Arial"/>
          <w:szCs w:val="22"/>
          <w:lang w:val="pt-BR"/>
        </w:rPr>
        <w:t xml:space="preserve"> </w:t>
      </w:r>
      <w:r>
        <w:rPr>
          <w:rFonts w:asciiTheme="majorHAnsi" w:hAnsiTheme="majorHAnsi" w:cs="Arial"/>
          <w:szCs w:val="22"/>
          <w:lang w:val="pt-BR"/>
        </w:rPr>
        <w:t>de</w:t>
      </w:r>
      <w:r w:rsidRPr="006441D4">
        <w:rPr>
          <w:rFonts w:asciiTheme="majorHAnsi" w:hAnsiTheme="majorHAnsi" w:cs="Arial"/>
          <w:szCs w:val="22"/>
          <w:lang w:val="pt-BR"/>
        </w:rPr>
        <w:t xml:space="preserve"> </w:t>
      </w:r>
      <w:r w:rsidR="00F163F0">
        <w:rPr>
          <w:rFonts w:asciiTheme="majorHAnsi" w:hAnsiTheme="majorHAnsi" w:cs="Arial"/>
          <w:szCs w:val="22"/>
          <w:lang w:val="pt-BR"/>
        </w:rPr>
        <w:t xml:space="preserve">nossos </w:t>
      </w:r>
      <w:r w:rsidRPr="006441D4">
        <w:rPr>
          <w:rFonts w:asciiTheme="majorHAnsi" w:hAnsiTheme="majorHAnsi" w:cs="Arial"/>
          <w:szCs w:val="22"/>
          <w:lang w:val="pt-BR"/>
        </w:rPr>
        <w:t xml:space="preserve">caminhões e ônibus, realizando essa experiência com modelos top de linha da marca num percurso longo pelas estradas do País, do Sul ao Norte”, diz </w:t>
      </w:r>
      <w:r w:rsidR="00A53CA1">
        <w:rPr>
          <w:rFonts w:ascii="Cambria" w:hAnsi="Cambria"/>
          <w:szCs w:val="22"/>
          <w:shd w:val="clear" w:color="auto" w:fill="FFFFFF"/>
        </w:rPr>
        <w:t>Luiz Carlos Moraes</w:t>
      </w:r>
      <w:r w:rsidRPr="006441D4">
        <w:rPr>
          <w:rFonts w:ascii="Cambria" w:hAnsi="Cambria"/>
          <w:szCs w:val="22"/>
          <w:shd w:val="clear" w:color="auto" w:fill="FFFFFF"/>
        </w:rPr>
        <w:t xml:space="preserve">. </w:t>
      </w:r>
      <w:r w:rsidRPr="006441D4">
        <w:rPr>
          <w:rFonts w:asciiTheme="majorHAnsi" w:hAnsiTheme="majorHAnsi" w:cs="Arial"/>
          <w:szCs w:val="22"/>
          <w:lang w:val="pt-BR"/>
        </w:rPr>
        <w:t xml:space="preserve">“Com a utilização </w:t>
      </w:r>
      <w:r>
        <w:rPr>
          <w:rFonts w:asciiTheme="majorHAnsi" w:hAnsiTheme="majorHAnsi" w:cs="Arial"/>
          <w:szCs w:val="22"/>
          <w:lang w:val="pt-BR"/>
        </w:rPr>
        <w:t xml:space="preserve">do BeVant, </w:t>
      </w:r>
      <w:r w:rsidRPr="006441D4">
        <w:rPr>
          <w:rFonts w:asciiTheme="majorHAnsi" w:hAnsiTheme="majorHAnsi" w:cs="Arial"/>
          <w:szCs w:val="22"/>
          <w:lang w:val="pt-BR"/>
        </w:rPr>
        <w:t xml:space="preserve">nossos veículos podem contribuir ainda mais para a redução de emissões e a descarbonização do transporte. Isso </w:t>
      </w:r>
      <w:r w:rsidR="00F163F0">
        <w:rPr>
          <w:rFonts w:asciiTheme="majorHAnsi" w:hAnsiTheme="majorHAnsi" w:cs="Arial"/>
          <w:szCs w:val="22"/>
          <w:lang w:val="pt-BR"/>
        </w:rPr>
        <w:t xml:space="preserve">também </w:t>
      </w:r>
      <w:r w:rsidRPr="006441D4">
        <w:rPr>
          <w:rFonts w:asciiTheme="majorHAnsi" w:hAnsiTheme="majorHAnsi" w:cs="Arial"/>
          <w:szCs w:val="22"/>
          <w:lang w:val="pt-BR"/>
        </w:rPr>
        <w:t>de</w:t>
      </w:r>
      <w:r w:rsidR="001037E6">
        <w:rPr>
          <w:rFonts w:asciiTheme="majorHAnsi" w:hAnsiTheme="majorHAnsi" w:cs="Arial"/>
          <w:szCs w:val="22"/>
          <w:lang w:val="pt-BR"/>
        </w:rPr>
        <w:t>staca a nossa presença na COP30</w:t>
      </w:r>
      <w:r w:rsidRPr="006441D4">
        <w:rPr>
          <w:rFonts w:asciiTheme="majorHAnsi" w:hAnsiTheme="majorHAnsi" w:cs="Arial"/>
          <w:szCs w:val="22"/>
          <w:lang w:val="pt-BR"/>
        </w:rPr>
        <w:t>”</w:t>
      </w:r>
      <w:r>
        <w:rPr>
          <w:rFonts w:asciiTheme="majorHAnsi" w:hAnsiTheme="majorHAnsi" w:cs="Arial"/>
          <w:szCs w:val="22"/>
          <w:lang w:val="pt-BR"/>
        </w:rPr>
        <w:t>.</w:t>
      </w:r>
    </w:p>
    <w:p w14:paraId="5645706B" w14:textId="77777777" w:rsidR="00DC6295" w:rsidRDefault="00DC6295" w:rsidP="00DC629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40F6951C" w14:textId="327F73AA" w:rsidR="00DC6295" w:rsidRDefault="00DC6295" w:rsidP="00DC6295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Theme="majorHAnsi" w:hAnsiTheme="majorHAnsi" w:cs="Arial"/>
          <w:szCs w:val="22"/>
          <w:lang w:val="pt-BR"/>
        </w:rPr>
        <w:t>Segundo o executivo, a Daimler Truck</w:t>
      </w:r>
      <w:r w:rsidRPr="006441D4">
        <w:rPr>
          <w:rFonts w:asciiTheme="majorHAnsi" w:hAnsiTheme="majorHAnsi" w:cs="Arial"/>
          <w:szCs w:val="22"/>
          <w:lang w:val="pt-BR"/>
        </w:rPr>
        <w:t xml:space="preserve"> t</w:t>
      </w:r>
      <w:r w:rsidRPr="006441D4">
        <w:rPr>
          <w:rFonts w:ascii="Cambria" w:hAnsi="Cambria"/>
          <w:szCs w:val="22"/>
        </w:rPr>
        <w:t xml:space="preserve">rabalha para atingir a neutralidade de </w:t>
      </w:r>
      <w:r w:rsidRPr="006441D4">
        <w:rPr>
          <w:rFonts w:ascii="Cambria" w:hAnsi="Cambria"/>
          <w:szCs w:val="22"/>
        </w:rPr>
        <w:lastRenderedPageBreak/>
        <w:t>CO2 em seus produtos e em suas operações, visando</w:t>
      </w:r>
      <w:r>
        <w:rPr>
          <w:rFonts w:ascii="Cambria" w:hAnsi="Cambria"/>
          <w:szCs w:val="22"/>
        </w:rPr>
        <w:t xml:space="preserve"> a </w:t>
      </w:r>
      <w:r w:rsidRPr="006441D4">
        <w:rPr>
          <w:rFonts w:ascii="Cambria" w:hAnsi="Cambria"/>
          <w:szCs w:val="22"/>
        </w:rPr>
        <w:t>redução de emissões e a mitigação dos efeitos das mudanças climáticas</w:t>
      </w:r>
      <w:r>
        <w:rPr>
          <w:rFonts w:ascii="Cambria" w:hAnsi="Cambria"/>
          <w:szCs w:val="22"/>
        </w:rPr>
        <w:t xml:space="preserve">, conforme </w:t>
      </w:r>
      <w:r w:rsidRPr="006441D4">
        <w:rPr>
          <w:rFonts w:ascii="Cambria" w:hAnsi="Cambria"/>
          <w:szCs w:val="22"/>
        </w:rPr>
        <w:t>princípios do Acordo de Paris</w:t>
      </w:r>
      <w:r w:rsidRPr="006441D4">
        <w:rPr>
          <w:rFonts w:asciiTheme="majorHAnsi" w:hAnsiTheme="majorHAnsi" w:cs="Arial"/>
          <w:szCs w:val="22"/>
          <w:lang w:val="pt-BR"/>
        </w:rPr>
        <w:t xml:space="preserve">. </w:t>
      </w:r>
      <w:r w:rsidRPr="006441D4">
        <w:rPr>
          <w:rFonts w:ascii="Cambria" w:hAnsi="Cambria"/>
          <w:szCs w:val="22"/>
        </w:rPr>
        <w:t>“</w:t>
      </w:r>
      <w:r w:rsidR="00F163F0">
        <w:rPr>
          <w:rFonts w:ascii="Cambria" w:hAnsi="Cambria"/>
          <w:szCs w:val="22"/>
        </w:rPr>
        <w:t>Iniciativas como a</w:t>
      </w:r>
      <w:r w:rsidRPr="006441D4">
        <w:rPr>
          <w:rFonts w:asciiTheme="majorHAnsi" w:hAnsiTheme="majorHAnsi" w:cs="Arial"/>
          <w:szCs w:val="36"/>
          <w:lang w:val="pt-BR"/>
        </w:rPr>
        <w:t xml:space="preserve"> Rota Sustentável COP30</w:t>
      </w:r>
      <w:r w:rsidR="00F163F0">
        <w:rPr>
          <w:rFonts w:asciiTheme="majorHAnsi" w:hAnsiTheme="majorHAnsi" w:cs="Arial"/>
          <w:szCs w:val="36"/>
          <w:lang w:val="pt-BR"/>
        </w:rPr>
        <w:t xml:space="preserve"> </w:t>
      </w:r>
      <w:r w:rsidR="00F163F0" w:rsidRPr="00F760DF">
        <w:rPr>
          <w:rFonts w:asciiTheme="majorHAnsi" w:hAnsiTheme="majorHAnsi"/>
          <w:szCs w:val="22"/>
        </w:rPr>
        <w:t>demonstra</w:t>
      </w:r>
      <w:r w:rsidR="00F163F0">
        <w:rPr>
          <w:rFonts w:asciiTheme="majorHAnsi" w:hAnsiTheme="majorHAnsi"/>
          <w:szCs w:val="22"/>
        </w:rPr>
        <w:t>m</w:t>
      </w:r>
      <w:r w:rsidR="00F163F0" w:rsidRPr="00F760DF">
        <w:rPr>
          <w:rFonts w:asciiTheme="majorHAnsi" w:hAnsiTheme="majorHAnsi"/>
          <w:szCs w:val="22"/>
        </w:rPr>
        <w:t xml:space="preserve"> nosso forte compromisso com a sustentabilidade ambiental. Em </w:t>
      </w:r>
      <w:r w:rsidR="00F163F0">
        <w:rPr>
          <w:rFonts w:asciiTheme="majorHAnsi" w:hAnsiTheme="majorHAnsi"/>
          <w:szCs w:val="22"/>
        </w:rPr>
        <w:t>todo o mundo, a Daimler</w:t>
      </w:r>
      <w:r w:rsidR="00962ED0">
        <w:rPr>
          <w:rFonts w:asciiTheme="majorHAnsi" w:hAnsiTheme="majorHAnsi"/>
          <w:szCs w:val="22"/>
        </w:rPr>
        <w:t xml:space="preserve"> </w:t>
      </w:r>
      <w:r w:rsidR="00F163F0">
        <w:rPr>
          <w:rFonts w:asciiTheme="majorHAnsi" w:hAnsiTheme="majorHAnsi"/>
          <w:szCs w:val="22"/>
        </w:rPr>
        <w:t xml:space="preserve">Truck – </w:t>
      </w:r>
      <w:r w:rsidR="00F163F0" w:rsidRPr="00F760DF">
        <w:rPr>
          <w:rFonts w:asciiTheme="majorHAnsi" w:hAnsiTheme="majorHAnsi"/>
          <w:szCs w:val="22"/>
        </w:rPr>
        <w:t>e aq</w:t>
      </w:r>
      <w:r w:rsidR="00F163F0">
        <w:rPr>
          <w:rFonts w:asciiTheme="majorHAnsi" w:hAnsiTheme="majorHAnsi"/>
          <w:szCs w:val="22"/>
        </w:rPr>
        <w:t xml:space="preserve">ui no Brasil, a Mercedes-Benz – tem trabalhado </w:t>
      </w:r>
      <w:r w:rsidR="00F163F0" w:rsidRPr="00F760DF">
        <w:rPr>
          <w:rFonts w:asciiTheme="majorHAnsi" w:hAnsiTheme="majorHAnsi"/>
          <w:szCs w:val="22"/>
        </w:rPr>
        <w:t>arduamente para ajudar a transformar o tr</w:t>
      </w:r>
      <w:r w:rsidR="00F163F0">
        <w:rPr>
          <w:rFonts w:asciiTheme="majorHAnsi" w:hAnsiTheme="majorHAnsi"/>
          <w:szCs w:val="22"/>
        </w:rPr>
        <w:t xml:space="preserve">ansporte de carga e passageiros. </w:t>
      </w:r>
      <w:r w:rsidR="00F163F0" w:rsidRPr="00F760DF">
        <w:rPr>
          <w:rFonts w:asciiTheme="majorHAnsi" w:hAnsiTheme="majorHAnsi"/>
          <w:szCs w:val="22"/>
        </w:rPr>
        <w:t>Para nós, sucesso nos negócios e sustentabilidade caminham juntos</w:t>
      </w:r>
      <w:r w:rsidRPr="006441D4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>, ressalta</w:t>
      </w:r>
      <w:r w:rsidRPr="006441D4">
        <w:rPr>
          <w:rFonts w:ascii="Cambria" w:hAnsi="Cambria"/>
          <w:szCs w:val="22"/>
        </w:rPr>
        <w:t>.</w:t>
      </w:r>
    </w:p>
    <w:p w14:paraId="4EC31DA6" w14:textId="77777777" w:rsidR="00F163F0" w:rsidRDefault="00F163F0" w:rsidP="00DC6295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2E555846" w14:textId="77777777" w:rsidR="0065244B" w:rsidRPr="0065244B" w:rsidRDefault="00F163F0" w:rsidP="0065244B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 w:rsidRPr="0065244B">
        <w:rPr>
          <w:rFonts w:ascii="Cambria" w:hAnsi="Cambria"/>
          <w:b/>
          <w:szCs w:val="22"/>
        </w:rPr>
        <w:t xml:space="preserve">Potencial de redução de emissão de </w:t>
      </w:r>
      <w:r w:rsidR="0065244B" w:rsidRPr="0065244B">
        <w:rPr>
          <w:rFonts w:asciiTheme="majorHAnsi" w:hAnsiTheme="majorHAnsi"/>
          <w:b/>
          <w:szCs w:val="22"/>
          <w:shd w:val="clear" w:color="auto" w:fill="FFFFFF"/>
        </w:rPr>
        <w:t>CO2</w:t>
      </w:r>
      <w:r w:rsidR="0065244B">
        <w:rPr>
          <w:rFonts w:asciiTheme="majorHAnsi" w:hAnsiTheme="majorHAnsi"/>
          <w:b/>
          <w:szCs w:val="22"/>
          <w:shd w:val="clear" w:color="auto" w:fill="FFFFFF"/>
        </w:rPr>
        <w:t>equivalente</w:t>
      </w:r>
    </w:p>
    <w:p w14:paraId="1B284FA5" w14:textId="77777777" w:rsidR="0065244B" w:rsidRDefault="0065244B" w:rsidP="00F163F0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74843B17" w14:textId="77777777" w:rsidR="00F163F0" w:rsidRDefault="00F163F0" w:rsidP="00F163F0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 w:rsidRPr="00C12783">
        <w:rPr>
          <w:rFonts w:asciiTheme="majorHAnsi" w:hAnsiTheme="majorHAnsi"/>
          <w:szCs w:val="22"/>
        </w:rPr>
        <w:t>A Mercedes-Benz está em fase de testes e validações para garantir que o uso comercial do</w:t>
      </w:r>
      <w:r w:rsidR="0065244B">
        <w:rPr>
          <w:rFonts w:asciiTheme="majorHAnsi" w:hAnsiTheme="majorHAnsi"/>
          <w:szCs w:val="22"/>
        </w:rPr>
        <w:t xml:space="preserve"> Be8 Bevant seja seguro para os seus </w:t>
      </w:r>
      <w:r w:rsidRPr="00C12783">
        <w:rPr>
          <w:rFonts w:asciiTheme="majorHAnsi" w:hAnsiTheme="majorHAnsi"/>
          <w:szCs w:val="22"/>
        </w:rPr>
        <w:t xml:space="preserve">clientes, eficiente e regulamentado. Os </w:t>
      </w:r>
      <w:r w:rsidR="0065244B">
        <w:rPr>
          <w:rFonts w:asciiTheme="majorHAnsi" w:hAnsiTheme="majorHAnsi"/>
          <w:szCs w:val="22"/>
        </w:rPr>
        <w:t>frotistas</w:t>
      </w:r>
      <w:r w:rsidRPr="00C12783">
        <w:rPr>
          <w:rFonts w:asciiTheme="majorHAnsi" w:hAnsiTheme="majorHAnsi"/>
          <w:szCs w:val="22"/>
        </w:rPr>
        <w:t xml:space="preserve"> que demonstrarem interesse n</w:t>
      </w:r>
      <w:r w:rsidR="0065244B">
        <w:rPr>
          <w:rFonts w:asciiTheme="majorHAnsi" w:hAnsiTheme="majorHAnsi"/>
          <w:szCs w:val="22"/>
        </w:rPr>
        <w:t>o uso do Be8 BeVant e que possua</w:t>
      </w:r>
      <w:r w:rsidRPr="00C12783">
        <w:rPr>
          <w:rFonts w:asciiTheme="majorHAnsi" w:hAnsiTheme="majorHAnsi"/>
          <w:szCs w:val="22"/>
        </w:rPr>
        <w:t>m frota com a motorização BlueTec 6 receberão suporte técnico, ferramentas de monitoramento e orientação de manutenção.</w:t>
      </w:r>
    </w:p>
    <w:p w14:paraId="0FDBCC82" w14:textId="77777777" w:rsidR="00F163F0" w:rsidRDefault="00F163F0" w:rsidP="00F163F0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7E41411C" w14:textId="77777777" w:rsidR="0065244B" w:rsidRDefault="0065244B" w:rsidP="0065244B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 w:rsidRPr="00F62B09">
        <w:rPr>
          <w:rFonts w:asciiTheme="majorHAnsi" w:hAnsiTheme="majorHAnsi" w:cs="Arial"/>
          <w:szCs w:val="36"/>
          <w:lang w:val="pt-BR"/>
        </w:rPr>
        <w:t>“</w:t>
      </w:r>
      <w:r w:rsidR="00F163F0">
        <w:rPr>
          <w:rFonts w:asciiTheme="majorHAnsi" w:hAnsiTheme="majorHAnsi"/>
          <w:szCs w:val="22"/>
        </w:rPr>
        <w:t>H</w:t>
      </w:r>
      <w:r w:rsidR="00F163F0" w:rsidRPr="00C12783">
        <w:rPr>
          <w:rFonts w:asciiTheme="majorHAnsi" w:hAnsiTheme="majorHAnsi"/>
          <w:szCs w:val="22"/>
        </w:rPr>
        <w:t xml:space="preserve">oje os veículos Mercedes-Benz </w:t>
      </w:r>
      <w:r>
        <w:rPr>
          <w:rFonts w:asciiTheme="majorHAnsi" w:hAnsiTheme="majorHAnsi"/>
          <w:szCs w:val="22"/>
        </w:rPr>
        <w:t>n</w:t>
      </w:r>
      <w:r w:rsidR="00F163F0" w:rsidRPr="00C12783">
        <w:rPr>
          <w:rFonts w:asciiTheme="majorHAnsi" w:hAnsiTheme="majorHAnsi"/>
          <w:szCs w:val="22"/>
        </w:rPr>
        <w:t>o Bras</w:t>
      </w:r>
      <w:r>
        <w:rPr>
          <w:rFonts w:asciiTheme="majorHAnsi" w:hAnsiTheme="majorHAnsi"/>
          <w:szCs w:val="22"/>
        </w:rPr>
        <w:t>il já estão autorizados a usar</w:t>
      </w:r>
      <w:r w:rsidR="00F163F0" w:rsidRPr="00C12783">
        <w:rPr>
          <w:rFonts w:asciiTheme="majorHAnsi" w:hAnsiTheme="majorHAnsi"/>
          <w:szCs w:val="22"/>
        </w:rPr>
        <w:t xml:space="preserve"> até B20 – e continuaremos avaliando os testes com até o B100, apoiando nossos clientes sob condições de uso experimental autorizadas pela ANP. Importante ressaltar que a Mercedes-Benz não recomenda o uso de um biocombustível 100% sem o acompanhamento das nossas equipes de testes</w:t>
      </w:r>
      <w:r w:rsidRPr="00F62B09">
        <w:rPr>
          <w:rFonts w:asciiTheme="majorHAnsi" w:hAnsiTheme="majorHAnsi" w:cs="Arial"/>
          <w:szCs w:val="36"/>
          <w:lang w:val="pt-BR"/>
        </w:rPr>
        <w:t>”</w:t>
      </w:r>
      <w:r>
        <w:rPr>
          <w:rFonts w:asciiTheme="majorHAnsi" w:hAnsiTheme="majorHAnsi" w:cs="Arial"/>
          <w:szCs w:val="36"/>
          <w:lang w:val="pt-BR"/>
        </w:rPr>
        <w:t>, ressalta Luiz Carlos Moraes.</w:t>
      </w:r>
    </w:p>
    <w:p w14:paraId="286BBD9E" w14:textId="77777777" w:rsidR="00F163F0" w:rsidRDefault="00F163F0" w:rsidP="001F39DD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48562659" w14:textId="77777777" w:rsidR="0065244B" w:rsidRPr="0065244B" w:rsidRDefault="0065244B" w:rsidP="001F39DD">
      <w:pPr>
        <w:pStyle w:val="DCNormal"/>
        <w:spacing w:after="0" w:line="360" w:lineRule="auto"/>
        <w:jc w:val="both"/>
        <w:rPr>
          <w:rFonts w:asciiTheme="majorHAnsi" w:hAnsiTheme="majorHAnsi"/>
          <w:b/>
          <w:szCs w:val="22"/>
        </w:rPr>
      </w:pPr>
      <w:r w:rsidRPr="0065244B">
        <w:rPr>
          <w:rFonts w:asciiTheme="majorHAnsi" w:hAnsiTheme="majorHAnsi"/>
          <w:b/>
          <w:szCs w:val="22"/>
        </w:rPr>
        <w:t xml:space="preserve">Caminhões Actros e </w:t>
      </w:r>
      <w:r>
        <w:rPr>
          <w:rFonts w:asciiTheme="majorHAnsi" w:hAnsiTheme="majorHAnsi"/>
          <w:b/>
          <w:szCs w:val="22"/>
        </w:rPr>
        <w:t>ônibus O 500 RSD são testados na caravana</w:t>
      </w:r>
    </w:p>
    <w:p w14:paraId="2C09F6E8" w14:textId="77777777" w:rsidR="00F163F0" w:rsidRDefault="00F163F0" w:rsidP="001F39DD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</w:p>
    <w:p w14:paraId="1551DC34" w14:textId="77777777" w:rsidR="001F39DD" w:rsidRDefault="001F39DD" w:rsidP="001F39DD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  <w:r w:rsidRPr="001F39DD">
        <w:rPr>
          <w:rFonts w:asciiTheme="majorHAnsi" w:hAnsiTheme="majorHAnsi"/>
          <w:szCs w:val="22"/>
        </w:rPr>
        <w:t>A M</w:t>
      </w:r>
      <w:r w:rsidR="0065244B">
        <w:rPr>
          <w:rFonts w:asciiTheme="majorHAnsi" w:hAnsiTheme="majorHAnsi"/>
          <w:szCs w:val="22"/>
        </w:rPr>
        <w:t xml:space="preserve">ercedes-Benz do Brasil e a Be8 </w:t>
      </w:r>
      <w:r w:rsidRPr="001F39DD">
        <w:rPr>
          <w:rFonts w:asciiTheme="majorHAnsi" w:hAnsiTheme="majorHAnsi"/>
          <w:szCs w:val="22"/>
        </w:rPr>
        <w:t>deram início, no dia 20 de outubro, à “Rota</w:t>
      </w:r>
      <w:r w:rsidR="00962ED0">
        <w:rPr>
          <w:rFonts w:asciiTheme="majorHAnsi" w:hAnsiTheme="majorHAnsi"/>
          <w:szCs w:val="22"/>
        </w:rPr>
        <w:t xml:space="preserve"> Sustentável COP</w:t>
      </w:r>
      <w:r w:rsidRPr="001F39DD">
        <w:rPr>
          <w:rFonts w:asciiTheme="majorHAnsi" w:hAnsiTheme="majorHAnsi"/>
          <w:szCs w:val="22"/>
        </w:rPr>
        <w:t xml:space="preserve">30”. O ponto de partida dessa viagem aconteceu no dia 21 de outubro, na fábrica da Be8 em Passo Fundo (RS). </w:t>
      </w:r>
      <w:r w:rsidR="0065244B">
        <w:rPr>
          <w:rFonts w:asciiTheme="majorHAnsi" w:hAnsiTheme="majorHAnsi"/>
          <w:szCs w:val="22"/>
        </w:rPr>
        <w:t>Após</w:t>
      </w:r>
      <w:r w:rsidRPr="001F39DD">
        <w:rPr>
          <w:rFonts w:asciiTheme="majorHAnsi" w:hAnsiTheme="majorHAnsi"/>
          <w:szCs w:val="22"/>
        </w:rPr>
        <w:t xml:space="preserve"> paradas na matriz da Mercedes-Benz do Brasil</w:t>
      </w:r>
      <w:r w:rsidR="00C43788">
        <w:rPr>
          <w:rFonts w:asciiTheme="majorHAnsi" w:hAnsiTheme="majorHAnsi"/>
          <w:szCs w:val="22"/>
        </w:rPr>
        <w:t xml:space="preserve">, em São Bernardo do Campo (SP), no dia 23, </w:t>
      </w:r>
      <w:r w:rsidRPr="001F39DD">
        <w:rPr>
          <w:rFonts w:asciiTheme="majorHAnsi" w:hAnsiTheme="majorHAnsi"/>
          <w:szCs w:val="22"/>
        </w:rPr>
        <w:t xml:space="preserve">e </w:t>
      </w:r>
      <w:r w:rsidR="00C43788">
        <w:rPr>
          <w:rFonts w:asciiTheme="majorHAnsi" w:hAnsiTheme="majorHAnsi"/>
          <w:szCs w:val="22"/>
        </w:rPr>
        <w:t xml:space="preserve">agora </w:t>
      </w:r>
      <w:r w:rsidRPr="001F39DD">
        <w:rPr>
          <w:rFonts w:asciiTheme="majorHAnsi" w:hAnsiTheme="majorHAnsi"/>
          <w:szCs w:val="22"/>
        </w:rPr>
        <w:t>em Brasília (DF), o destino final será no Pará, passando por Belém</w:t>
      </w:r>
      <w:r w:rsidR="00962ED0">
        <w:rPr>
          <w:rFonts w:asciiTheme="majorHAnsi" w:hAnsiTheme="majorHAnsi"/>
          <w:szCs w:val="22"/>
        </w:rPr>
        <w:t>, sede da COP</w:t>
      </w:r>
      <w:r w:rsidR="00C43788">
        <w:rPr>
          <w:rFonts w:asciiTheme="majorHAnsi" w:hAnsiTheme="majorHAnsi"/>
          <w:szCs w:val="22"/>
        </w:rPr>
        <w:t>30,</w:t>
      </w:r>
      <w:r w:rsidRPr="001F39DD">
        <w:rPr>
          <w:rFonts w:asciiTheme="majorHAnsi" w:hAnsiTheme="majorHAnsi"/>
          <w:szCs w:val="22"/>
        </w:rPr>
        <w:t xml:space="preserve"> e seguindo para Santo Antônio do Tauá (PA), na unidade da Be8, </w:t>
      </w:r>
      <w:r w:rsidRPr="001F39DD">
        <w:rPr>
          <w:rFonts w:asciiTheme="majorHAnsi" w:hAnsiTheme="majorHAnsi"/>
          <w:szCs w:val="22"/>
        </w:rPr>
        <w:lastRenderedPageBreak/>
        <w:t>totalizando mais de 4 mil quilômetros percorridos pelas estradas brasileiras.</w:t>
      </w:r>
    </w:p>
    <w:p w14:paraId="00797A08" w14:textId="77777777" w:rsidR="001F39DD" w:rsidRDefault="001F39DD" w:rsidP="001F39DD">
      <w:pPr>
        <w:pStyle w:val="DCNormal"/>
        <w:spacing w:after="0" w:line="360" w:lineRule="auto"/>
        <w:jc w:val="both"/>
        <w:rPr>
          <w:rFonts w:asciiTheme="majorHAnsi" w:hAnsiTheme="majorHAnsi"/>
          <w:szCs w:val="22"/>
        </w:rPr>
      </w:pPr>
    </w:p>
    <w:p w14:paraId="4F4B2ECA" w14:textId="77777777" w:rsidR="001F39DD" w:rsidRPr="001F39DD" w:rsidRDefault="001F39DD" w:rsidP="001F39DD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  <w:r w:rsidRPr="001F39DD">
        <w:rPr>
          <w:rFonts w:asciiTheme="majorHAnsi" w:hAnsiTheme="majorHAnsi"/>
          <w:szCs w:val="22"/>
        </w:rPr>
        <w:t>Toda a concepção da ação tem relação direta com a 30ª Conferência das Partes da Convenção-Quadro das Nações Uni</w:t>
      </w:r>
      <w:r w:rsidR="00962ED0">
        <w:rPr>
          <w:rFonts w:asciiTheme="majorHAnsi" w:hAnsiTheme="majorHAnsi"/>
          <w:szCs w:val="22"/>
        </w:rPr>
        <w:t>das sobre Mudança do Clima (COP</w:t>
      </w:r>
      <w:r w:rsidRPr="001F39DD">
        <w:rPr>
          <w:rFonts w:asciiTheme="majorHAnsi" w:hAnsiTheme="majorHAnsi"/>
          <w:szCs w:val="22"/>
        </w:rPr>
        <w:t>30), o maior evento global e o fórum mais importante para discussão e negociações sobre mudanças climáticas.</w:t>
      </w:r>
    </w:p>
    <w:p w14:paraId="124EE9D5" w14:textId="77777777" w:rsidR="00675A47" w:rsidRDefault="00675A47" w:rsidP="00675A4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786D4546" w14:textId="77777777" w:rsidR="00675A47" w:rsidRDefault="00060D9E" w:rsidP="00675A47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bCs/>
          <w:szCs w:val="22"/>
        </w:rPr>
        <w:t>D</w:t>
      </w:r>
      <w:r w:rsidR="00675A47">
        <w:rPr>
          <w:rFonts w:asciiTheme="majorHAnsi" w:hAnsiTheme="majorHAnsi" w:cs="Arial"/>
          <w:bCs/>
          <w:szCs w:val="22"/>
        </w:rPr>
        <w:t>ois caminhões Actros Evolution 2553 6x2 com motor</w:t>
      </w:r>
      <w:r>
        <w:rPr>
          <w:rFonts w:asciiTheme="majorHAnsi" w:hAnsiTheme="majorHAnsi" w:cs="Arial"/>
          <w:bCs/>
          <w:szCs w:val="22"/>
        </w:rPr>
        <w:t xml:space="preserve"> BlueTec 6</w:t>
      </w:r>
      <w:r w:rsidR="00675A47">
        <w:rPr>
          <w:rFonts w:asciiTheme="majorHAnsi" w:hAnsiTheme="majorHAnsi" w:cs="Arial"/>
          <w:bCs/>
          <w:szCs w:val="22"/>
        </w:rPr>
        <w:t xml:space="preserve"> OM 471 de 550 cavalos, o mais potente da marca no Brasil, e</w:t>
      </w:r>
      <w:r w:rsidR="00F76106">
        <w:rPr>
          <w:rFonts w:asciiTheme="majorHAnsi" w:hAnsiTheme="majorHAnsi" w:cs="Arial"/>
          <w:bCs/>
          <w:szCs w:val="22"/>
        </w:rPr>
        <w:t>quipados</w:t>
      </w:r>
      <w:r w:rsidR="00675A47">
        <w:rPr>
          <w:rFonts w:asciiTheme="majorHAnsi" w:hAnsiTheme="majorHAnsi" w:cs="Arial"/>
          <w:bCs/>
          <w:szCs w:val="22"/>
        </w:rPr>
        <w:t xml:space="preserve"> com kit robustez, </w:t>
      </w:r>
      <w:r w:rsidR="007D3784" w:rsidRPr="005B582C">
        <w:rPr>
          <w:rFonts w:asciiTheme="majorHAnsi" w:hAnsiTheme="majorHAnsi" w:cs="Arial"/>
          <w:bCs/>
          <w:szCs w:val="22"/>
        </w:rPr>
        <w:t>estão sendo</w:t>
      </w:r>
      <w:r w:rsidR="00675A47">
        <w:rPr>
          <w:rFonts w:asciiTheme="majorHAnsi" w:hAnsiTheme="majorHAnsi" w:cs="Arial"/>
          <w:bCs/>
          <w:szCs w:val="22"/>
        </w:rPr>
        <w:t xml:space="preserve"> utilizados para comparação de emissões de</w:t>
      </w:r>
      <w:r w:rsidR="00A957DB">
        <w:rPr>
          <w:rFonts w:asciiTheme="majorHAnsi" w:hAnsiTheme="majorHAnsi" w:cs="Arial"/>
          <w:bCs/>
          <w:szCs w:val="22"/>
        </w:rPr>
        <w:t xml:space="preserve"> </w:t>
      </w:r>
      <w:r w:rsidR="007D3784" w:rsidRPr="005B582C">
        <w:rPr>
          <w:rFonts w:asciiTheme="majorHAnsi" w:hAnsiTheme="majorHAnsi" w:cs="Arial"/>
          <w:szCs w:val="22"/>
        </w:rPr>
        <w:t>CO₂</w:t>
      </w:r>
      <w:r w:rsidR="007D3784" w:rsidRPr="005B582C">
        <w:rPr>
          <w:rFonts w:asciiTheme="majorHAnsi" w:hAnsiTheme="majorHAnsi" w:cs="Arial"/>
          <w:szCs w:val="22"/>
          <w:vertAlign w:val="subscript"/>
        </w:rPr>
        <w:t>e</w:t>
      </w:r>
      <w:r w:rsidR="00A957DB">
        <w:rPr>
          <w:rFonts w:asciiTheme="majorHAnsi" w:hAnsiTheme="majorHAnsi" w:cs="Arial"/>
          <w:szCs w:val="22"/>
          <w:vertAlign w:val="subscript"/>
        </w:rPr>
        <w:t xml:space="preserve"> </w:t>
      </w:r>
      <w:r w:rsidR="00675A47">
        <w:rPr>
          <w:rFonts w:asciiTheme="majorHAnsi" w:hAnsiTheme="majorHAnsi" w:cs="Arial"/>
          <w:bCs/>
          <w:szCs w:val="22"/>
        </w:rPr>
        <w:t>(</w:t>
      </w:r>
      <w:r w:rsidR="00A67DA9">
        <w:rPr>
          <w:rFonts w:asciiTheme="majorHAnsi" w:hAnsiTheme="majorHAnsi" w:cs="Arial"/>
          <w:bCs/>
          <w:szCs w:val="22"/>
        </w:rPr>
        <w:t xml:space="preserve">CO2 equivalente). Um deles </w:t>
      </w:r>
      <w:r w:rsidR="00C43788">
        <w:rPr>
          <w:rFonts w:asciiTheme="majorHAnsi" w:hAnsiTheme="majorHAnsi" w:cs="Arial"/>
          <w:bCs/>
          <w:szCs w:val="22"/>
        </w:rPr>
        <w:t>é</w:t>
      </w:r>
      <w:r w:rsidR="00675A47">
        <w:rPr>
          <w:rFonts w:asciiTheme="majorHAnsi" w:hAnsiTheme="majorHAnsi" w:cs="Arial"/>
          <w:bCs/>
          <w:szCs w:val="22"/>
        </w:rPr>
        <w:t xml:space="preserve"> abastecido </w:t>
      </w:r>
      <w:r w:rsidR="00A67DA9">
        <w:rPr>
          <w:rFonts w:asciiTheme="majorHAnsi" w:hAnsiTheme="majorHAnsi" w:cs="Arial"/>
          <w:bCs/>
          <w:szCs w:val="22"/>
        </w:rPr>
        <w:t xml:space="preserve">com </w:t>
      </w:r>
      <w:r w:rsidR="00B623B1">
        <w:rPr>
          <w:rFonts w:asciiTheme="majorHAnsi" w:hAnsiTheme="majorHAnsi" w:cs="Arial"/>
          <w:bCs/>
          <w:szCs w:val="22"/>
        </w:rPr>
        <w:t>biocombustível</w:t>
      </w:r>
      <w:r w:rsidR="00A957DB">
        <w:rPr>
          <w:rFonts w:asciiTheme="majorHAnsi" w:hAnsiTheme="majorHAnsi" w:cs="Arial"/>
          <w:bCs/>
          <w:szCs w:val="22"/>
        </w:rPr>
        <w:t xml:space="preserve"> </w:t>
      </w:r>
      <w:r w:rsidR="00A67DA9">
        <w:rPr>
          <w:rFonts w:asciiTheme="majorHAnsi" w:hAnsiTheme="majorHAnsi" w:cs="Arial"/>
          <w:bCs/>
          <w:szCs w:val="22"/>
        </w:rPr>
        <w:t xml:space="preserve">Be8 BeVant e </w:t>
      </w:r>
      <w:r w:rsidR="00675A47">
        <w:rPr>
          <w:rFonts w:asciiTheme="majorHAnsi" w:hAnsiTheme="majorHAnsi" w:cs="Arial"/>
          <w:bCs/>
          <w:szCs w:val="22"/>
        </w:rPr>
        <w:t xml:space="preserve">outro com </w:t>
      </w:r>
      <w:r w:rsidR="002F5A7B">
        <w:rPr>
          <w:rFonts w:asciiTheme="majorHAnsi" w:hAnsiTheme="majorHAnsi" w:cs="Arial"/>
          <w:bCs/>
          <w:szCs w:val="22"/>
        </w:rPr>
        <w:t xml:space="preserve">o diesel </w:t>
      </w:r>
      <w:r w:rsidR="00675A47">
        <w:rPr>
          <w:rFonts w:asciiTheme="majorHAnsi" w:hAnsiTheme="majorHAnsi" w:cs="Arial"/>
          <w:bCs/>
          <w:szCs w:val="22"/>
        </w:rPr>
        <w:t>B15 comercial.</w:t>
      </w:r>
    </w:p>
    <w:p w14:paraId="130797C7" w14:textId="77777777" w:rsidR="00675A47" w:rsidRDefault="00675A47" w:rsidP="00675A47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</w:p>
    <w:p w14:paraId="25565ED3" w14:textId="368119D7" w:rsidR="00BB180C" w:rsidRDefault="00675A47" w:rsidP="00BB180C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bCs/>
          <w:szCs w:val="22"/>
        </w:rPr>
        <w:t xml:space="preserve">O mesmo comparativo </w:t>
      </w:r>
      <w:r w:rsidR="00C43788">
        <w:rPr>
          <w:rFonts w:asciiTheme="majorHAnsi" w:hAnsiTheme="majorHAnsi" w:cs="Arial"/>
          <w:bCs/>
          <w:szCs w:val="22"/>
        </w:rPr>
        <w:t>é</w:t>
      </w:r>
      <w:r>
        <w:rPr>
          <w:rFonts w:asciiTheme="majorHAnsi" w:hAnsiTheme="majorHAnsi" w:cs="Arial"/>
          <w:bCs/>
          <w:szCs w:val="22"/>
        </w:rPr>
        <w:t xml:space="preserve"> efetuado com dois ônibus rodoviários </w:t>
      </w:r>
      <w:r w:rsidR="00983741" w:rsidRPr="00983741">
        <w:rPr>
          <w:rFonts w:asciiTheme="majorHAnsi" w:hAnsiTheme="majorHAnsi" w:cs="Arial"/>
          <w:bCs/>
          <w:szCs w:val="22"/>
        </w:rPr>
        <w:t>O</w:t>
      </w:r>
      <w:r w:rsidR="00983741">
        <w:rPr>
          <w:rFonts w:asciiTheme="majorHAnsi" w:hAnsiTheme="majorHAnsi" w:cs="Arial"/>
          <w:bCs/>
          <w:szCs w:val="22"/>
        </w:rPr>
        <w:t xml:space="preserve"> </w:t>
      </w:r>
      <w:r w:rsidR="00983741" w:rsidRPr="00983741">
        <w:rPr>
          <w:rFonts w:asciiTheme="majorHAnsi" w:hAnsiTheme="majorHAnsi" w:cs="Arial"/>
          <w:bCs/>
          <w:szCs w:val="22"/>
        </w:rPr>
        <w:t>500</w:t>
      </w:r>
      <w:r w:rsidR="00983741">
        <w:rPr>
          <w:rFonts w:asciiTheme="majorHAnsi" w:hAnsiTheme="majorHAnsi" w:cs="Arial"/>
          <w:bCs/>
          <w:szCs w:val="22"/>
        </w:rPr>
        <w:t xml:space="preserve"> </w:t>
      </w:r>
      <w:r w:rsidR="00983741" w:rsidRPr="00983741">
        <w:rPr>
          <w:rFonts w:asciiTheme="majorHAnsi" w:hAnsiTheme="majorHAnsi" w:cs="Arial"/>
          <w:bCs/>
          <w:szCs w:val="22"/>
        </w:rPr>
        <w:t>RSDD 8x2</w:t>
      </w:r>
      <w:r w:rsidR="00983741" w:rsidRPr="00983741">
        <w:rPr>
          <w:rFonts w:asciiTheme="majorHAnsi" w:hAnsiTheme="majorHAnsi" w:cs="Arial"/>
          <w:bCs/>
          <w:szCs w:val="22"/>
        </w:rPr>
        <w:t xml:space="preserve"> </w:t>
      </w:r>
      <w:r>
        <w:rPr>
          <w:rFonts w:asciiTheme="majorHAnsi" w:hAnsiTheme="majorHAnsi" w:cs="Arial"/>
          <w:bCs/>
          <w:szCs w:val="22"/>
        </w:rPr>
        <w:t xml:space="preserve">com motor </w:t>
      </w:r>
      <w:r w:rsidR="00060D9E">
        <w:rPr>
          <w:rFonts w:asciiTheme="majorHAnsi" w:hAnsiTheme="majorHAnsi" w:cs="Arial"/>
          <w:bCs/>
          <w:szCs w:val="22"/>
        </w:rPr>
        <w:t xml:space="preserve">BlueTec 6 </w:t>
      </w:r>
      <w:r>
        <w:rPr>
          <w:rFonts w:asciiTheme="majorHAnsi" w:hAnsiTheme="majorHAnsi" w:cs="Arial"/>
          <w:bCs/>
          <w:szCs w:val="22"/>
        </w:rPr>
        <w:t xml:space="preserve">OM 460 de </w:t>
      </w:r>
      <w:r w:rsidR="00983741">
        <w:rPr>
          <w:rFonts w:asciiTheme="majorHAnsi" w:hAnsiTheme="majorHAnsi" w:cs="Arial"/>
          <w:bCs/>
          <w:szCs w:val="22"/>
        </w:rPr>
        <w:t>440</w:t>
      </w:r>
      <w:r>
        <w:rPr>
          <w:rFonts w:asciiTheme="majorHAnsi" w:hAnsiTheme="majorHAnsi" w:cs="Arial"/>
          <w:bCs/>
          <w:szCs w:val="22"/>
        </w:rPr>
        <w:t xml:space="preserve"> cavalos, também com </w:t>
      </w:r>
      <w:r w:rsidR="002F5A7B">
        <w:rPr>
          <w:rFonts w:asciiTheme="majorHAnsi" w:hAnsiTheme="majorHAnsi" w:cs="Arial"/>
          <w:bCs/>
          <w:szCs w:val="22"/>
        </w:rPr>
        <w:t xml:space="preserve">o </w:t>
      </w:r>
      <w:r w:rsidR="00D83E96">
        <w:rPr>
          <w:rFonts w:asciiTheme="majorHAnsi" w:hAnsiTheme="majorHAnsi" w:cs="Arial"/>
          <w:bCs/>
          <w:szCs w:val="22"/>
        </w:rPr>
        <w:t xml:space="preserve">Be8 BeVant e </w:t>
      </w:r>
      <w:r>
        <w:rPr>
          <w:rFonts w:asciiTheme="majorHAnsi" w:hAnsiTheme="majorHAnsi" w:cs="Arial"/>
          <w:bCs/>
          <w:szCs w:val="22"/>
        </w:rPr>
        <w:t>diesel B15 comercial</w:t>
      </w:r>
      <w:r w:rsidR="00D83E96">
        <w:rPr>
          <w:rFonts w:asciiTheme="majorHAnsi" w:hAnsiTheme="majorHAnsi" w:cs="Arial"/>
          <w:bCs/>
          <w:szCs w:val="22"/>
        </w:rPr>
        <w:t>.</w:t>
      </w:r>
    </w:p>
    <w:p w14:paraId="7D807A99" w14:textId="77777777" w:rsidR="00F76106" w:rsidRDefault="00F76106" w:rsidP="00A63249">
      <w:pPr>
        <w:pStyle w:val="DCNormal"/>
        <w:spacing w:after="0" w:line="360" w:lineRule="auto"/>
        <w:jc w:val="both"/>
        <w:rPr>
          <w:rFonts w:ascii="Calibri" w:hAnsi="Calibri" w:cs="Calibri"/>
          <w:szCs w:val="22"/>
        </w:rPr>
      </w:pPr>
    </w:p>
    <w:p w14:paraId="44EC3764" w14:textId="77777777" w:rsidR="00BB180C" w:rsidRDefault="00B43402" w:rsidP="00A63249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Além do teste comparativo, a ação conjunta inclui a exposição do</w:t>
      </w:r>
      <w:r w:rsidRPr="00BB180C">
        <w:rPr>
          <w:rFonts w:ascii="Cambria" w:hAnsi="Cambria"/>
          <w:szCs w:val="22"/>
        </w:rPr>
        <w:t xml:space="preserve"> Actros </w:t>
      </w:r>
      <w:r>
        <w:rPr>
          <w:rFonts w:ascii="Cambria" w:hAnsi="Cambria"/>
          <w:szCs w:val="22"/>
        </w:rPr>
        <w:t xml:space="preserve">Evolution 2553 6x2 abastecido com Be8 BeVant no estande </w:t>
      </w:r>
      <w:r w:rsidRPr="00BB180C">
        <w:rPr>
          <w:rFonts w:ascii="Cambria" w:hAnsi="Cambria"/>
          <w:szCs w:val="22"/>
        </w:rPr>
        <w:t>na Green Zone</w:t>
      </w:r>
      <w:r>
        <w:rPr>
          <w:rFonts w:ascii="Cambria" w:hAnsi="Cambria"/>
          <w:szCs w:val="22"/>
        </w:rPr>
        <w:t>, área de atividades da COP30, a fim de ser apresentado a autoridades, especialistas, visitantes e a mídia internacional durante o evento.</w:t>
      </w:r>
    </w:p>
    <w:p w14:paraId="3515E240" w14:textId="77777777" w:rsidR="00A67DA9" w:rsidRDefault="00A67DA9" w:rsidP="00A67DA9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</w:p>
    <w:p w14:paraId="239592CF" w14:textId="0BD979B4" w:rsidR="006441D4" w:rsidRPr="00A53CA1" w:rsidRDefault="00D83E96" w:rsidP="005871E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</w:rPr>
      </w:pPr>
      <w:r w:rsidRPr="001115F7">
        <w:rPr>
          <w:rFonts w:asciiTheme="majorHAnsi" w:hAnsiTheme="majorHAnsi" w:cs="Arial"/>
          <w:szCs w:val="22"/>
          <w:lang w:val="pt-BR"/>
        </w:rPr>
        <w:t>“</w:t>
      </w:r>
      <w:r w:rsidR="00060D9E" w:rsidRPr="001115F7">
        <w:rPr>
          <w:rFonts w:asciiTheme="majorHAnsi" w:hAnsiTheme="majorHAnsi" w:cs="Arial"/>
          <w:szCs w:val="22"/>
        </w:rPr>
        <w:t>O Brasil possui uma matriz energética única, com forte presença de biocombustíveis</w:t>
      </w:r>
      <w:r w:rsidR="005B582C">
        <w:rPr>
          <w:rFonts w:asciiTheme="majorHAnsi" w:hAnsiTheme="majorHAnsi" w:cs="Arial"/>
          <w:szCs w:val="22"/>
        </w:rPr>
        <w:t>,</w:t>
      </w:r>
      <w:r w:rsidR="00060D9E" w:rsidRPr="001115F7">
        <w:rPr>
          <w:rFonts w:asciiTheme="majorHAnsi" w:hAnsiTheme="majorHAnsi" w:cs="Arial"/>
          <w:szCs w:val="22"/>
        </w:rPr>
        <w:t xml:space="preserve"> como o biodiesel</w:t>
      </w:r>
      <w:r w:rsidR="001115F7" w:rsidRPr="001115F7">
        <w:rPr>
          <w:rFonts w:asciiTheme="majorHAnsi" w:hAnsiTheme="majorHAnsi" w:cs="Arial"/>
          <w:szCs w:val="22"/>
        </w:rPr>
        <w:t>,</w:t>
      </w:r>
      <w:r w:rsidR="00060D9E" w:rsidRPr="001115F7">
        <w:rPr>
          <w:rFonts w:asciiTheme="majorHAnsi" w:hAnsiTheme="majorHAnsi" w:cs="Arial"/>
          <w:szCs w:val="22"/>
        </w:rPr>
        <w:t xml:space="preserve"> fundamentais para acelerar a descarbonização do </w:t>
      </w:r>
      <w:r w:rsidR="00A53CA1" w:rsidRPr="001115F7">
        <w:rPr>
          <w:rFonts w:asciiTheme="majorHAnsi" w:hAnsiTheme="majorHAnsi" w:cs="Arial"/>
          <w:szCs w:val="22"/>
        </w:rPr>
        <w:t>transport</w:t>
      </w:r>
      <w:r w:rsidR="00A53CA1">
        <w:rPr>
          <w:rFonts w:asciiTheme="majorHAnsi" w:hAnsiTheme="majorHAnsi" w:cs="Arial"/>
          <w:szCs w:val="22"/>
        </w:rPr>
        <w:t>e</w:t>
      </w:r>
      <w:r w:rsidR="00A53CA1" w:rsidRPr="001115F7">
        <w:rPr>
          <w:rFonts w:asciiTheme="majorHAnsi" w:hAnsiTheme="majorHAnsi" w:cs="Arial"/>
          <w:szCs w:val="22"/>
          <w:lang w:val="pt-BR"/>
        </w:rPr>
        <w:t>”</w:t>
      </w:r>
      <w:r w:rsidR="00A53CA1">
        <w:rPr>
          <w:rFonts w:asciiTheme="majorHAnsi" w:hAnsiTheme="majorHAnsi" w:cs="Arial"/>
          <w:szCs w:val="22"/>
          <w:lang w:val="pt-BR"/>
        </w:rPr>
        <w:t xml:space="preserve">, </w:t>
      </w:r>
      <w:r w:rsidR="00A53CA1" w:rsidRPr="001115F7">
        <w:rPr>
          <w:rFonts w:asciiTheme="majorHAnsi" w:hAnsiTheme="majorHAnsi" w:cs="Arial"/>
          <w:szCs w:val="22"/>
          <w:lang w:val="pt-BR"/>
        </w:rPr>
        <w:t>diz</w:t>
      </w:r>
      <w:r w:rsidR="00A53CA1">
        <w:rPr>
          <w:rFonts w:asciiTheme="majorHAnsi" w:hAnsiTheme="majorHAnsi" w:cs="Arial"/>
          <w:szCs w:val="22"/>
          <w:lang w:val="pt-BR"/>
        </w:rPr>
        <w:t xml:space="preserve"> </w:t>
      </w:r>
      <w:r w:rsidR="00A53CA1" w:rsidRPr="001115F7">
        <w:rPr>
          <w:rFonts w:asciiTheme="majorHAnsi" w:hAnsiTheme="majorHAnsi" w:cs="Arial"/>
          <w:szCs w:val="22"/>
        </w:rPr>
        <w:t>Luiz Carlos Moraes</w:t>
      </w:r>
      <w:r w:rsidR="00060D9E" w:rsidRPr="001115F7">
        <w:rPr>
          <w:rFonts w:asciiTheme="majorHAnsi" w:hAnsiTheme="majorHAnsi" w:cs="Arial"/>
          <w:szCs w:val="22"/>
        </w:rPr>
        <w:t xml:space="preserve">. </w:t>
      </w:r>
      <w:r w:rsidR="00A53CA1">
        <w:rPr>
          <w:rFonts w:asciiTheme="majorHAnsi" w:hAnsiTheme="majorHAnsi" w:cs="Arial"/>
          <w:szCs w:val="22"/>
        </w:rPr>
        <w:t>“</w:t>
      </w:r>
      <w:r w:rsidR="00060D9E" w:rsidRPr="001115F7">
        <w:rPr>
          <w:rFonts w:asciiTheme="majorHAnsi" w:hAnsiTheme="majorHAnsi" w:cs="Arial"/>
          <w:szCs w:val="22"/>
        </w:rPr>
        <w:t>Na nossa estratégia, os biocombustíveis representam uma solução viável e imediata para reduzir as emissões de CO₂</w:t>
      </w:r>
      <w:r w:rsidR="00060D9E" w:rsidRPr="001115F7">
        <w:rPr>
          <w:rFonts w:asciiTheme="majorHAnsi" w:hAnsiTheme="majorHAnsi" w:cs="Arial"/>
          <w:szCs w:val="22"/>
          <w:vertAlign w:val="subscript"/>
        </w:rPr>
        <w:t>e</w:t>
      </w:r>
      <w:r w:rsidR="00060D9E" w:rsidRPr="001115F7">
        <w:rPr>
          <w:rFonts w:asciiTheme="majorHAnsi" w:hAnsiTheme="majorHAnsi" w:cs="Arial"/>
          <w:szCs w:val="22"/>
        </w:rPr>
        <w:t>, especialmente em aplicações onde a eletrificação ainda enfrenta desafios de infraestrutura. Ao investir em tecnologias compatíveis com combustíveis renováveis, reforçamos nosso compromisso com a sustentabilidade e com a transição energética justa e eficiente.</w:t>
      </w:r>
      <w:r w:rsidR="006441D4" w:rsidRPr="001115F7">
        <w:rPr>
          <w:rFonts w:asciiTheme="majorHAnsi" w:hAnsiTheme="majorHAnsi" w:cs="Arial"/>
          <w:szCs w:val="22"/>
          <w:lang w:val="pt-BR"/>
        </w:rPr>
        <w:t>”</w:t>
      </w:r>
    </w:p>
    <w:p w14:paraId="3C2DD5B5" w14:textId="77777777" w:rsidR="006441D4" w:rsidRDefault="006441D4" w:rsidP="005871E7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456C57AC" w14:textId="77777777" w:rsidR="00DC07F5" w:rsidRPr="00A04B4B" w:rsidRDefault="00DC07F5" w:rsidP="00DC07F5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A04B4B">
        <w:rPr>
          <w:rFonts w:ascii="Cambria" w:hAnsi="Cambria"/>
          <w:szCs w:val="22"/>
        </w:rPr>
        <w:t xml:space="preserve">O Be8 BeVant é um biocombustível renovável que oferece diferenciais expressivos em relação a outros disponíveis no mercado, podendo ser usado 100% puro em motores diesel. Ele reduz </w:t>
      </w:r>
      <w:r w:rsidR="001115F7">
        <w:rPr>
          <w:rFonts w:ascii="Cambria" w:hAnsi="Cambria"/>
          <w:szCs w:val="22"/>
        </w:rPr>
        <w:t>as emissões d</w:t>
      </w:r>
      <w:r w:rsidRPr="00A04B4B">
        <w:rPr>
          <w:rFonts w:ascii="Cambria" w:hAnsi="Cambria"/>
          <w:szCs w:val="22"/>
        </w:rPr>
        <w:t>os Gases de Efeito Estufa (GEE) e traz outras vantagens, como baixo índice de acidez, livre de contaminantes; alto conteúdo de éster, melhorando a combustão; maior lubricidade, dispensando o uso de aditivos químicos.</w:t>
      </w:r>
    </w:p>
    <w:p w14:paraId="686C2FEF" w14:textId="77777777" w:rsidR="00DC07F5" w:rsidRPr="006E0F6F" w:rsidRDefault="00DC07F5" w:rsidP="00DC07F5">
      <w:pPr>
        <w:pStyle w:val="DCNormal"/>
        <w:spacing w:after="0" w:line="360" w:lineRule="auto"/>
        <w:jc w:val="both"/>
        <w:rPr>
          <w:rFonts w:ascii="Cambria" w:hAnsi="Cambria"/>
          <w:color w:val="FF0000"/>
          <w:szCs w:val="22"/>
          <w:highlight w:val="yellow"/>
        </w:rPr>
      </w:pPr>
    </w:p>
    <w:p w14:paraId="1977C47C" w14:textId="77777777" w:rsidR="00F56296" w:rsidRPr="00DC07F5" w:rsidRDefault="00DC07F5" w:rsidP="00DC07F5">
      <w:pPr>
        <w:spacing w:line="360" w:lineRule="auto"/>
        <w:jc w:val="both"/>
        <w:rPr>
          <w:rFonts w:asciiTheme="majorHAnsi" w:hAnsiTheme="majorHAnsi" w:cs="Calibri"/>
          <w:szCs w:val="22"/>
        </w:rPr>
      </w:pPr>
      <w:r w:rsidRPr="00A92FB0">
        <w:rPr>
          <w:rFonts w:asciiTheme="majorHAnsi" w:hAnsiTheme="majorHAnsi" w:cs="Calibri"/>
          <w:szCs w:val="22"/>
        </w:rPr>
        <w:t>“A Rota Sustentável COP30 conecta inovação, ciência e sustentabilidade em um projeto inédito de alcance nacional. Esta caminhada é a materialização de um novo momento da mobilidade brasileira, mostrando ao mundo durante a COP30 que o Brasil está preparado para ser protagonista da transição energética com soluções reais e acessíveis, com entrega imediata de descarbonização</w:t>
      </w:r>
      <w:r w:rsidR="005B582C" w:rsidRPr="00A92FB0">
        <w:rPr>
          <w:rFonts w:asciiTheme="majorHAnsi" w:hAnsiTheme="majorHAnsi" w:cs="Calibri"/>
          <w:szCs w:val="22"/>
        </w:rPr>
        <w:t>“</w:t>
      </w:r>
      <w:r w:rsidRPr="00A92FB0">
        <w:rPr>
          <w:rFonts w:asciiTheme="majorHAnsi" w:hAnsiTheme="majorHAnsi" w:cs="Calibri"/>
          <w:szCs w:val="22"/>
        </w:rPr>
        <w:t>, comentou Erasmo Carlos Battistella, Presidente da Be8.</w:t>
      </w:r>
    </w:p>
    <w:p w14:paraId="22B988AA" w14:textId="77777777" w:rsidR="007F3178" w:rsidRPr="00A67DA9" w:rsidRDefault="007F3178" w:rsidP="007F3178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 w:rsidRPr="00A67DA9">
        <w:rPr>
          <w:rFonts w:ascii="Cambria" w:hAnsi="Cambria"/>
          <w:b/>
          <w:szCs w:val="22"/>
        </w:rPr>
        <w:t>Instituto Mauá de Tecnologia</w:t>
      </w:r>
      <w:r>
        <w:rPr>
          <w:rFonts w:ascii="Cambria" w:hAnsi="Cambria"/>
          <w:b/>
          <w:szCs w:val="22"/>
        </w:rPr>
        <w:t xml:space="preserve"> </w:t>
      </w:r>
      <w:r w:rsidR="00962ED0">
        <w:rPr>
          <w:rFonts w:ascii="Cambria" w:hAnsi="Cambria"/>
          <w:b/>
          <w:szCs w:val="22"/>
        </w:rPr>
        <w:t>vem fazendo</w:t>
      </w:r>
      <w:r>
        <w:rPr>
          <w:rFonts w:ascii="Cambria" w:hAnsi="Cambria"/>
          <w:b/>
          <w:szCs w:val="22"/>
        </w:rPr>
        <w:t xml:space="preserve"> as medições de </w:t>
      </w:r>
      <w:r w:rsidRPr="006E0F6F">
        <w:rPr>
          <w:rFonts w:asciiTheme="majorHAnsi" w:hAnsiTheme="majorHAnsi" w:cs="Arial"/>
          <w:b/>
          <w:szCs w:val="22"/>
        </w:rPr>
        <w:t>CO</w:t>
      </w:r>
      <w:r w:rsidRPr="006E0F6F">
        <w:rPr>
          <w:rFonts w:asciiTheme="majorHAnsi" w:hAnsiTheme="majorHAnsi" w:cs="Arial"/>
          <w:b/>
          <w:szCs w:val="22"/>
          <w:vertAlign w:val="subscript"/>
        </w:rPr>
        <w:t>2</w:t>
      </w:r>
      <w:r>
        <w:rPr>
          <w:rFonts w:asciiTheme="majorHAnsi" w:hAnsiTheme="majorHAnsi" w:cs="Arial"/>
          <w:b/>
          <w:szCs w:val="22"/>
          <w:vertAlign w:val="subscript"/>
        </w:rPr>
        <w:t>e</w:t>
      </w:r>
    </w:p>
    <w:p w14:paraId="42BC9D67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58EF425F" w14:textId="77777777" w:rsidR="007F3178" w:rsidRPr="006E0F6F" w:rsidRDefault="007F3178" w:rsidP="007F3178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bCs/>
          <w:szCs w:val="22"/>
        </w:rPr>
        <w:t>Durante o teste “</w:t>
      </w:r>
      <w:r>
        <w:rPr>
          <w:rFonts w:asciiTheme="majorHAnsi" w:hAnsiTheme="majorHAnsi" w:cs="Arial"/>
          <w:szCs w:val="36"/>
          <w:lang w:val="pt-BR"/>
        </w:rPr>
        <w:t>Rota Sustentável COP30”, a</w:t>
      </w:r>
      <w:r>
        <w:rPr>
          <w:rFonts w:asciiTheme="majorHAnsi" w:hAnsiTheme="majorHAnsi" w:cs="Arial"/>
          <w:bCs/>
          <w:szCs w:val="22"/>
        </w:rPr>
        <w:t xml:space="preserve">s medições e comparações de emissões entre o Be8 BeVant e o diesel B15 dos quatro veículos </w:t>
      </w:r>
      <w:r w:rsidR="00962ED0">
        <w:rPr>
          <w:rFonts w:asciiTheme="majorHAnsi" w:hAnsiTheme="majorHAnsi" w:cs="Arial"/>
          <w:bCs/>
          <w:szCs w:val="22"/>
        </w:rPr>
        <w:t xml:space="preserve">estão </w:t>
      </w:r>
      <w:r>
        <w:rPr>
          <w:rFonts w:asciiTheme="majorHAnsi" w:hAnsiTheme="majorHAnsi" w:cs="Arial"/>
          <w:bCs/>
          <w:szCs w:val="22"/>
        </w:rPr>
        <w:t>a cargo do</w:t>
      </w:r>
      <w:r>
        <w:rPr>
          <w:rFonts w:ascii="Cambria" w:hAnsi="Cambria"/>
          <w:szCs w:val="22"/>
          <w:shd w:val="clear" w:color="auto" w:fill="FFFFFF"/>
        </w:rPr>
        <w:t xml:space="preserve"> Instituto Mauá de Tecnologia (</w:t>
      </w:r>
      <w:r w:rsidRPr="00EB72D8">
        <w:rPr>
          <w:rFonts w:ascii="Cambria" w:hAnsi="Cambria"/>
          <w:szCs w:val="22"/>
          <w:shd w:val="clear" w:color="auto" w:fill="FFFFFF"/>
        </w:rPr>
        <w:t>IMT</w:t>
      </w:r>
      <w:r>
        <w:rPr>
          <w:rFonts w:ascii="Cambria" w:hAnsi="Cambria"/>
          <w:szCs w:val="22"/>
          <w:shd w:val="clear" w:color="auto" w:fill="FFFFFF"/>
        </w:rPr>
        <w:t>)</w:t>
      </w:r>
      <w:r w:rsidRPr="00EB72D8">
        <w:rPr>
          <w:rFonts w:ascii="Cambria" w:hAnsi="Cambria"/>
          <w:szCs w:val="22"/>
          <w:shd w:val="clear" w:color="auto" w:fill="FFFFFF"/>
        </w:rPr>
        <w:t xml:space="preserve">, </w:t>
      </w:r>
      <w:r>
        <w:rPr>
          <w:rFonts w:ascii="Cambria" w:hAnsi="Cambria"/>
          <w:szCs w:val="22"/>
          <w:shd w:val="clear" w:color="auto" w:fill="FFFFFF"/>
        </w:rPr>
        <w:t xml:space="preserve">do Estado de São Paulo, </w:t>
      </w:r>
      <w:r w:rsidRPr="00EB72D8">
        <w:rPr>
          <w:rFonts w:ascii="Cambria" w:hAnsi="Cambria"/>
          <w:szCs w:val="22"/>
          <w:shd w:val="clear" w:color="auto" w:fill="FFFFFF"/>
        </w:rPr>
        <w:t xml:space="preserve">entidade </w:t>
      </w:r>
      <w:r>
        <w:rPr>
          <w:rFonts w:ascii="Cambria" w:hAnsi="Cambria"/>
          <w:szCs w:val="22"/>
          <w:shd w:val="clear" w:color="auto" w:fill="FFFFFF"/>
        </w:rPr>
        <w:t xml:space="preserve">que é referência nacional de ensino e </w:t>
      </w:r>
      <w:r w:rsidRPr="00EB72D8">
        <w:rPr>
          <w:rFonts w:ascii="Cambria" w:hAnsi="Cambria"/>
          <w:szCs w:val="22"/>
          <w:shd w:val="clear" w:color="auto" w:fill="FFFFFF"/>
        </w:rPr>
        <w:t>pesquisa científica e tecnológica.</w:t>
      </w:r>
    </w:p>
    <w:p w14:paraId="6DD21B10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30652BE0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A67DA9">
        <w:rPr>
          <w:rFonts w:ascii="Cambria" w:hAnsi="Cambria"/>
          <w:szCs w:val="22"/>
        </w:rPr>
        <w:t xml:space="preserve">Os cálculos comparativos de emissões de </w:t>
      </w:r>
      <w:r w:rsidR="000E7E09" w:rsidRPr="005B582C">
        <w:rPr>
          <w:rFonts w:asciiTheme="majorHAnsi" w:hAnsiTheme="majorHAnsi" w:cs="Arial"/>
          <w:szCs w:val="22"/>
        </w:rPr>
        <w:t>CO₂</w:t>
      </w:r>
      <w:r w:rsidR="000E7E09" w:rsidRPr="005B582C">
        <w:rPr>
          <w:rFonts w:asciiTheme="majorHAnsi" w:hAnsiTheme="majorHAnsi" w:cs="Arial"/>
          <w:szCs w:val="22"/>
          <w:vertAlign w:val="subscript"/>
        </w:rPr>
        <w:t>e</w:t>
      </w:r>
      <w:r w:rsidR="00C43788">
        <w:rPr>
          <w:rFonts w:asciiTheme="majorHAnsi" w:hAnsiTheme="majorHAnsi" w:cs="Arial"/>
          <w:szCs w:val="22"/>
          <w:vertAlign w:val="subscript"/>
        </w:rPr>
        <w:t xml:space="preserve"> </w:t>
      </w:r>
      <w:r w:rsidR="00962ED0">
        <w:rPr>
          <w:rFonts w:ascii="Cambria" w:hAnsi="Cambria"/>
          <w:szCs w:val="22"/>
        </w:rPr>
        <w:t>são</w:t>
      </w:r>
      <w:r w:rsidRPr="00A67DA9">
        <w:rPr>
          <w:rFonts w:ascii="Cambria" w:hAnsi="Cambria"/>
          <w:szCs w:val="22"/>
        </w:rPr>
        <w:t xml:space="preserve"> suportados por parâmetros técnicos robustos, transparentes e auditáveis que </w:t>
      </w:r>
      <w:r w:rsidR="00962ED0">
        <w:rPr>
          <w:rFonts w:ascii="Cambria" w:hAnsi="Cambria"/>
          <w:szCs w:val="22"/>
        </w:rPr>
        <w:t>mensuram</w:t>
      </w:r>
      <w:r w:rsidRPr="00A67DA9">
        <w:rPr>
          <w:rFonts w:ascii="Cambria" w:hAnsi="Cambria"/>
          <w:szCs w:val="22"/>
        </w:rPr>
        <w:t xml:space="preserve"> os impactos ambientais da substituição do diesel B15 pelo </w:t>
      </w:r>
      <w:r w:rsidR="002F5A7B">
        <w:rPr>
          <w:rFonts w:ascii="Cambria" w:hAnsi="Cambria"/>
          <w:szCs w:val="22"/>
        </w:rPr>
        <w:t xml:space="preserve">Be8 </w:t>
      </w:r>
      <w:r w:rsidRPr="00A67DA9">
        <w:rPr>
          <w:rFonts w:ascii="Cambria" w:hAnsi="Cambria"/>
          <w:szCs w:val="22"/>
        </w:rPr>
        <w:t>BeVant, alinhado às melhores práticas internacionais de análise de ciclo de vida e inventários corporativos de emissões.</w:t>
      </w:r>
    </w:p>
    <w:p w14:paraId="3450FBFB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14:paraId="21DF8A3A" w14:textId="77777777" w:rsidR="007F3178" w:rsidRPr="00911C5A" w:rsidRDefault="00962ED0" w:rsidP="007F3178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A proposta metodológica segue</w:t>
      </w:r>
      <w:r w:rsidR="007F3178" w:rsidRPr="00A67DA9">
        <w:rPr>
          <w:rFonts w:ascii="Cambria" w:hAnsi="Cambria"/>
          <w:szCs w:val="22"/>
        </w:rPr>
        <w:t xml:space="preserve"> padrões reconhecidos (</w:t>
      </w:r>
      <w:r w:rsidR="007F3178">
        <w:rPr>
          <w:rFonts w:ascii="Cambria" w:hAnsi="Cambria"/>
          <w:szCs w:val="22"/>
        </w:rPr>
        <w:t xml:space="preserve">Protocol </w:t>
      </w:r>
      <w:r w:rsidR="007F3178" w:rsidRPr="00A67DA9">
        <w:rPr>
          <w:rFonts w:ascii="Cambria" w:hAnsi="Cambria"/>
          <w:szCs w:val="22"/>
        </w:rPr>
        <w:t>GHG, ISO 140</w:t>
      </w:r>
      <w:r w:rsidR="007F3178">
        <w:rPr>
          <w:rFonts w:ascii="Cambria" w:hAnsi="Cambria"/>
          <w:szCs w:val="22"/>
        </w:rPr>
        <w:t>64</w:t>
      </w:r>
      <w:r w:rsidR="007F3178" w:rsidRPr="00A67DA9">
        <w:rPr>
          <w:rFonts w:ascii="Cambria" w:hAnsi="Cambria"/>
          <w:szCs w:val="22"/>
        </w:rPr>
        <w:t xml:space="preserve">) e </w:t>
      </w:r>
      <w:r>
        <w:rPr>
          <w:rFonts w:ascii="Cambria" w:hAnsi="Cambria"/>
          <w:szCs w:val="22"/>
        </w:rPr>
        <w:t xml:space="preserve">utiliza </w:t>
      </w:r>
      <w:r w:rsidR="007F3178" w:rsidRPr="00A67DA9">
        <w:rPr>
          <w:rFonts w:ascii="Cambria" w:hAnsi="Cambria"/>
          <w:szCs w:val="22"/>
        </w:rPr>
        <w:t xml:space="preserve">dados certificados por programas como </w:t>
      </w:r>
      <w:r w:rsidR="007F3178">
        <w:rPr>
          <w:rFonts w:ascii="Cambria" w:hAnsi="Cambria"/>
          <w:szCs w:val="22"/>
        </w:rPr>
        <w:t xml:space="preserve">o </w:t>
      </w:r>
      <w:r w:rsidR="007F3178" w:rsidRPr="00A67DA9">
        <w:rPr>
          <w:rFonts w:ascii="Cambria" w:hAnsi="Cambria"/>
          <w:szCs w:val="22"/>
        </w:rPr>
        <w:t xml:space="preserve">RenovaBio e </w:t>
      </w:r>
      <w:r w:rsidR="007F3178">
        <w:rPr>
          <w:rFonts w:ascii="Cambria" w:hAnsi="Cambria"/>
          <w:szCs w:val="22"/>
        </w:rPr>
        <w:t xml:space="preserve">o </w:t>
      </w:r>
      <w:r w:rsidR="007F3178" w:rsidRPr="00A67DA9">
        <w:rPr>
          <w:rFonts w:ascii="Cambria" w:hAnsi="Cambria"/>
          <w:szCs w:val="22"/>
        </w:rPr>
        <w:t xml:space="preserve">ISCC, </w:t>
      </w:r>
      <w:r w:rsidR="007F3178" w:rsidRPr="00A67DA9">
        <w:rPr>
          <w:rFonts w:ascii="Cambria" w:hAnsi="Cambria"/>
          <w:szCs w:val="22"/>
        </w:rPr>
        <w:lastRenderedPageBreak/>
        <w:t>garantindo rastreabilidade e comparabilidade dos resultados.</w:t>
      </w:r>
      <w:r>
        <w:rPr>
          <w:rFonts w:ascii="Cambria" w:hAnsi="Cambria"/>
          <w:szCs w:val="22"/>
        </w:rPr>
        <w:t xml:space="preserve"> </w:t>
      </w:r>
      <w:r w:rsidR="007F3178" w:rsidRPr="00A67DA9">
        <w:rPr>
          <w:rFonts w:ascii="Cambria" w:hAnsi="Cambria"/>
          <w:szCs w:val="22"/>
        </w:rPr>
        <w:t>O RenovaBio é a política nacional brasileira para biocombustíveis, enquanto o ISCC (International Sustainability and Carbon Certification) é uma certificação global voluntária de sustentabilidade para biomassa e bioenergia</w:t>
      </w:r>
      <w:r>
        <w:rPr>
          <w:rFonts w:ascii="Cambria" w:hAnsi="Cambria"/>
          <w:szCs w:val="22"/>
          <w:shd w:val="clear" w:color="auto" w:fill="FFFFFF"/>
        </w:rPr>
        <w:t xml:space="preserve">. </w:t>
      </w:r>
      <w:r w:rsidR="00C43788">
        <w:rPr>
          <w:rFonts w:ascii="Cambria" w:hAnsi="Cambria"/>
          <w:szCs w:val="22"/>
          <w:shd w:val="clear" w:color="auto" w:fill="FFFFFF"/>
        </w:rPr>
        <w:t xml:space="preserve">Ambos buscam </w:t>
      </w:r>
      <w:r w:rsidR="007F3178" w:rsidRPr="00A67DA9">
        <w:rPr>
          <w:rFonts w:ascii="Cambria" w:hAnsi="Cambria"/>
          <w:szCs w:val="22"/>
          <w:shd w:val="clear" w:color="auto" w:fill="FFFFFF"/>
        </w:rPr>
        <w:t>promover a produção e o uso de combustíveis mais sustentáveis</w:t>
      </w:r>
      <w:r w:rsidR="007F3178">
        <w:rPr>
          <w:rFonts w:ascii="Cambria" w:hAnsi="Cambria"/>
          <w:szCs w:val="22"/>
          <w:shd w:val="clear" w:color="auto" w:fill="FFFFFF"/>
        </w:rPr>
        <w:t>.</w:t>
      </w:r>
    </w:p>
    <w:p w14:paraId="17C695D6" w14:textId="77777777" w:rsidR="007F3178" w:rsidRPr="00B85901" w:rsidRDefault="007F3178" w:rsidP="007F3178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</w:p>
    <w:p w14:paraId="386EE026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Ação social</w:t>
      </w:r>
    </w:p>
    <w:p w14:paraId="1099EE7F" w14:textId="77777777" w:rsidR="007F3178" w:rsidRDefault="007F3178" w:rsidP="007F3178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</w:p>
    <w:p w14:paraId="7C5F25B2" w14:textId="77777777" w:rsidR="007F3178" w:rsidRPr="00DD5F55" w:rsidRDefault="007F3178" w:rsidP="007F3178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szCs w:val="22"/>
        </w:rPr>
        <w:t xml:space="preserve">Para as medições e comparações entre os veículos participantes do teste, o PBTC dos veículos deve ser considerado. Assim, </w:t>
      </w:r>
      <w:r w:rsidRPr="00DD5F55">
        <w:rPr>
          <w:rFonts w:ascii="Cambria" w:hAnsi="Cambria"/>
          <w:szCs w:val="22"/>
        </w:rPr>
        <w:t xml:space="preserve">o lastro </w:t>
      </w:r>
      <w:r>
        <w:rPr>
          <w:rFonts w:ascii="Cambria" w:hAnsi="Cambria"/>
          <w:szCs w:val="22"/>
        </w:rPr>
        <w:t xml:space="preserve">dos caminhões </w:t>
      </w:r>
      <w:r w:rsidR="00962ED0">
        <w:rPr>
          <w:rFonts w:ascii="Cambria" w:hAnsi="Cambria"/>
          <w:szCs w:val="22"/>
        </w:rPr>
        <w:t>é</w:t>
      </w:r>
      <w:r>
        <w:rPr>
          <w:rFonts w:ascii="Cambria" w:hAnsi="Cambria"/>
          <w:szCs w:val="22"/>
        </w:rPr>
        <w:t xml:space="preserve"> </w:t>
      </w:r>
      <w:r w:rsidRPr="005B582C">
        <w:rPr>
          <w:rFonts w:ascii="Cambria" w:hAnsi="Cambria"/>
          <w:szCs w:val="22"/>
        </w:rPr>
        <w:t>compost</w:t>
      </w:r>
      <w:r w:rsidR="000E7E09" w:rsidRPr="005B582C">
        <w:rPr>
          <w:rFonts w:ascii="Cambria" w:hAnsi="Cambria"/>
          <w:szCs w:val="22"/>
        </w:rPr>
        <w:t>o</w:t>
      </w:r>
      <w:r w:rsidR="00962ED0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também por </w:t>
      </w:r>
      <w:r w:rsidRPr="00DD5F55">
        <w:rPr>
          <w:rFonts w:ascii="Cambria" w:hAnsi="Cambria"/>
          <w:szCs w:val="22"/>
        </w:rPr>
        <w:t>20 tonela</w:t>
      </w:r>
      <w:r w:rsidR="000E7E09">
        <w:rPr>
          <w:rFonts w:ascii="Cambria" w:hAnsi="Cambria"/>
          <w:szCs w:val="22"/>
        </w:rPr>
        <w:t xml:space="preserve">das de alimentos que serão </w:t>
      </w:r>
      <w:r w:rsidR="000E7E09" w:rsidRPr="005B582C">
        <w:rPr>
          <w:rFonts w:ascii="Cambria" w:hAnsi="Cambria"/>
          <w:szCs w:val="22"/>
        </w:rPr>
        <w:t>doado</w:t>
      </w:r>
      <w:r w:rsidRPr="005B582C">
        <w:rPr>
          <w:rFonts w:ascii="Cambria" w:hAnsi="Cambria"/>
          <w:szCs w:val="22"/>
        </w:rPr>
        <w:t>s</w:t>
      </w:r>
      <w:r w:rsidR="00962ED0">
        <w:rPr>
          <w:rFonts w:ascii="Cambria" w:hAnsi="Cambria"/>
          <w:szCs w:val="22"/>
        </w:rPr>
        <w:t xml:space="preserve"> </w:t>
      </w:r>
      <w:r w:rsidRPr="00DD5F55">
        <w:rPr>
          <w:rFonts w:ascii="Cambria" w:hAnsi="Cambria"/>
          <w:szCs w:val="22"/>
        </w:rPr>
        <w:t>para comunidades em situação de vulnerabilidade do Estado do Pará.</w:t>
      </w:r>
    </w:p>
    <w:p w14:paraId="69361A45" w14:textId="77777777" w:rsidR="007F3178" w:rsidRDefault="007F3178" w:rsidP="007F3178">
      <w:pPr>
        <w:pStyle w:val="DCNormal"/>
        <w:spacing w:after="0" w:line="360" w:lineRule="auto"/>
        <w:jc w:val="both"/>
        <w:rPr>
          <w:rFonts w:asciiTheme="majorHAnsi" w:hAnsiTheme="majorHAnsi" w:cs="Arial"/>
          <w:szCs w:val="36"/>
          <w:lang w:val="pt-BR"/>
        </w:rPr>
      </w:pPr>
    </w:p>
    <w:p w14:paraId="5B9AA59A" w14:textId="77777777" w:rsidR="007F3178" w:rsidRDefault="007F3178" w:rsidP="007F3178">
      <w:pPr>
        <w:pStyle w:val="DCNormal"/>
        <w:spacing w:after="0" w:line="360" w:lineRule="auto"/>
        <w:jc w:val="both"/>
        <w:rPr>
          <w:rFonts w:asciiTheme="majorHAnsi" w:hAnsiTheme="majorHAnsi" w:cs="Arial"/>
          <w:szCs w:val="36"/>
          <w:lang w:val="pt-BR"/>
        </w:rPr>
      </w:pPr>
      <w:r w:rsidRPr="001115F7">
        <w:rPr>
          <w:rFonts w:asciiTheme="majorHAnsi" w:hAnsiTheme="majorHAnsi" w:cs="Arial"/>
          <w:szCs w:val="36"/>
          <w:lang w:val="pt-BR"/>
        </w:rPr>
        <w:t xml:space="preserve">“Além do componente ambiental, a ação também agrega o componente social, reforçando o relacionamento da nossa Empresa com a comunidade e os princípios de sustentabilidade”, destaca </w:t>
      </w:r>
      <w:r w:rsidR="001115F7" w:rsidRPr="001115F7">
        <w:rPr>
          <w:rFonts w:ascii="Cambria" w:hAnsi="Cambria"/>
          <w:szCs w:val="22"/>
          <w:shd w:val="clear" w:color="auto" w:fill="FFFFFF"/>
        </w:rPr>
        <w:t>Luiz Carlos Moraes</w:t>
      </w:r>
      <w:r w:rsidRPr="001115F7">
        <w:rPr>
          <w:rFonts w:ascii="Cambria" w:hAnsi="Cambria"/>
          <w:szCs w:val="22"/>
          <w:shd w:val="clear" w:color="auto" w:fill="FFFFFF"/>
        </w:rPr>
        <w:t>.</w:t>
      </w:r>
    </w:p>
    <w:p w14:paraId="56CFEB4C" w14:textId="77777777" w:rsidR="00DD5F55" w:rsidRDefault="00DD5F55" w:rsidP="00A31982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</w:rPr>
      </w:pPr>
    </w:p>
    <w:p w14:paraId="0182A119" w14:textId="77777777" w:rsidR="007F3178" w:rsidRDefault="007F3178" w:rsidP="007F3178">
      <w:pPr>
        <w:spacing w:after="0" w:line="360" w:lineRule="auto"/>
        <w:jc w:val="both"/>
        <w:rPr>
          <w:rFonts w:asciiTheme="majorHAnsi" w:hAnsiTheme="majorHAnsi" w:cs="Calibri"/>
          <w:b/>
          <w:bCs/>
          <w:szCs w:val="22"/>
        </w:rPr>
      </w:pPr>
      <w:r>
        <w:rPr>
          <w:rFonts w:asciiTheme="majorHAnsi" w:hAnsiTheme="majorHAnsi" w:cs="Calibri"/>
          <w:b/>
          <w:bCs/>
          <w:szCs w:val="22"/>
        </w:rPr>
        <w:t xml:space="preserve">Sobre o </w:t>
      </w:r>
      <w:r w:rsidRPr="007F3178">
        <w:rPr>
          <w:rFonts w:asciiTheme="majorHAnsi" w:hAnsiTheme="majorHAnsi" w:cs="Calibri"/>
          <w:b/>
          <w:bCs/>
          <w:szCs w:val="22"/>
        </w:rPr>
        <w:t>Be8 BeVant®</w:t>
      </w:r>
    </w:p>
    <w:p w14:paraId="0B6AF16F" w14:textId="77777777" w:rsidR="007F3178" w:rsidRPr="007F3178" w:rsidRDefault="007F3178" w:rsidP="007F3178">
      <w:pPr>
        <w:spacing w:after="0" w:line="360" w:lineRule="auto"/>
        <w:jc w:val="both"/>
        <w:rPr>
          <w:rFonts w:asciiTheme="majorHAnsi" w:hAnsiTheme="majorHAnsi" w:cs="Calibri"/>
          <w:b/>
          <w:bCs/>
          <w:szCs w:val="22"/>
        </w:rPr>
      </w:pPr>
    </w:p>
    <w:p w14:paraId="20BCEF64" w14:textId="77777777" w:rsidR="002F5A7B" w:rsidRDefault="007F3178" w:rsidP="007F3178">
      <w:pPr>
        <w:spacing w:after="0" w:line="360" w:lineRule="auto"/>
        <w:jc w:val="both"/>
        <w:rPr>
          <w:rFonts w:asciiTheme="majorHAnsi" w:hAnsiTheme="majorHAnsi" w:cs="Calibri"/>
          <w:szCs w:val="22"/>
        </w:rPr>
      </w:pPr>
      <w:r w:rsidRPr="007F3178">
        <w:rPr>
          <w:rFonts w:asciiTheme="majorHAnsi" w:hAnsiTheme="majorHAnsi" w:cs="Calibri"/>
          <w:szCs w:val="22"/>
        </w:rPr>
        <w:t>O Be8 BeVant</w:t>
      </w:r>
      <w:r w:rsidRPr="00B236D5">
        <w:rPr>
          <w:rFonts w:asciiTheme="majorHAnsi" w:hAnsiTheme="majorHAnsi" w:cs="Calibri"/>
          <w:szCs w:val="22"/>
          <w:vertAlign w:val="superscript"/>
        </w:rPr>
        <w:t>®</w:t>
      </w:r>
      <w:r w:rsidRPr="007F3178">
        <w:rPr>
          <w:rFonts w:asciiTheme="majorHAnsi" w:hAnsiTheme="majorHAnsi" w:cs="Calibri"/>
          <w:szCs w:val="22"/>
        </w:rPr>
        <w:t xml:space="preserve"> tem potencial de reduzir até 99% das emissões do tanque à roda quando comparado ao diesel de origem fóssil. Com maior teor de éster, ele reduz até 50% as emissões de CO (monóxido de carbono), até 85% a emissão de materiais particulados e em até 90% de fumaça preta. A qualidade é comprovada com maior lubricidade considerando ULSD (Ultra Low Sulfur Diesel) máximo de 2 ppm, o teor de monoglicerídio é abaixo de 0,25%, a contaminação total residual fica abaixo de 2 ppm e apresenta 35% menos teor de água.</w:t>
      </w:r>
    </w:p>
    <w:p w14:paraId="0B3899EC" w14:textId="77777777" w:rsidR="007F3178" w:rsidRPr="007F3178" w:rsidRDefault="007F3178" w:rsidP="007F3178">
      <w:pPr>
        <w:spacing w:after="0" w:line="360" w:lineRule="auto"/>
        <w:jc w:val="both"/>
        <w:rPr>
          <w:rFonts w:asciiTheme="majorHAnsi" w:hAnsiTheme="majorHAnsi" w:cs="Calibri"/>
          <w:szCs w:val="22"/>
        </w:rPr>
      </w:pPr>
    </w:p>
    <w:p w14:paraId="1575B29D" w14:textId="77777777" w:rsidR="007F3178" w:rsidRPr="007F3178" w:rsidRDefault="007F3178" w:rsidP="007F3178">
      <w:pPr>
        <w:spacing w:after="0" w:line="360" w:lineRule="auto"/>
        <w:jc w:val="both"/>
        <w:rPr>
          <w:rFonts w:asciiTheme="majorHAnsi" w:hAnsiTheme="majorHAnsi" w:cs="Calibri"/>
          <w:szCs w:val="22"/>
        </w:rPr>
      </w:pPr>
      <w:r w:rsidRPr="007F3178">
        <w:rPr>
          <w:rFonts w:asciiTheme="majorHAnsi" w:hAnsiTheme="majorHAnsi" w:cs="Calibri"/>
          <w:szCs w:val="22"/>
        </w:rPr>
        <w:lastRenderedPageBreak/>
        <w:t>É indicado para atender as demandas dos setores de logística, de transportes coletivos e de cargas nos modais rodoviário, hidroviário, marítimo e ferroviário, assim como equipamentos para a produção de minérios.</w:t>
      </w:r>
    </w:p>
    <w:p w14:paraId="5F51F1E2" w14:textId="77777777" w:rsidR="00DD5F55" w:rsidRDefault="00DD5F55" w:rsidP="00DD5F55">
      <w:pPr>
        <w:pStyle w:val="DCNormal"/>
        <w:spacing w:after="0" w:line="360" w:lineRule="auto"/>
        <w:jc w:val="both"/>
        <w:rPr>
          <w:rFonts w:ascii="Cambria" w:hAnsi="Cambria"/>
          <w:color w:val="FF0000"/>
          <w:szCs w:val="22"/>
          <w:shd w:val="clear" w:color="auto" w:fill="FFFFFF"/>
        </w:rPr>
      </w:pPr>
    </w:p>
    <w:p w14:paraId="65B9602D" w14:textId="77777777" w:rsidR="00DD5F55" w:rsidRPr="00DD5F55" w:rsidRDefault="00DD5F55" w:rsidP="00DD5F55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  <w:r w:rsidRPr="00DD5F55">
        <w:rPr>
          <w:rFonts w:ascii="Cambria" w:hAnsi="Cambria" w:cs="Arial"/>
          <w:b/>
          <w:bCs/>
          <w:szCs w:val="22"/>
          <w:lang w:val="pt-BR" w:eastAsia="pt-BR"/>
        </w:rPr>
        <w:t>Sobre a Mercedes-Benz do Brasil</w:t>
      </w:r>
    </w:p>
    <w:p w14:paraId="13AB8441" w14:textId="77777777" w:rsidR="00DD5F55" w:rsidRPr="00DD5F55" w:rsidRDefault="00DD5F55" w:rsidP="00DD5F55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</w:p>
    <w:p w14:paraId="35FD664A" w14:textId="77777777" w:rsidR="00DD5F55" w:rsidRPr="00DD5F55" w:rsidRDefault="00DD5F55" w:rsidP="00DD5F55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</w:rPr>
      </w:pPr>
      <w:r w:rsidRPr="00DD5F55">
        <w:rPr>
          <w:rFonts w:ascii="Cambria" w:hAnsi="Cambria" w:cs="Arial"/>
          <w:szCs w:val="22"/>
          <w:lang w:val="pt-BR" w:eastAsia="pt-BR"/>
        </w:rPr>
        <w:t xml:space="preserve">Presente no País há </w:t>
      </w:r>
      <w:r>
        <w:rPr>
          <w:rFonts w:ascii="Cambria" w:hAnsi="Cambria" w:cs="Arial"/>
          <w:szCs w:val="22"/>
          <w:lang w:val="pt-BR" w:eastAsia="pt-BR"/>
        </w:rPr>
        <w:t xml:space="preserve">mais de </w:t>
      </w:r>
      <w:r w:rsidRPr="00DD5F55">
        <w:rPr>
          <w:rFonts w:ascii="Cambria" w:hAnsi="Cambria" w:cs="Arial"/>
          <w:szCs w:val="22"/>
          <w:lang w:val="pt-BR" w:eastAsia="pt-BR"/>
        </w:rPr>
        <w:t>6</w:t>
      </w:r>
      <w:r>
        <w:rPr>
          <w:rFonts w:ascii="Cambria" w:hAnsi="Cambria" w:cs="Arial"/>
          <w:szCs w:val="22"/>
          <w:lang w:val="pt-BR" w:eastAsia="pt-BR"/>
        </w:rPr>
        <w:t>9</w:t>
      </w:r>
      <w:r w:rsidRPr="00DD5F55">
        <w:rPr>
          <w:rFonts w:ascii="Cambria" w:hAnsi="Cambria" w:cs="Arial"/>
          <w:szCs w:val="22"/>
          <w:lang w:val="pt-BR" w:eastAsia="pt-BR"/>
        </w:rPr>
        <w:t xml:space="preserve"> anos, a</w:t>
      </w:r>
      <w:r w:rsidR="00962ED0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>Mercedes-Benz</w:t>
      </w:r>
      <w:r w:rsidR="00A957DB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>do Brasil é uma das maiores fabricantes e exportadoras de caminhões e chassis de ônibus da América Latina. É também uma das líderes no desenvolvimento de tecnologias para o transporte de cargas e de passageiros. A Empresa possui unidades de produção de caminhões, de chassis de ônibus e de agregados em São Bernardo do Campo (SP) e de cabinas de caminhões em Juiz de Fora (MG). Também foi pioneira no País na instalação das primeiras linhas 4.0 de caminhões, cabinas e chassis de ônibus. Em 2018, a Companhia inaugurou</w:t>
      </w:r>
      <w:r w:rsidR="00911C5A">
        <w:rPr>
          <w:rFonts w:ascii="Cambria" w:hAnsi="Cambria" w:cs="Arial"/>
          <w:szCs w:val="22"/>
          <w:lang w:val="pt-BR" w:eastAsia="pt-BR"/>
        </w:rPr>
        <w:t>, em Iracemápolis (SP), o</w:t>
      </w:r>
      <w:r w:rsidRPr="00DD5F55">
        <w:rPr>
          <w:rFonts w:ascii="Cambria" w:hAnsi="Cambria" w:cs="Arial"/>
          <w:szCs w:val="22"/>
          <w:lang w:val="pt-BR" w:eastAsia="pt-BR"/>
        </w:rPr>
        <w:t xml:space="preserve"> seu Campo de Provas, o </w:t>
      </w:r>
      <w:r>
        <w:rPr>
          <w:rFonts w:ascii="Cambria" w:hAnsi="Cambria" w:cs="Arial"/>
          <w:szCs w:val="22"/>
          <w:lang w:val="pt-BR" w:eastAsia="pt-BR"/>
        </w:rPr>
        <w:t>maior do Hemisfério S</w:t>
      </w:r>
      <w:r w:rsidRPr="00DD5F55">
        <w:rPr>
          <w:rFonts w:ascii="Cambria" w:hAnsi="Cambria" w:cs="Arial"/>
          <w:szCs w:val="22"/>
          <w:lang w:val="pt-BR" w:eastAsia="pt-BR"/>
        </w:rPr>
        <w:t>ul para veículos comerciais. No ano seguinte, lançou o Actros, o caminhão mais inteligente, conectado, eficiente e seguro do País e em 2021, apresentou o primeiro veículo elétrico da</w:t>
      </w:r>
      <w:r w:rsidR="00962ED0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>Mercedes-Benz</w:t>
      </w:r>
      <w:r w:rsidR="00962ED0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 xml:space="preserve">no Brasil, o chassi de ônibus urbano eO500U, além de mais lançamentos, como o extrapesado Arocs, caminhão destinado à mineração e construção civil pesada. Nos últimos anos, a empresa trouxe ao mercado o novo portfólio de caminhões e chassis de ônibus com a nova tecnologia BlueTec 6, que reduz em 80% as emissões de </w:t>
      </w:r>
      <w:r w:rsidR="005B582C" w:rsidRPr="00DD5F55">
        <w:rPr>
          <w:rFonts w:ascii="Cambria" w:hAnsi="Cambria" w:cs="Arial"/>
          <w:szCs w:val="22"/>
          <w:lang w:val="pt-BR" w:eastAsia="pt-BR"/>
        </w:rPr>
        <w:t xml:space="preserve">óxidos de nitrogênio </w:t>
      </w:r>
      <w:r w:rsidRPr="00DD5F55">
        <w:rPr>
          <w:rFonts w:ascii="Cambria" w:hAnsi="Cambria" w:cs="Arial"/>
          <w:szCs w:val="22"/>
          <w:lang w:val="pt-BR" w:eastAsia="pt-BR"/>
        </w:rPr>
        <w:t xml:space="preserve">e </w:t>
      </w:r>
      <w:r>
        <w:rPr>
          <w:rFonts w:ascii="Cambria" w:hAnsi="Cambria" w:cs="Arial"/>
          <w:szCs w:val="22"/>
          <w:lang w:val="pt-BR" w:eastAsia="pt-BR"/>
        </w:rPr>
        <w:t xml:space="preserve">em </w:t>
      </w:r>
      <w:r w:rsidRPr="00DD5F55">
        <w:rPr>
          <w:rFonts w:ascii="Cambria" w:hAnsi="Cambria" w:cs="Arial"/>
          <w:szCs w:val="22"/>
          <w:lang w:val="pt-BR" w:eastAsia="pt-BR"/>
        </w:rPr>
        <w:t xml:space="preserve">50% </w:t>
      </w:r>
      <w:r>
        <w:rPr>
          <w:rFonts w:ascii="Cambria" w:hAnsi="Cambria" w:cs="Arial"/>
          <w:szCs w:val="22"/>
          <w:lang w:val="pt-BR" w:eastAsia="pt-BR"/>
        </w:rPr>
        <w:t xml:space="preserve">as </w:t>
      </w:r>
      <w:r w:rsidRPr="00DD5F55">
        <w:rPr>
          <w:rFonts w:ascii="Cambria" w:hAnsi="Cambria" w:cs="Arial"/>
          <w:szCs w:val="22"/>
          <w:lang w:val="pt-BR" w:eastAsia="pt-BR"/>
        </w:rPr>
        <w:t xml:space="preserve">de </w:t>
      </w:r>
      <w:r w:rsidR="005B582C" w:rsidRPr="00DD5F55">
        <w:rPr>
          <w:rFonts w:ascii="Cambria" w:hAnsi="Cambria" w:cs="Arial"/>
          <w:szCs w:val="22"/>
          <w:lang w:val="pt-BR" w:eastAsia="pt-BR"/>
        </w:rPr>
        <w:t>material particulado</w:t>
      </w:r>
      <w:r w:rsidRPr="00DD5F55">
        <w:rPr>
          <w:rFonts w:ascii="Cambria" w:hAnsi="Cambria" w:cs="Arial"/>
          <w:szCs w:val="22"/>
          <w:lang w:val="pt-BR" w:eastAsia="pt-BR"/>
        </w:rPr>
        <w:t xml:space="preserve">. A </w:t>
      </w:r>
      <w:r>
        <w:rPr>
          <w:rFonts w:ascii="Cambria" w:hAnsi="Cambria" w:cs="Arial"/>
          <w:szCs w:val="22"/>
          <w:lang w:val="pt-BR" w:eastAsia="pt-BR"/>
        </w:rPr>
        <w:t>E</w:t>
      </w:r>
      <w:r w:rsidRPr="00DD5F55">
        <w:rPr>
          <w:rFonts w:ascii="Cambria" w:hAnsi="Cambria" w:cs="Arial"/>
          <w:szCs w:val="22"/>
          <w:lang w:val="pt-BR" w:eastAsia="pt-BR"/>
        </w:rPr>
        <w:t xml:space="preserve">mpresa também é precursora da tecnologia autônoma para caminhões em ambientes controlados, atuando em operações no campo e no carregamento automático em linhas de produção e centros de distribuição de fábricas. Ainda em 2024, a Empresa anunciou ao mercado a produção do seu ônibus elétrico articulado, o eO500UA, e apresentou para o segmento de caminhões o novo Accelo, o </w:t>
      </w:r>
      <w:r w:rsidR="00911C5A">
        <w:rPr>
          <w:rFonts w:ascii="Cambria" w:hAnsi="Cambria" w:cs="Arial"/>
          <w:szCs w:val="22"/>
          <w:lang w:val="pt-BR" w:eastAsia="pt-BR"/>
        </w:rPr>
        <w:t xml:space="preserve">novo </w:t>
      </w:r>
      <w:r w:rsidRPr="00DD5F55">
        <w:rPr>
          <w:rFonts w:ascii="Cambria" w:hAnsi="Cambria" w:cs="Arial"/>
          <w:szCs w:val="22"/>
          <w:lang w:val="pt-BR" w:eastAsia="pt-BR"/>
        </w:rPr>
        <w:t>Atego, a nova e melhorada versão do seu caminhão Actros</w:t>
      </w:r>
      <w:r w:rsidR="00962ED0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 xml:space="preserve">Evolution e anunciou testes com </w:t>
      </w:r>
      <w:r w:rsidR="00962ED0">
        <w:rPr>
          <w:rFonts w:ascii="Cambria" w:hAnsi="Cambria" w:cs="Arial"/>
          <w:szCs w:val="22"/>
          <w:lang w:val="pt-BR" w:eastAsia="pt-BR"/>
        </w:rPr>
        <w:t xml:space="preserve">os caminhões elétricos </w:t>
      </w:r>
      <w:r w:rsidRPr="00DD5F55">
        <w:rPr>
          <w:rFonts w:ascii="Cambria" w:hAnsi="Cambria" w:cs="Arial"/>
          <w:szCs w:val="22"/>
          <w:lang w:val="pt-BR" w:eastAsia="pt-BR"/>
        </w:rPr>
        <w:t xml:space="preserve">eActros e o eCanter nas frotas dos seus clientes </w:t>
      </w:r>
      <w:r w:rsidR="00911C5A">
        <w:rPr>
          <w:rFonts w:ascii="Cambria" w:hAnsi="Cambria" w:cs="Arial"/>
          <w:szCs w:val="22"/>
          <w:lang w:val="pt-BR" w:eastAsia="pt-BR"/>
        </w:rPr>
        <w:t>em</w:t>
      </w:r>
      <w:r w:rsidRPr="00DD5F55">
        <w:rPr>
          <w:rFonts w:ascii="Cambria" w:hAnsi="Cambria" w:cs="Arial"/>
          <w:szCs w:val="22"/>
          <w:lang w:val="pt-BR" w:eastAsia="pt-BR"/>
        </w:rPr>
        <w:t xml:space="preserve"> 2025</w:t>
      </w:r>
      <w:r w:rsidR="00911C5A">
        <w:rPr>
          <w:rFonts w:ascii="Cambria" w:hAnsi="Cambria" w:cs="Arial"/>
          <w:szCs w:val="22"/>
          <w:lang w:val="pt-BR" w:eastAsia="pt-BR"/>
        </w:rPr>
        <w:t xml:space="preserve">. A Empresa também </w:t>
      </w:r>
      <w:r w:rsidR="00911C5A">
        <w:rPr>
          <w:rFonts w:ascii="Cambria" w:hAnsi="Cambria" w:cs="Arial"/>
          <w:szCs w:val="22"/>
          <w:lang w:val="pt-BR" w:eastAsia="pt-BR"/>
        </w:rPr>
        <w:lastRenderedPageBreak/>
        <w:t>conta com um Centro de Distribuição de P</w:t>
      </w:r>
      <w:r w:rsidRPr="00DD5F55">
        <w:rPr>
          <w:rFonts w:ascii="Cambria" w:hAnsi="Cambria" w:cs="Arial"/>
          <w:szCs w:val="22"/>
          <w:lang w:val="pt-BR" w:eastAsia="pt-BR"/>
        </w:rPr>
        <w:t xml:space="preserve">eças em Itupeva </w:t>
      </w:r>
      <w:r w:rsidR="00911C5A">
        <w:rPr>
          <w:rFonts w:ascii="Cambria" w:hAnsi="Cambria" w:cs="Arial"/>
          <w:szCs w:val="22"/>
          <w:lang w:val="pt-BR" w:eastAsia="pt-BR"/>
        </w:rPr>
        <w:t>(SP) e um Centro de T</w:t>
      </w:r>
      <w:r w:rsidRPr="00DD5F55">
        <w:rPr>
          <w:rFonts w:ascii="Cambria" w:hAnsi="Cambria" w:cs="Arial"/>
          <w:szCs w:val="22"/>
          <w:lang w:val="pt-BR" w:eastAsia="pt-BR"/>
        </w:rPr>
        <w:t>reinamento em Atibaia</w:t>
      </w:r>
      <w:r w:rsidR="00911C5A">
        <w:rPr>
          <w:rFonts w:ascii="Cambria" w:hAnsi="Cambria" w:cs="Arial"/>
          <w:szCs w:val="22"/>
          <w:lang w:val="pt-BR" w:eastAsia="pt-BR"/>
        </w:rPr>
        <w:t xml:space="preserve"> (SP)</w:t>
      </w:r>
      <w:r w:rsidRPr="00DD5F55">
        <w:rPr>
          <w:rFonts w:ascii="Cambria" w:hAnsi="Cambria" w:cs="Arial"/>
          <w:szCs w:val="22"/>
          <w:lang w:val="pt-BR" w:eastAsia="pt-BR"/>
        </w:rPr>
        <w:t>, além de ser abastecida 100% por energia verde por meio d</w:t>
      </w:r>
      <w:r w:rsidR="00911C5A">
        <w:rPr>
          <w:rFonts w:ascii="Cambria" w:hAnsi="Cambria" w:cs="Arial"/>
          <w:szCs w:val="22"/>
          <w:lang w:val="pt-BR" w:eastAsia="pt-BR"/>
        </w:rPr>
        <w:t>e um</w:t>
      </w:r>
      <w:r w:rsidRPr="00DD5F55">
        <w:rPr>
          <w:rFonts w:ascii="Cambria" w:hAnsi="Cambria" w:cs="Arial"/>
          <w:szCs w:val="22"/>
          <w:lang w:val="pt-BR" w:eastAsia="pt-BR"/>
        </w:rPr>
        <w:t>a operação/parceria com a Raizen Power.</w:t>
      </w:r>
    </w:p>
    <w:p w14:paraId="5549F2F5" w14:textId="77777777" w:rsidR="00DD5F55" w:rsidRPr="00EF2FC5" w:rsidRDefault="00DD5F55" w:rsidP="00EF2FC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0FA8530" w14:textId="77777777" w:rsidR="000B00DD" w:rsidRPr="002533DE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  <w:lang w:val="pt-BR"/>
        </w:rPr>
      </w:pPr>
      <w:r w:rsidRPr="002533DE">
        <w:rPr>
          <w:rFonts w:asciiTheme="majorHAnsi" w:hAnsiTheme="majorHAnsi" w:cs="Arial"/>
          <w:bCs/>
          <w:szCs w:val="22"/>
          <w:lang w:val="pt-BR"/>
        </w:rPr>
        <w:t>Assessoria de Imprensa Mercedes-Benz Caminhões &amp; Ônibus:</w:t>
      </w:r>
    </w:p>
    <w:p w14:paraId="75D4304A" w14:textId="77777777" w:rsidR="008978C2" w:rsidRPr="001D0F04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1D0F04">
        <w:rPr>
          <w:rFonts w:asciiTheme="majorHAnsi" w:hAnsiTheme="majorHAnsi" w:cs="Arial"/>
          <w:szCs w:val="22"/>
          <w:lang w:val="pt-BR"/>
        </w:rPr>
        <w:t xml:space="preserve">E-mail: </w:t>
      </w:r>
      <w:hyperlink r:id="rId11" w:history="1">
        <w:r w:rsidR="00317A5E" w:rsidRPr="001D0F04">
          <w:rPr>
            <w:rStyle w:val="Hyperlink"/>
            <w:rFonts w:asciiTheme="majorHAnsi" w:hAnsiTheme="majorHAnsi" w:cs="Arial"/>
            <w:szCs w:val="22"/>
            <w:lang w:val="pt-BR"/>
          </w:rPr>
          <w:t>pool-id.mercedes-benz_press@daimlertruck.com</w:t>
        </w:r>
      </w:hyperlink>
    </w:p>
    <w:p w14:paraId="684D8D61" w14:textId="77777777"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02359DE1" w14:textId="77777777"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79120A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5DF679D5" w14:textId="77777777" w:rsidR="0079120A" w:rsidRPr="0079120A" w:rsidRDefault="0079120A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12" w:history="1">
        <w:r w:rsidRPr="0079120A">
          <w:rPr>
            <w:rStyle w:val="Hyperlink"/>
            <w:rFonts w:ascii="Cambria" w:hAnsi="Cambria" w:cs="Arial"/>
            <w:szCs w:val="22"/>
            <w:lang w:val="pt-BR"/>
          </w:rPr>
          <w:t>http://www.mercedes-benz-trucks.com.br/institucional/imprensa/releases</w:t>
        </w:r>
      </w:hyperlink>
    </w:p>
    <w:sectPr w:rsidR="0079120A" w:rsidRPr="0079120A" w:rsidSect="003B7FA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737" w:right="2975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15BB" w14:textId="77777777" w:rsidR="003152E7" w:rsidRDefault="003152E7">
      <w:r>
        <w:separator/>
      </w:r>
    </w:p>
  </w:endnote>
  <w:endnote w:type="continuationSeparator" w:id="0">
    <w:p w14:paraId="4E568DD8" w14:textId="77777777" w:rsidR="003152E7" w:rsidRDefault="0031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D342" w14:textId="77777777" w:rsidR="00C97E22" w:rsidRDefault="00C97E22">
    <w:pPr>
      <w:pStyle w:val="Rodap"/>
      <w:ind w:right="-2583"/>
      <w:rPr>
        <w:noProof/>
        <w:sz w:val="18"/>
      </w:rPr>
    </w:pPr>
  </w:p>
  <w:p w14:paraId="1BD14A5E" w14:textId="77777777"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F931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102488AC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9F60" w14:textId="77777777" w:rsidR="003152E7" w:rsidRDefault="003152E7">
      <w:r>
        <w:separator/>
      </w:r>
    </w:p>
  </w:footnote>
  <w:footnote w:type="continuationSeparator" w:id="0">
    <w:p w14:paraId="6B7D31E8" w14:textId="77777777" w:rsidR="003152E7" w:rsidRDefault="0031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99DC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554D87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554D87" w:rsidRPr="004B132A">
      <w:rPr>
        <w:rStyle w:val="Nmerodepgina"/>
        <w:rFonts w:ascii="CorpoA" w:hAnsi="CorpoA"/>
        <w:noProof/>
        <w:sz w:val="22"/>
      </w:rPr>
      <w:fldChar w:fldCharType="separate"/>
    </w:r>
    <w:r w:rsidR="00A957DB">
      <w:rPr>
        <w:rStyle w:val="Nmerodepgina"/>
        <w:rFonts w:ascii="CorpoA" w:hAnsi="CorpoA"/>
        <w:noProof/>
        <w:sz w:val="22"/>
      </w:rPr>
      <w:t>8</w:t>
    </w:r>
    <w:r w:rsidR="00554D87" w:rsidRPr="004B132A">
      <w:rPr>
        <w:rStyle w:val="Nmerodepgina"/>
        <w:rFonts w:ascii="CorpoA" w:hAnsi="CorpoA"/>
        <w:noProof/>
        <w:sz w:val="22"/>
      </w:rPr>
      <w:fldChar w:fldCharType="end"/>
    </w:r>
  </w:p>
  <w:p w14:paraId="2C5A87BB" w14:textId="77777777" w:rsidR="00C97E22" w:rsidRDefault="00C97E22">
    <w:pPr>
      <w:pStyle w:val="Cabealho"/>
      <w:spacing w:line="305" w:lineRule="exact"/>
      <w:rPr>
        <w:noProof/>
      </w:rPr>
    </w:pPr>
  </w:p>
  <w:p w14:paraId="2815DF9C" w14:textId="77777777" w:rsidR="00C97E22" w:rsidRDefault="00C97E22">
    <w:pPr>
      <w:framePr w:w="7422" w:h="851" w:hSpace="142" w:wrap="around" w:vAnchor="page" w:hAnchor="page" w:x="1419" w:y="2938"/>
    </w:pPr>
  </w:p>
  <w:p w14:paraId="6A3032DE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FE92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2B034BB3" wp14:editId="387BD2FE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38378813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0FE41B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0CAEBB14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264B9B86" w14:textId="77777777" w:rsidR="00C97E22" w:rsidRDefault="00C97E22">
    <w:pPr>
      <w:pStyle w:val="Cabealho"/>
      <w:spacing w:line="305" w:lineRule="atLeast"/>
      <w:rPr>
        <w:noProof/>
      </w:rPr>
    </w:pPr>
  </w:p>
  <w:p w14:paraId="3D9A326E" w14:textId="77777777" w:rsidR="00C97E22" w:rsidRDefault="00C97E22">
    <w:pPr>
      <w:pStyle w:val="Cabealho"/>
      <w:spacing w:line="305" w:lineRule="atLeast"/>
      <w:rPr>
        <w:noProof/>
      </w:rPr>
    </w:pPr>
  </w:p>
  <w:p w14:paraId="5F8D7C20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DE"/>
    <w:multiLevelType w:val="multilevel"/>
    <w:tmpl w:val="0C6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539"/>
    <w:multiLevelType w:val="hybridMultilevel"/>
    <w:tmpl w:val="4424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18E"/>
    <w:multiLevelType w:val="hybridMultilevel"/>
    <w:tmpl w:val="69B4B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8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554"/>
    <w:multiLevelType w:val="hybridMultilevel"/>
    <w:tmpl w:val="A9B8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66663603">
    <w:abstractNumId w:val="3"/>
  </w:num>
  <w:num w:numId="2" w16cid:durableId="1037705319">
    <w:abstractNumId w:val="9"/>
  </w:num>
  <w:num w:numId="3" w16cid:durableId="2005432345">
    <w:abstractNumId w:val="11"/>
  </w:num>
  <w:num w:numId="4" w16cid:durableId="517426858">
    <w:abstractNumId w:val="5"/>
  </w:num>
  <w:num w:numId="5" w16cid:durableId="249316980">
    <w:abstractNumId w:val="1"/>
  </w:num>
  <w:num w:numId="6" w16cid:durableId="1078405388">
    <w:abstractNumId w:val="15"/>
  </w:num>
  <w:num w:numId="7" w16cid:durableId="1513494817">
    <w:abstractNumId w:val="12"/>
  </w:num>
  <w:num w:numId="8" w16cid:durableId="1743019923">
    <w:abstractNumId w:val="16"/>
  </w:num>
  <w:num w:numId="9" w16cid:durableId="1419903192">
    <w:abstractNumId w:val="7"/>
  </w:num>
  <w:num w:numId="10" w16cid:durableId="1987970458">
    <w:abstractNumId w:val="8"/>
  </w:num>
  <w:num w:numId="11" w16cid:durableId="1876653517">
    <w:abstractNumId w:val="13"/>
  </w:num>
  <w:num w:numId="12" w16cid:durableId="1760522553">
    <w:abstractNumId w:val="6"/>
  </w:num>
  <w:num w:numId="13" w16cid:durableId="1474713338">
    <w:abstractNumId w:val="14"/>
  </w:num>
  <w:num w:numId="14" w16cid:durableId="836962884">
    <w:abstractNumId w:val="2"/>
  </w:num>
  <w:num w:numId="15" w16cid:durableId="521944762">
    <w:abstractNumId w:val="4"/>
  </w:num>
  <w:num w:numId="16" w16cid:durableId="1750883114">
    <w:abstractNumId w:val="10"/>
  </w:num>
  <w:num w:numId="17" w16cid:durableId="18219973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21B"/>
    <w:rsid w:val="000107F8"/>
    <w:rsid w:val="00011CF3"/>
    <w:rsid w:val="0001294C"/>
    <w:rsid w:val="00013283"/>
    <w:rsid w:val="000150A1"/>
    <w:rsid w:val="0001645F"/>
    <w:rsid w:val="0001676C"/>
    <w:rsid w:val="000170C2"/>
    <w:rsid w:val="00017988"/>
    <w:rsid w:val="00020916"/>
    <w:rsid w:val="00020FD8"/>
    <w:rsid w:val="00023C15"/>
    <w:rsid w:val="00024346"/>
    <w:rsid w:val="00024636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B99"/>
    <w:rsid w:val="00040220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19F3"/>
    <w:rsid w:val="0005281B"/>
    <w:rsid w:val="0005387D"/>
    <w:rsid w:val="00053D06"/>
    <w:rsid w:val="000547BA"/>
    <w:rsid w:val="000549BB"/>
    <w:rsid w:val="00054BA3"/>
    <w:rsid w:val="00055838"/>
    <w:rsid w:val="0005731F"/>
    <w:rsid w:val="000574EC"/>
    <w:rsid w:val="000578B7"/>
    <w:rsid w:val="00060CB6"/>
    <w:rsid w:val="00060D9E"/>
    <w:rsid w:val="00062005"/>
    <w:rsid w:val="0006215A"/>
    <w:rsid w:val="00062272"/>
    <w:rsid w:val="00062F5D"/>
    <w:rsid w:val="000631BD"/>
    <w:rsid w:val="000642B0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21FE"/>
    <w:rsid w:val="000924E0"/>
    <w:rsid w:val="0009497E"/>
    <w:rsid w:val="0009590A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67F5"/>
    <w:rsid w:val="000C73E5"/>
    <w:rsid w:val="000D158F"/>
    <w:rsid w:val="000D1C34"/>
    <w:rsid w:val="000D2FA7"/>
    <w:rsid w:val="000D39B0"/>
    <w:rsid w:val="000D530D"/>
    <w:rsid w:val="000D58B8"/>
    <w:rsid w:val="000D6411"/>
    <w:rsid w:val="000D67A9"/>
    <w:rsid w:val="000D7B74"/>
    <w:rsid w:val="000D7FF1"/>
    <w:rsid w:val="000E0854"/>
    <w:rsid w:val="000E118B"/>
    <w:rsid w:val="000E1900"/>
    <w:rsid w:val="000E4792"/>
    <w:rsid w:val="000E4BBD"/>
    <w:rsid w:val="000E6D43"/>
    <w:rsid w:val="000E7E09"/>
    <w:rsid w:val="000F019A"/>
    <w:rsid w:val="000F13B9"/>
    <w:rsid w:val="000F1B73"/>
    <w:rsid w:val="000F3102"/>
    <w:rsid w:val="000F3A57"/>
    <w:rsid w:val="000F48B5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7E6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15F7"/>
    <w:rsid w:val="0011206E"/>
    <w:rsid w:val="001142DE"/>
    <w:rsid w:val="00116EC3"/>
    <w:rsid w:val="001173FA"/>
    <w:rsid w:val="00120A36"/>
    <w:rsid w:val="00120B68"/>
    <w:rsid w:val="00120E34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6C4"/>
    <w:rsid w:val="001269F9"/>
    <w:rsid w:val="00126F39"/>
    <w:rsid w:val="00127275"/>
    <w:rsid w:val="00127BAF"/>
    <w:rsid w:val="00127F9A"/>
    <w:rsid w:val="001302AE"/>
    <w:rsid w:val="00130364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50BF"/>
    <w:rsid w:val="00175191"/>
    <w:rsid w:val="001752F3"/>
    <w:rsid w:val="0017616A"/>
    <w:rsid w:val="00176690"/>
    <w:rsid w:val="00176888"/>
    <w:rsid w:val="00177506"/>
    <w:rsid w:val="001800C4"/>
    <w:rsid w:val="00180A44"/>
    <w:rsid w:val="00180B1E"/>
    <w:rsid w:val="00181DB0"/>
    <w:rsid w:val="00182835"/>
    <w:rsid w:val="00182C4D"/>
    <w:rsid w:val="00182CD9"/>
    <w:rsid w:val="00183A4D"/>
    <w:rsid w:val="0018484D"/>
    <w:rsid w:val="00184BDF"/>
    <w:rsid w:val="00186786"/>
    <w:rsid w:val="00186A08"/>
    <w:rsid w:val="00187B79"/>
    <w:rsid w:val="00190EB6"/>
    <w:rsid w:val="0019145C"/>
    <w:rsid w:val="00193D22"/>
    <w:rsid w:val="00194C20"/>
    <w:rsid w:val="00197B06"/>
    <w:rsid w:val="001A1C9D"/>
    <w:rsid w:val="001A1DC7"/>
    <w:rsid w:val="001A5163"/>
    <w:rsid w:val="001A54A7"/>
    <w:rsid w:val="001A58C6"/>
    <w:rsid w:val="001A5983"/>
    <w:rsid w:val="001A5A68"/>
    <w:rsid w:val="001A68D5"/>
    <w:rsid w:val="001B3136"/>
    <w:rsid w:val="001B322F"/>
    <w:rsid w:val="001B397C"/>
    <w:rsid w:val="001B3EAA"/>
    <w:rsid w:val="001B47CB"/>
    <w:rsid w:val="001B4859"/>
    <w:rsid w:val="001B575D"/>
    <w:rsid w:val="001B5EB9"/>
    <w:rsid w:val="001B7A40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DC4"/>
    <w:rsid w:val="001C5AA6"/>
    <w:rsid w:val="001C5FDF"/>
    <w:rsid w:val="001C720D"/>
    <w:rsid w:val="001C74B8"/>
    <w:rsid w:val="001C7D29"/>
    <w:rsid w:val="001C7DD9"/>
    <w:rsid w:val="001D0621"/>
    <w:rsid w:val="001D071A"/>
    <w:rsid w:val="001D0F04"/>
    <w:rsid w:val="001D2091"/>
    <w:rsid w:val="001D3E93"/>
    <w:rsid w:val="001D464D"/>
    <w:rsid w:val="001D50CE"/>
    <w:rsid w:val="001D5190"/>
    <w:rsid w:val="001D5FB6"/>
    <w:rsid w:val="001D68C5"/>
    <w:rsid w:val="001D7367"/>
    <w:rsid w:val="001D7E19"/>
    <w:rsid w:val="001E0868"/>
    <w:rsid w:val="001E0EB0"/>
    <w:rsid w:val="001E1331"/>
    <w:rsid w:val="001E1B01"/>
    <w:rsid w:val="001E267C"/>
    <w:rsid w:val="001E26C5"/>
    <w:rsid w:val="001E37DD"/>
    <w:rsid w:val="001E6096"/>
    <w:rsid w:val="001E6288"/>
    <w:rsid w:val="001E70B0"/>
    <w:rsid w:val="001E7A9B"/>
    <w:rsid w:val="001F084C"/>
    <w:rsid w:val="001F1E12"/>
    <w:rsid w:val="001F21FF"/>
    <w:rsid w:val="001F2939"/>
    <w:rsid w:val="001F39DD"/>
    <w:rsid w:val="001F5561"/>
    <w:rsid w:val="001F58B3"/>
    <w:rsid w:val="001F7935"/>
    <w:rsid w:val="00200AE1"/>
    <w:rsid w:val="00200B3C"/>
    <w:rsid w:val="002024A7"/>
    <w:rsid w:val="00203737"/>
    <w:rsid w:val="0020374F"/>
    <w:rsid w:val="00203B40"/>
    <w:rsid w:val="002044B4"/>
    <w:rsid w:val="00205244"/>
    <w:rsid w:val="00205AA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24DC"/>
    <w:rsid w:val="00222771"/>
    <w:rsid w:val="00224E18"/>
    <w:rsid w:val="00225D6B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6F58"/>
    <w:rsid w:val="00247832"/>
    <w:rsid w:val="00247F70"/>
    <w:rsid w:val="00250C77"/>
    <w:rsid w:val="002511F3"/>
    <w:rsid w:val="002513B9"/>
    <w:rsid w:val="002517F0"/>
    <w:rsid w:val="00252DD5"/>
    <w:rsid w:val="00252EC5"/>
    <w:rsid w:val="002531A9"/>
    <w:rsid w:val="002533DE"/>
    <w:rsid w:val="002539BA"/>
    <w:rsid w:val="002549F5"/>
    <w:rsid w:val="00254F32"/>
    <w:rsid w:val="00254F3D"/>
    <w:rsid w:val="00255575"/>
    <w:rsid w:val="0025662D"/>
    <w:rsid w:val="002571DC"/>
    <w:rsid w:val="00257405"/>
    <w:rsid w:val="002576AE"/>
    <w:rsid w:val="002606F6"/>
    <w:rsid w:val="00261B1C"/>
    <w:rsid w:val="002621AB"/>
    <w:rsid w:val="002626CB"/>
    <w:rsid w:val="0026274D"/>
    <w:rsid w:val="0026286D"/>
    <w:rsid w:val="00263154"/>
    <w:rsid w:val="00264C24"/>
    <w:rsid w:val="00265065"/>
    <w:rsid w:val="00265135"/>
    <w:rsid w:val="00265D3E"/>
    <w:rsid w:val="002660A0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A12"/>
    <w:rsid w:val="002A1B51"/>
    <w:rsid w:val="002A2378"/>
    <w:rsid w:val="002A36B0"/>
    <w:rsid w:val="002A548F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F05"/>
    <w:rsid w:val="002B5F47"/>
    <w:rsid w:val="002B6AC7"/>
    <w:rsid w:val="002B707C"/>
    <w:rsid w:val="002B71E1"/>
    <w:rsid w:val="002C0B6E"/>
    <w:rsid w:val="002C0C73"/>
    <w:rsid w:val="002C27D4"/>
    <w:rsid w:val="002C2928"/>
    <w:rsid w:val="002C3D47"/>
    <w:rsid w:val="002C6129"/>
    <w:rsid w:val="002C6326"/>
    <w:rsid w:val="002C6E2F"/>
    <w:rsid w:val="002C7303"/>
    <w:rsid w:val="002C7588"/>
    <w:rsid w:val="002D0206"/>
    <w:rsid w:val="002D3274"/>
    <w:rsid w:val="002D34CE"/>
    <w:rsid w:val="002D3F80"/>
    <w:rsid w:val="002D4016"/>
    <w:rsid w:val="002D453B"/>
    <w:rsid w:val="002D4C79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166"/>
    <w:rsid w:val="002F26E8"/>
    <w:rsid w:val="002F39C7"/>
    <w:rsid w:val="002F4671"/>
    <w:rsid w:val="002F4C42"/>
    <w:rsid w:val="002F5A7B"/>
    <w:rsid w:val="002F5BA8"/>
    <w:rsid w:val="002F62B0"/>
    <w:rsid w:val="002F75B0"/>
    <w:rsid w:val="002F7CBD"/>
    <w:rsid w:val="00300747"/>
    <w:rsid w:val="003013F7"/>
    <w:rsid w:val="003040FB"/>
    <w:rsid w:val="003042B7"/>
    <w:rsid w:val="00304788"/>
    <w:rsid w:val="003059A8"/>
    <w:rsid w:val="00305C61"/>
    <w:rsid w:val="003062D9"/>
    <w:rsid w:val="00306F93"/>
    <w:rsid w:val="0031417D"/>
    <w:rsid w:val="00314729"/>
    <w:rsid w:val="003152E7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539C"/>
    <w:rsid w:val="0032578C"/>
    <w:rsid w:val="00326040"/>
    <w:rsid w:val="0032679E"/>
    <w:rsid w:val="00327DA7"/>
    <w:rsid w:val="00330620"/>
    <w:rsid w:val="003312CD"/>
    <w:rsid w:val="00331AE4"/>
    <w:rsid w:val="00333532"/>
    <w:rsid w:val="00334D0B"/>
    <w:rsid w:val="003353F4"/>
    <w:rsid w:val="00335786"/>
    <w:rsid w:val="003361CB"/>
    <w:rsid w:val="003367EE"/>
    <w:rsid w:val="00336F92"/>
    <w:rsid w:val="00337788"/>
    <w:rsid w:val="003410CA"/>
    <w:rsid w:val="0034267B"/>
    <w:rsid w:val="00342987"/>
    <w:rsid w:val="00342BE8"/>
    <w:rsid w:val="00343CCC"/>
    <w:rsid w:val="00344B1A"/>
    <w:rsid w:val="00345BCF"/>
    <w:rsid w:val="00346417"/>
    <w:rsid w:val="0034749F"/>
    <w:rsid w:val="0034791F"/>
    <w:rsid w:val="00347DEB"/>
    <w:rsid w:val="00350136"/>
    <w:rsid w:val="0035284C"/>
    <w:rsid w:val="00353760"/>
    <w:rsid w:val="00354292"/>
    <w:rsid w:val="0035451C"/>
    <w:rsid w:val="003546B6"/>
    <w:rsid w:val="00355F62"/>
    <w:rsid w:val="00356B39"/>
    <w:rsid w:val="00360770"/>
    <w:rsid w:val="00360795"/>
    <w:rsid w:val="00360C82"/>
    <w:rsid w:val="00361918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51D2"/>
    <w:rsid w:val="00380A85"/>
    <w:rsid w:val="00381766"/>
    <w:rsid w:val="00382B59"/>
    <w:rsid w:val="0038355E"/>
    <w:rsid w:val="00384405"/>
    <w:rsid w:val="0038481E"/>
    <w:rsid w:val="0038502F"/>
    <w:rsid w:val="00385D3F"/>
    <w:rsid w:val="0038650A"/>
    <w:rsid w:val="003871D4"/>
    <w:rsid w:val="00387992"/>
    <w:rsid w:val="00387CE3"/>
    <w:rsid w:val="0039021B"/>
    <w:rsid w:val="003906FE"/>
    <w:rsid w:val="00391013"/>
    <w:rsid w:val="00391805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EAE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B7FAA"/>
    <w:rsid w:val="003C110A"/>
    <w:rsid w:val="003C11A7"/>
    <w:rsid w:val="003C1A83"/>
    <w:rsid w:val="003C25BB"/>
    <w:rsid w:val="003C2DD8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E28F8"/>
    <w:rsid w:val="003E2C5B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7D8A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774"/>
    <w:rsid w:val="00417AB8"/>
    <w:rsid w:val="00420095"/>
    <w:rsid w:val="004244C6"/>
    <w:rsid w:val="00424E66"/>
    <w:rsid w:val="004270D6"/>
    <w:rsid w:val="00427A82"/>
    <w:rsid w:val="0043026C"/>
    <w:rsid w:val="004305EE"/>
    <w:rsid w:val="00431232"/>
    <w:rsid w:val="00432BEA"/>
    <w:rsid w:val="0043341F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46CC5"/>
    <w:rsid w:val="00450F07"/>
    <w:rsid w:val="00451107"/>
    <w:rsid w:val="0045162C"/>
    <w:rsid w:val="00451CC6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60EA3"/>
    <w:rsid w:val="00461964"/>
    <w:rsid w:val="004622C7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76E30"/>
    <w:rsid w:val="004809A0"/>
    <w:rsid w:val="00481144"/>
    <w:rsid w:val="00484A43"/>
    <w:rsid w:val="00485D02"/>
    <w:rsid w:val="0048636D"/>
    <w:rsid w:val="00486C28"/>
    <w:rsid w:val="00486C8E"/>
    <w:rsid w:val="00487BFF"/>
    <w:rsid w:val="00491FD2"/>
    <w:rsid w:val="0049226F"/>
    <w:rsid w:val="00492FCD"/>
    <w:rsid w:val="0049304F"/>
    <w:rsid w:val="004939AC"/>
    <w:rsid w:val="004942C1"/>
    <w:rsid w:val="004950B6"/>
    <w:rsid w:val="00495739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CF2"/>
    <w:rsid w:val="004A2EAD"/>
    <w:rsid w:val="004A39E3"/>
    <w:rsid w:val="004A3DF3"/>
    <w:rsid w:val="004A50EC"/>
    <w:rsid w:val="004A58CB"/>
    <w:rsid w:val="004A68A6"/>
    <w:rsid w:val="004A7C2B"/>
    <w:rsid w:val="004B064C"/>
    <w:rsid w:val="004B0761"/>
    <w:rsid w:val="004B132A"/>
    <w:rsid w:val="004B2736"/>
    <w:rsid w:val="004B2DAF"/>
    <w:rsid w:val="004B2E72"/>
    <w:rsid w:val="004B381A"/>
    <w:rsid w:val="004B3F61"/>
    <w:rsid w:val="004B4400"/>
    <w:rsid w:val="004B4B07"/>
    <w:rsid w:val="004B5FD3"/>
    <w:rsid w:val="004B731C"/>
    <w:rsid w:val="004C0467"/>
    <w:rsid w:val="004C082D"/>
    <w:rsid w:val="004C0AB3"/>
    <w:rsid w:val="004C1165"/>
    <w:rsid w:val="004C140E"/>
    <w:rsid w:val="004C1610"/>
    <w:rsid w:val="004C30D1"/>
    <w:rsid w:val="004C4144"/>
    <w:rsid w:val="004C52A9"/>
    <w:rsid w:val="004C67DC"/>
    <w:rsid w:val="004C7AAE"/>
    <w:rsid w:val="004C7B7F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085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24A1"/>
    <w:rsid w:val="00513295"/>
    <w:rsid w:val="005135FF"/>
    <w:rsid w:val="005141C4"/>
    <w:rsid w:val="005149F7"/>
    <w:rsid w:val="0051544C"/>
    <w:rsid w:val="00516720"/>
    <w:rsid w:val="005200A7"/>
    <w:rsid w:val="00521725"/>
    <w:rsid w:val="005222F1"/>
    <w:rsid w:val="0052238F"/>
    <w:rsid w:val="00522897"/>
    <w:rsid w:val="0052525D"/>
    <w:rsid w:val="0052540B"/>
    <w:rsid w:val="0052569E"/>
    <w:rsid w:val="00525752"/>
    <w:rsid w:val="00526EA5"/>
    <w:rsid w:val="005275F9"/>
    <w:rsid w:val="00527C48"/>
    <w:rsid w:val="00530A59"/>
    <w:rsid w:val="00531015"/>
    <w:rsid w:val="00531E3A"/>
    <w:rsid w:val="0053304D"/>
    <w:rsid w:val="00534348"/>
    <w:rsid w:val="00534AF9"/>
    <w:rsid w:val="0054132C"/>
    <w:rsid w:val="0054270B"/>
    <w:rsid w:val="005435DD"/>
    <w:rsid w:val="005450F5"/>
    <w:rsid w:val="00546223"/>
    <w:rsid w:val="005469E1"/>
    <w:rsid w:val="0055177D"/>
    <w:rsid w:val="00551DD2"/>
    <w:rsid w:val="005523AD"/>
    <w:rsid w:val="00552546"/>
    <w:rsid w:val="00552E19"/>
    <w:rsid w:val="0055346B"/>
    <w:rsid w:val="0055422A"/>
    <w:rsid w:val="005542F5"/>
    <w:rsid w:val="00554D87"/>
    <w:rsid w:val="00555083"/>
    <w:rsid w:val="005565EC"/>
    <w:rsid w:val="005567A4"/>
    <w:rsid w:val="0055713C"/>
    <w:rsid w:val="00560A55"/>
    <w:rsid w:val="00564962"/>
    <w:rsid w:val="00564DFC"/>
    <w:rsid w:val="005651C1"/>
    <w:rsid w:val="00567C70"/>
    <w:rsid w:val="00570A9E"/>
    <w:rsid w:val="0057315B"/>
    <w:rsid w:val="00573EA0"/>
    <w:rsid w:val="00574897"/>
    <w:rsid w:val="00575A00"/>
    <w:rsid w:val="00575CA0"/>
    <w:rsid w:val="0057699C"/>
    <w:rsid w:val="00577724"/>
    <w:rsid w:val="00580566"/>
    <w:rsid w:val="00581C1E"/>
    <w:rsid w:val="0058216A"/>
    <w:rsid w:val="00584A48"/>
    <w:rsid w:val="00585413"/>
    <w:rsid w:val="005871A4"/>
    <w:rsid w:val="005871E7"/>
    <w:rsid w:val="00587AB6"/>
    <w:rsid w:val="00587EFB"/>
    <w:rsid w:val="00587F8E"/>
    <w:rsid w:val="005907CA"/>
    <w:rsid w:val="00590909"/>
    <w:rsid w:val="00590B64"/>
    <w:rsid w:val="00592C23"/>
    <w:rsid w:val="005932DD"/>
    <w:rsid w:val="005933B2"/>
    <w:rsid w:val="005939BA"/>
    <w:rsid w:val="005941C4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339F"/>
    <w:rsid w:val="005A4FAC"/>
    <w:rsid w:val="005A576C"/>
    <w:rsid w:val="005A7098"/>
    <w:rsid w:val="005B1672"/>
    <w:rsid w:val="005B1E7D"/>
    <w:rsid w:val="005B3552"/>
    <w:rsid w:val="005B3FCD"/>
    <w:rsid w:val="005B4629"/>
    <w:rsid w:val="005B582C"/>
    <w:rsid w:val="005B71F9"/>
    <w:rsid w:val="005B756E"/>
    <w:rsid w:val="005C042C"/>
    <w:rsid w:val="005C24BA"/>
    <w:rsid w:val="005C3BF7"/>
    <w:rsid w:val="005C4076"/>
    <w:rsid w:val="005C5D18"/>
    <w:rsid w:val="005C6097"/>
    <w:rsid w:val="005C773E"/>
    <w:rsid w:val="005C7BDD"/>
    <w:rsid w:val="005D0E8E"/>
    <w:rsid w:val="005D10FA"/>
    <w:rsid w:val="005D13A2"/>
    <w:rsid w:val="005D1D98"/>
    <w:rsid w:val="005D26E7"/>
    <w:rsid w:val="005D2AB9"/>
    <w:rsid w:val="005D3408"/>
    <w:rsid w:val="005D44CE"/>
    <w:rsid w:val="005D5438"/>
    <w:rsid w:val="005D75BB"/>
    <w:rsid w:val="005E0A8A"/>
    <w:rsid w:val="005E1552"/>
    <w:rsid w:val="005E1C53"/>
    <w:rsid w:val="005E28B2"/>
    <w:rsid w:val="005E4405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5D95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1D75"/>
    <w:rsid w:val="0063486D"/>
    <w:rsid w:val="006348E9"/>
    <w:rsid w:val="006355C6"/>
    <w:rsid w:val="00636123"/>
    <w:rsid w:val="0064025A"/>
    <w:rsid w:val="006416C0"/>
    <w:rsid w:val="006427B6"/>
    <w:rsid w:val="00643092"/>
    <w:rsid w:val="00643E55"/>
    <w:rsid w:val="00643F0C"/>
    <w:rsid w:val="006441D4"/>
    <w:rsid w:val="006445BA"/>
    <w:rsid w:val="006446E1"/>
    <w:rsid w:val="00645180"/>
    <w:rsid w:val="00645B4E"/>
    <w:rsid w:val="00645D2D"/>
    <w:rsid w:val="006503A1"/>
    <w:rsid w:val="00650575"/>
    <w:rsid w:val="00650683"/>
    <w:rsid w:val="006514F1"/>
    <w:rsid w:val="0065244B"/>
    <w:rsid w:val="00654A43"/>
    <w:rsid w:val="006577A3"/>
    <w:rsid w:val="00657DFE"/>
    <w:rsid w:val="00660452"/>
    <w:rsid w:val="00660E79"/>
    <w:rsid w:val="00661FBF"/>
    <w:rsid w:val="0066357B"/>
    <w:rsid w:val="006642A7"/>
    <w:rsid w:val="00664D7B"/>
    <w:rsid w:val="00670037"/>
    <w:rsid w:val="00670687"/>
    <w:rsid w:val="006713A0"/>
    <w:rsid w:val="00671666"/>
    <w:rsid w:val="00671A34"/>
    <w:rsid w:val="00674725"/>
    <w:rsid w:val="00674CB8"/>
    <w:rsid w:val="00674EC1"/>
    <w:rsid w:val="00675911"/>
    <w:rsid w:val="00675977"/>
    <w:rsid w:val="00675A47"/>
    <w:rsid w:val="00676582"/>
    <w:rsid w:val="00676C08"/>
    <w:rsid w:val="00677FE2"/>
    <w:rsid w:val="006806DD"/>
    <w:rsid w:val="00680C07"/>
    <w:rsid w:val="0068177F"/>
    <w:rsid w:val="00681C5D"/>
    <w:rsid w:val="00681F46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4CCF"/>
    <w:rsid w:val="0069597E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DE7"/>
    <w:rsid w:val="006A4038"/>
    <w:rsid w:val="006A4265"/>
    <w:rsid w:val="006A5E8B"/>
    <w:rsid w:val="006A5FB0"/>
    <w:rsid w:val="006A6B51"/>
    <w:rsid w:val="006A75DC"/>
    <w:rsid w:val="006A77A1"/>
    <w:rsid w:val="006A7CAB"/>
    <w:rsid w:val="006B0034"/>
    <w:rsid w:val="006B1DDB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3327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070F"/>
    <w:rsid w:val="006E0F6F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3958"/>
    <w:rsid w:val="00704D57"/>
    <w:rsid w:val="007060BD"/>
    <w:rsid w:val="0070666E"/>
    <w:rsid w:val="007066B3"/>
    <w:rsid w:val="00706B82"/>
    <w:rsid w:val="007078B4"/>
    <w:rsid w:val="0070797D"/>
    <w:rsid w:val="00710C7B"/>
    <w:rsid w:val="00713D57"/>
    <w:rsid w:val="00713DE3"/>
    <w:rsid w:val="00714C04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AD4"/>
    <w:rsid w:val="007376F4"/>
    <w:rsid w:val="00737FFB"/>
    <w:rsid w:val="00741FCA"/>
    <w:rsid w:val="00743712"/>
    <w:rsid w:val="00744AFD"/>
    <w:rsid w:val="007450F3"/>
    <w:rsid w:val="0074534A"/>
    <w:rsid w:val="00745428"/>
    <w:rsid w:val="007459B7"/>
    <w:rsid w:val="00746B27"/>
    <w:rsid w:val="00746D18"/>
    <w:rsid w:val="007474B6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603C6"/>
    <w:rsid w:val="007604E0"/>
    <w:rsid w:val="00760F4E"/>
    <w:rsid w:val="00761146"/>
    <w:rsid w:val="007625D0"/>
    <w:rsid w:val="0076339E"/>
    <w:rsid w:val="00763F51"/>
    <w:rsid w:val="0076444A"/>
    <w:rsid w:val="007646A2"/>
    <w:rsid w:val="00764AB5"/>
    <w:rsid w:val="00764DAC"/>
    <w:rsid w:val="0076684F"/>
    <w:rsid w:val="00766B52"/>
    <w:rsid w:val="00770F0B"/>
    <w:rsid w:val="00771495"/>
    <w:rsid w:val="007716FC"/>
    <w:rsid w:val="00771BCB"/>
    <w:rsid w:val="00771ECE"/>
    <w:rsid w:val="0077284C"/>
    <w:rsid w:val="00772A66"/>
    <w:rsid w:val="0077349D"/>
    <w:rsid w:val="00774D59"/>
    <w:rsid w:val="007773B1"/>
    <w:rsid w:val="00777C40"/>
    <w:rsid w:val="007802AF"/>
    <w:rsid w:val="007812B4"/>
    <w:rsid w:val="00781506"/>
    <w:rsid w:val="007847EE"/>
    <w:rsid w:val="0078498D"/>
    <w:rsid w:val="00784A86"/>
    <w:rsid w:val="0078585A"/>
    <w:rsid w:val="007858FA"/>
    <w:rsid w:val="00785E18"/>
    <w:rsid w:val="00786011"/>
    <w:rsid w:val="00786042"/>
    <w:rsid w:val="00787532"/>
    <w:rsid w:val="00787DA5"/>
    <w:rsid w:val="007900B8"/>
    <w:rsid w:val="00791013"/>
    <w:rsid w:val="0079120A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9DA"/>
    <w:rsid w:val="007A53B8"/>
    <w:rsid w:val="007A56C1"/>
    <w:rsid w:val="007A59D9"/>
    <w:rsid w:val="007B0EC8"/>
    <w:rsid w:val="007B1419"/>
    <w:rsid w:val="007B2580"/>
    <w:rsid w:val="007B2638"/>
    <w:rsid w:val="007B2B89"/>
    <w:rsid w:val="007B2BFF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3784"/>
    <w:rsid w:val="007D4836"/>
    <w:rsid w:val="007D4D52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3178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3E50"/>
    <w:rsid w:val="0080408E"/>
    <w:rsid w:val="00804DFE"/>
    <w:rsid w:val="0080554C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4F8E"/>
    <w:rsid w:val="0081594D"/>
    <w:rsid w:val="00815E21"/>
    <w:rsid w:val="008163B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27529"/>
    <w:rsid w:val="008308C8"/>
    <w:rsid w:val="00836054"/>
    <w:rsid w:val="00836587"/>
    <w:rsid w:val="0083744F"/>
    <w:rsid w:val="00840CFE"/>
    <w:rsid w:val="00840D09"/>
    <w:rsid w:val="00840F64"/>
    <w:rsid w:val="00841214"/>
    <w:rsid w:val="00841DCC"/>
    <w:rsid w:val="00842293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947"/>
    <w:rsid w:val="00860B8A"/>
    <w:rsid w:val="00860D60"/>
    <w:rsid w:val="00861663"/>
    <w:rsid w:val="008618DA"/>
    <w:rsid w:val="00861AE1"/>
    <w:rsid w:val="00861BA1"/>
    <w:rsid w:val="00862242"/>
    <w:rsid w:val="00862BCC"/>
    <w:rsid w:val="00862C22"/>
    <w:rsid w:val="008634BB"/>
    <w:rsid w:val="00863647"/>
    <w:rsid w:val="00865227"/>
    <w:rsid w:val="00866795"/>
    <w:rsid w:val="008669BB"/>
    <w:rsid w:val="00866D13"/>
    <w:rsid w:val="008679FF"/>
    <w:rsid w:val="008709A6"/>
    <w:rsid w:val="00870C36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E12"/>
    <w:rsid w:val="008911E8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2059"/>
    <w:rsid w:val="008A2807"/>
    <w:rsid w:val="008A3066"/>
    <w:rsid w:val="008A31B4"/>
    <w:rsid w:val="008A358F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533"/>
    <w:rsid w:val="008B16CF"/>
    <w:rsid w:val="008B1741"/>
    <w:rsid w:val="008B1CDB"/>
    <w:rsid w:val="008B33CD"/>
    <w:rsid w:val="008B3719"/>
    <w:rsid w:val="008B4200"/>
    <w:rsid w:val="008B5C9E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792C"/>
    <w:rsid w:val="008D2021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64F9"/>
    <w:rsid w:val="008F6A7D"/>
    <w:rsid w:val="008F6CD5"/>
    <w:rsid w:val="00900893"/>
    <w:rsid w:val="009008E7"/>
    <w:rsid w:val="0090159D"/>
    <w:rsid w:val="00901BE2"/>
    <w:rsid w:val="0090463E"/>
    <w:rsid w:val="00904AD2"/>
    <w:rsid w:val="00904BE1"/>
    <w:rsid w:val="009055C2"/>
    <w:rsid w:val="00906B58"/>
    <w:rsid w:val="00907794"/>
    <w:rsid w:val="00911256"/>
    <w:rsid w:val="00911C5A"/>
    <w:rsid w:val="0091278A"/>
    <w:rsid w:val="00913181"/>
    <w:rsid w:val="009152EF"/>
    <w:rsid w:val="00915B22"/>
    <w:rsid w:val="00916110"/>
    <w:rsid w:val="00916537"/>
    <w:rsid w:val="00917346"/>
    <w:rsid w:val="009173B3"/>
    <w:rsid w:val="009173ED"/>
    <w:rsid w:val="009176D5"/>
    <w:rsid w:val="00917B10"/>
    <w:rsid w:val="00920539"/>
    <w:rsid w:val="00920AFE"/>
    <w:rsid w:val="009214AF"/>
    <w:rsid w:val="00921547"/>
    <w:rsid w:val="00921B05"/>
    <w:rsid w:val="009236EE"/>
    <w:rsid w:val="0092489B"/>
    <w:rsid w:val="00925791"/>
    <w:rsid w:val="00925FD3"/>
    <w:rsid w:val="009261A9"/>
    <w:rsid w:val="00926FF6"/>
    <w:rsid w:val="00927501"/>
    <w:rsid w:val="009278CA"/>
    <w:rsid w:val="0093018B"/>
    <w:rsid w:val="0093317A"/>
    <w:rsid w:val="00934E10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062"/>
    <w:rsid w:val="00944B45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73D"/>
    <w:rsid w:val="00953DFC"/>
    <w:rsid w:val="00954110"/>
    <w:rsid w:val="0095461F"/>
    <w:rsid w:val="00955064"/>
    <w:rsid w:val="00955126"/>
    <w:rsid w:val="00955C1D"/>
    <w:rsid w:val="00955D94"/>
    <w:rsid w:val="00956977"/>
    <w:rsid w:val="00957333"/>
    <w:rsid w:val="00957EC2"/>
    <w:rsid w:val="0096005C"/>
    <w:rsid w:val="009602EA"/>
    <w:rsid w:val="0096171F"/>
    <w:rsid w:val="00961F03"/>
    <w:rsid w:val="0096268D"/>
    <w:rsid w:val="00962C11"/>
    <w:rsid w:val="00962ED0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72"/>
    <w:rsid w:val="0097066C"/>
    <w:rsid w:val="00970D53"/>
    <w:rsid w:val="00971246"/>
    <w:rsid w:val="009712C0"/>
    <w:rsid w:val="00971E25"/>
    <w:rsid w:val="00973D3E"/>
    <w:rsid w:val="009754DE"/>
    <w:rsid w:val="00977180"/>
    <w:rsid w:val="00977ECA"/>
    <w:rsid w:val="00980D73"/>
    <w:rsid w:val="0098163C"/>
    <w:rsid w:val="00981DD0"/>
    <w:rsid w:val="0098233F"/>
    <w:rsid w:val="0098341F"/>
    <w:rsid w:val="00983741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94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977C6"/>
    <w:rsid w:val="009A19B9"/>
    <w:rsid w:val="009A3C97"/>
    <w:rsid w:val="009A439D"/>
    <w:rsid w:val="009A4CFC"/>
    <w:rsid w:val="009A5108"/>
    <w:rsid w:val="009A5116"/>
    <w:rsid w:val="009A5222"/>
    <w:rsid w:val="009A58AC"/>
    <w:rsid w:val="009A609F"/>
    <w:rsid w:val="009A7086"/>
    <w:rsid w:val="009A70CE"/>
    <w:rsid w:val="009A70E2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16E3"/>
    <w:rsid w:val="009E2ED2"/>
    <w:rsid w:val="009E39B9"/>
    <w:rsid w:val="009E528C"/>
    <w:rsid w:val="009E5400"/>
    <w:rsid w:val="009E594A"/>
    <w:rsid w:val="009E6AA8"/>
    <w:rsid w:val="009E7A4F"/>
    <w:rsid w:val="009F0DDF"/>
    <w:rsid w:val="009F13C3"/>
    <w:rsid w:val="009F2421"/>
    <w:rsid w:val="009F2955"/>
    <w:rsid w:val="009F29F2"/>
    <w:rsid w:val="009F3F95"/>
    <w:rsid w:val="009F6505"/>
    <w:rsid w:val="00A00B28"/>
    <w:rsid w:val="00A0149B"/>
    <w:rsid w:val="00A03851"/>
    <w:rsid w:val="00A04B4B"/>
    <w:rsid w:val="00A050F4"/>
    <w:rsid w:val="00A0626F"/>
    <w:rsid w:val="00A06F92"/>
    <w:rsid w:val="00A06FDE"/>
    <w:rsid w:val="00A07DF5"/>
    <w:rsid w:val="00A07E84"/>
    <w:rsid w:val="00A10CF0"/>
    <w:rsid w:val="00A10E7B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1982"/>
    <w:rsid w:val="00A3293E"/>
    <w:rsid w:val="00A32A94"/>
    <w:rsid w:val="00A32B7D"/>
    <w:rsid w:val="00A33CE3"/>
    <w:rsid w:val="00A340A6"/>
    <w:rsid w:val="00A37A3E"/>
    <w:rsid w:val="00A37D3A"/>
    <w:rsid w:val="00A37D66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3CA1"/>
    <w:rsid w:val="00A54541"/>
    <w:rsid w:val="00A54B57"/>
    <w:rsid w:val="00A551C6"/>
    <w:rsid w:val="00A5686D"/>
    <w:rsid w:val="00A60DB0"/>
    <w:rsid w:val="00A6160E"/>
    <w:rsid w:val="00A61BC5"/>
    <w:rsid w:val="00A62F22"/>
    <w:rsid w:val="00A6309F"/>
    <w:rsid w:val="00A63249"/>
    <w:rsid w:val="00A63399"/>
    <w:rsid w:val="00A6385E"/>
    <w:rsid w:val="00A6509E"/>
    <w:rsid w:val="00A679B3"/>
    <w:rsid w:val="00A67DA9"/>
    <w:rsid w:val="00A67E6D"/>
    <w:rsid w:val="00A709C0"/>
    <w:rsid w:val="00A715F6"/>
    <w:rsid w:val="00A73D58"/>
    <w:rsid w:val="00A7407A"/>
    <w:rsid w:val="00A75EA8"/>
    <w:rsid w:val="00A76DA9"/>
    <w:rsid w:val="00A77082"/>
    <w:rsid w:val="00A77FC4"/>
    <w:rsid w:val="00A8002D"/>
    <w:rsid w:val="00A81575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2FB0"/>
    <w:rsid w:val="00A9378D"/>
    <w:rsid w:val="00A93CA0"/>
    <w:rsid w:val="00A93E51"/>
    <w:rsid w:val="00A94103"/>
    <w:rsid w:val="00A94CAA"/>
    <w:rsid w:val="00A957DB"/>
    <w:rsid w:val="00A95CB1"/>
    <w:rsid w:val="00A9640B"/>
    <w:rsid w:val="00A971E4"/>
    <w:rsid w:val="00A97A14"/>
    <w:rsid w:val="00AA0574"/>
    <w:rsid w:val="00AA05E3"/>
    <w:rsid w:val="00AA068A"/>
    <w:rsid w:val="00AA0A74"/>
    <w:rsid w:val="00AA1883"/>
    <w:rsid w:val="00AA393A"/>
    <w:rsid w:val="00AA3979"/>
    <w:rsid w:val="00AA48CC"/>
    <w:rsid w:val="00AA5FBF"/>
    <w:rsid w:val="00AA67BB"/>
    <w:rsid w:val="00AA68C9"/>
    <w:rsid w:val="00AA697F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389D"/>
    <w:rsid w:val="00AD4425"/>
    <w:rsid w:val="00AD494A"/>
    <w:rsid w:val="00AD4A09"/>
    <w:rsid w:val="00AD5D4A"/>
    <w:rsid w:val="00AD5F39"/>
    <w:rsid w:val="00AD6BA9"/>
    <w:rsid w:val="00AD7638"/>
    <w:rsid w:val="00AE0108"/>
    <w:rsid w:val="00AE123B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78C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573"/>
    <w:rsid w:val="00B069D8"/>
    <w:rsid w:val="00B073CF"/>
    <w:rsid w:val="00B07C37"/>
    <w:rsid w:val="00B105D2"/>
    <w:rsid w:val="00B12528"/>
    <w:rsid w:val="00B12800"/>
    <w:rsid w:val="00B1282F"/>
    <w:rsid w:val="00B1300A"/>
    <w:rsid w:val="00B13530"/>
    <w:rsid w:val="00B13C86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33D0"/>
    <w:rsid w:val="00B236D5"/>
    <w:rsid w:val="00B25F83"/>
    <w:rsid w:val="00B300F0"/>
    <w:rsid w:val="00B30555"/>
    <w:rsid w:val="00B307DA"/>
    <w:rsid w:val="00B312DE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3402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A"/>
    <w:rsid w:val="00B538A9"/>
    <w:rsid w:val="00B54567"/>
    <w:rsid w:val="00B54D85"/>
    <w:rsid w:val="00B554DD"/>
    <w:rsid w:val="00B5570D"/>
    <w:rsid w:val="00B55BF1"/>
    <w:rsid w:val="00B55CA5"/>
    <w:rsid w:val="00B57325"/>
    <w:rsid w:val="00B57689"/>
    <w:rsid w:val="00B57BE8"/>
    <w:rsid w:val="00B60C62"/>
    <w:rsid w:val="00B61B82"/>
    <w:rsid w:val="00B623B1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5901"/>
    <w:rsid w:val="00B869C7"/>
    <w:rsid w:val="00B87657"/>
    <w:rsid w:val="00B87FA2"/>
    <w:rsid w:val="00B919AD"/>
    <w:rsid w:val="00B91B31"/>
    <w:rsid w:val="00B92DC2"/>
    <w:rsid w:val="00B9393E"/>
    <w:rsid w:val="00B9414B"/>
    <w:rsid w:val="00B94470"/>
    <w:rsid w:val="00B94797"/>
    <w:rsid w:val="00B95B7D"/>
    <w:rsid w:val="00B95BA5"/>
    <w:rsid w:val="00B96316"/>
    <w:rsid w:val="00B9698D"/>
    <w:rsid w:val="00B96E8C"/>
    <w:rsid w:val="00B96FE1"/>
    <w:rsid w:val="00B9731D"/>
    <w:rsid w:val="00B97D43"/>
    <w:rsid w:val="00BA000B"/>
    <w:rsid w:val="00BA0ED5"/>
    <w:rsid w:val="00BA119D"/>
    <w:rsid w:val="00BA15D2"/>
    <w:rsid w:val="00BA2A21"/>
    <w:rsid w:val="00BA2D51"/>
    <w:rsid w:val="00BA323C"/>
    <w:rsid w:val="00BA3418"/>
    <w:rsid w:val="00BA40CF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80C"/>
    <w:rsid w:val="00BB1B99"/>
    <w:rsid w:val="00BB5301"/>
    <w:rsid w:val="00BB5460"/>
    <w:rsid w:val="00BB54E4"/>
    <w:rsid w:val="00BB578B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A30"/>
    <w:rsid w:val="00BD037C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6DC7"/>
    <w:rsid w:val="00BE6FD2"/>
    <w:rsid w:val="00BE7178"/>
    <w:rsid w:val="00BE7BFC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783"/>
    <w:rsid w:val="00C13D0A"/>
    <w:rsid w:val="00C1426F"/>
    <w:rsid w:val="00C14427"/>
    <w:rsid w:val="00C1443D"/>
    <w:rsid w:val="00C15ACA"/>
    <w:rsid w:val="00C15D5B"/>
    <w:rsid w:val="00C15E8A"/>
    <w:rsid w:val="00C16C61"/>
    <w:rsid w:val="00C20157"/>
    <w:rsid w:val="00C216DC"/>
    <w:rsid w:val="00C21BE1"/>
    <w:rsid w:val="00C227E0"/>
    <w:rsid w:val="00C228E9"/>
    <w:rsid w:val="00C233D3"/>
    <w:rsid w:val="00C23DD0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3F79"/>
    <w:rsid w:val="00C343FC"/>
    <w:rsid w:val="00C3492C"/>
    <w:rsid w:val="00C355B7"/>
    <w:rsid w:val="00C35E64"/>
    <w:rsid w:val="00C36BCC"/>
    <w:rsid w:val="00C37E86"/>
    <w:rsid w:val="00C41085"/>
    <w:rsid w:val="00C418AC"/>
    <w:rsid w:val="00C421D4"/>
    <w:rsid w:val="00C434D0"/>
    <w:rsid w:val="00C43788"/>
    <w:rsid w:val="00C4392D"/>
    <w:rsid w:val="00C450CF"/>
    <w:rsid w:val="00C45569"/>
    <w:rsid w:val="00C45697"/>
    <w:rsid w:val="00C45B43"/>
    <w:rsid w:val="00C45C68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606"/>
    <w:rsid w:val="00C55BC6"/>
    <w:rsid w:val="00C55FF1"/>
    <w:rsid w:val="00C5620D"/>
    <w:rsid w:val="00C57102"/>
    <w:rsid w:val="00C57910"/>
    <w:rsid w:val="00C57EA6"/>
    <w:rsid w:val="00C60EFE"/>
    <w:rsid w:val="00C61043"/>
    <w:rsid w:val="00C62453"/>
    <w:rsid w:val="00C6272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C2B"/>
    <w:rsid w:val="00C71A7B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F2F"/>
    <w:rsid w:val="00C92466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C8D"/>
    <w:rsid w:val="00CA520D"/>
    <w:rsid w:val="00CA5F52"/>
    <w:rsid w:val="00CA6744"/>
    <w:rsid w:val="00CA68DE"/>
    <w:rsid w:val="00CA6CEB"/>
    <w:rsid w:val="00CB0E41"/>
    <w:rsid w:val="00CB1B66"/>
    <w:rsid w:val="00CB1EE3"/>
    <w:rsid w:val="00CB2757"/>
    <w:rsid w:val="00CB2CE1"/>
    <w:rsid w:val="00CB4E76"/>
    <w:rsid w:val="00CB6433"/>
    <w:rsid w:val="00CB6FD3"/>
    <w:rsid w:val="00CB739A"/>
    <w:rsid w:val="00CB7716"/>
    <w:rsid w:val="00CB7851"/>
    <w:rsid w:val="00CB7BEC"/>
    <w:rsid w:val="00CB7D70"/>
    <w:rsid w:val="00CC032D"/>
    <w:rsid w:val="00CC0AE6"/>
    <w:rsid w:val="00CC0BB0"/>
    <w:rsid w:val="00CC1D0F"/>
    <w:rsid w:val="00CC2162"/>
    <w:rsid w:val="00CC219D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3009"/>
    <w:rsid w:val="00CE3096"/>
    <w:rsid w:val="00CE33D2"/>
    <w:rsid w:val="00CE364C"/>
    <w:rsid w:val="00CE66B0"/>
    <w:rsid w:val="00CE6EF9"/>
    <w:rsid w:val="00CE6F66"/>
    <w:rsid w:val="00CF0244"/>
    <w:rsid w:val="00CF0B35"/>
    <w:rsid w:val="00CF0B39"/>
    <w:rsid w:val="00CF101A"/>
    <w:rsid w:val="00CF10F3"/>
    <w:rsid w:val="00CF3BB9"/>
    <w:rsid w:val="00CF4052"/>
    <w:rsid w:val="00CF46A0"/>
    <w:rsid w:val="00CF4AAE"/>
    <w:rsid w:val="00CF4AB5"/>
    <w:rsid w:val="00CF5724"/>
    <w:rsid w:val="00CF576F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C30"/>
    <w:rsid w:val="00D166A3"/>
    <w:rsid w:val="00D16A3B"/>
    <w:rsid w:val="00D17544"/>
    <w:rsid w:val="00D17576"/>
    <w:rsid w:val="00D214C5"/>
    <w:rsid w:val="00D23D93"/>
    <w:rsid w:val="00D23DE0"/>
    <w:rsid w:val="00D24235"/>
    <w:rsid w:val="00D272E6"/>
    <w:rsid w:val="00D30095"/>
    <w:rsid w:val="00D30925"/>
    <w:rsid w:val="00D31FD2"/>
    <w:rsid w:val="00D3205E"/>
    <w:rsid w:val="00D32BF2"/>
    <w:rsid w:val="00D33347"/>
    <w:rsid w:val="00D33531"/>
    <w:rsid w:val="00D3389C"/>
    <w:rsid w:val="00D339FA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50BF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6E2"/>
    <w:rsid w:val="00D63ED2"/>
    <w:rsid w:val="00D64221"/>
    <w:rsid w:val="00D65558"/>
    <w:rsid w:val="00D66991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3115"/>
    <w:rsid w:val="00D837F5"/>
    <w:rsid w:val="00D83891"/>
    <w:rsid w:val="00D83E96"/>
    <w:rsid w:val="00D85016"/>
    <w:rsid w:val="00D865F9"/>
    <w:rsid w:val="00D90993"/>
    <w:rsid w:val="00D93531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555"/>
    <w:rsid w:val="00DA36CA"/>
    <w:rsid w:val="00DA482E"/>
    <w:rsid w:val="00DA4C3C"/>
    <w:rsid w:val="00DA5430"/>
    <w:rsid w:val="00DA685E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563B"/>
    <w:rsid w:val="00DB66D1"/>
    <w:rsid w:val="00DB79C3"/>
    <w:rsid w:val="00DC07A6"/>
    <w:rsid w:val="00DC07F5"/>
    <w:rsid w:val="00DC12A4"/>
    <w:rsid w:val="00DC1D50"/>
    <w:rsid w:val="00DC2827"/>
    <w:rsid w:val="00DC2988"/>
    <w:rsid w:val="00DC2DF5"/>
    <w:rsid w:val="00DC2E13"/>
    <w:rsid w:val="00DC4F73"/>
    <w:rsid w:val="00DC6295"/>
    <w:rsid w:val="00DC689C"/>
    <w:rsid w:val="00DC73E6"/>
    <w:rsid w:val="00DC75E9"/>
    <w:rsid w:val="00DD0118"/>
    <w:rsid w:val="00DD024E"/>
    <w:rsid w:val="00DD0897"/>
    <w:rsid w:val="00DD0EF1"/>
    <w:rsid w:val="00DD149B"/>
    <w:rsid w:val="00DD2380"/>
    <w:rsid w:val="00DD2AA5"/>
    <w:rsid w:val="00DD2E71"/>
    <w:rsid w:val="00DD32D7"/>
    <w:rsid w:val="00DD53D5"/>
    <w:rsid w:val="00DD53EE"/>
    <w:rsid w:val="00DD5F55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F6B"/>
    <w:rsid w:val="00E23B65"/>
    <w:rsid w:val="00E24D03"/>
    <w:rsid w:val="00E24E51"/>
    <w:rsid w:val="00E25460"/>
    <w:rsid w:val="00E26071"/>
    <w:rsid w:val="00E27202"/>
    <w:rsid w:val="00E27839"/>
    <w:rsid w:val="00E31007"/>
    <w:rsid w:val="00E3108C"/>
    <w:rsid w:val="00E3186E"/>
    <w:rsid w:val="00E324FB"/>
    <w:rsid w:val="00E3661B"/>
    <w:rsid w:val="00E37217"/>
    <w:rsid w:val="00E37429"/>
    <w:rsid w:val="00E404DF"/>
    <w:rsid w:val="00E40810"/>
    <w:rsid w:val="00E41BC9"/>
    <w:rsid w:val="00E41F58"/>
    <w:rsid w:val="00E421AD"/>
    <w:rsid w:val="00E425B3"/>
    <w:rsid w:val="00E427F9"/>
    <w:rsid w:val="00E43823"/>
    <w:rsid w:val="00E446F9"/>
    <w:rsid w:val="00E447E3"/>
    <w:rsid w:val="00E46A0B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88"/>
    <w:rsid w:val="00E61E5C"/>
    <w:rsid w:val="00E626C6"/>
    <w:rsid w:val="00E62EC4"/>
    <w:rsid w:val="00E63048"/>
    <w:rsid w:val="00E63107"/>
    <w:rsid w:val="00E63686"/>
    <w:rsid w:val="00E65B81"/>
    <w:rsid w:val="00E66298"/>
    <w:rsid w:val="00E669ED"/>
    <w:rsid w:val="00E66A5B"/>
    <w:rsid w:val="00E7021E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55EE"/>
    <w:rsid w:val="00E85720"/>
    <w:rsid w:val="00E85FC0"/>
    <w:rsid w:val="00E866DF"/>
    <w:rsid w:val="00E867E9"/>
    <w:rsid w:val="00E86AA7"/>
    <w:rsid w:val="00E87251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6A60"/>
    <w:rsid w:val="00E96D47"/>
    <w:rsid w:val="00E97B37"/>
    <w:rsid w:val="00EA0157"/>
    <w:rsid w:val="00EA02AE"/>
    <w:rsid w:val="00EA02C0"/>
    <w:rsid w:val="00EA0330"/>
    <w:rsid w:val="00EA06CA"/>
    <w:rsid w:val="00EA1E58"/>
    <w:rsid w:val="00EA2C97"/>
    <w:rsid w:val="00EA366E"/>
    <w:rsid w:val="00EA4399"/>
    <w:rsid w:val="00EA439A"/>
    <w:rsid w:val="00EA43F2"/>
    <w:rsid w:val="00EA5170"/>
    <w:rsid w:val="00EA5F4B"/>
    <w:rsid w:val="00EA6015"/>
    <w:rsid w:val="00EA6271"/>
    <w:rsid w:val="00EB194F"/>
    <w:rsid w:val="00EB4306"/>
    <w:rsid w:val="00EB4810"/>
    <w:rsid w:val="00EB4CED"/>
    <w:rsid w:val="00EB53FE"/>
    <w:rsid w:val="00EB58A4"/>
    <w:rsid w:val="00EB58A7"/>
    <w:rsid w:val="00EB6C46"/>
    <w:rsid w:val="00EB6D7D"/>
    <w:rsid w:val="00EB72D8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954"/>
    <w:rsid w:val="00ED3A84"/>
    <w:rsid w:val="00ED44EF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D33"/>
    <w:rsid w:val="00EF1164"/>
    <w:rsid w:val="00EF166C"/>
    <w:rsid w:val="00EF2FC5"/>
    <w:rsid w:val="00EF3CCD"/>
    <w:rsid w:val="00EF4909"/>
    <w:rsid w:val="00EF49F7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5512"/>
    <w:rsid w:val="00F155D3"/>
    <w:rsid w:val="00F15F32"/>
    <w:rsid w:val="00F16114"/>
    <w:rsid w:val="00F16311"/>
    <w:rsid w:val="00F163F0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6594"/>
    <w:rsid w:val="00F378A1"/>
    <w:rsid w:val="00F37B0B"/>
    <w:rsid w:val="00F400F5"/>
    <w:rsid w:val="00F40710"/>
    <w:rsid w:val="00F408B1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656E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296"/>
    <w:rsid w:val="00F56382"/>
    <w:rsid w:val="00F56D1D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B09"/>
    <w:rsid w:val="00F62ED4"/>
    <w:rsid w:val="00F633DA"/>
    <w:rsid w:val="00F665BA"/>
    <w:rsid w:val="00F6751B"/>
    <w:rsid w:val="00F6768C"/>
    <w:rsid w:val="00F71280"/>
    <w:rsid w:val="00F72560"/>
    <w:rsid w:val="00F729D3"/>
    <w:rsid w:val="00F75C45"/>
    <w:rsid w:val="00F760DF"/>
    <w:rsid w:val="00F76106"/>
    <w:rsid w:val="00F762E3"/>
    <w:rsid w:val="00F772C3"/>
    <w:rsid w:val="00F77FDE"/>
    <w:rsid w:val="00F8006B"/>
    <w:rsid w:val="00F80976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DA1"/>
    <w:rsid w:val="00F90F12"/>
    <w:rsid w:val="00F91BAE"/>
    <w:rsid w:val="00F91D9A"/>
    <w:rsid w:val="00F920CA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1551"/>
    <w:rsid w:val="00FB22EF"/>
    <w:rsid w:val="00FB346D"/>
    <w:rsid w:val="00FB46E8"/>
    <w:rsid w:val="00FB4C6B"/>
    <w:rsid w:val="00FB4EAC"/>
    <w:rsid w:val="00FB58EB"/>
    <w:rsid w:val="00FB66EF"/>
    <w:rsid w:val="00FB695C"/>
    <w:rsid w:val="00FB746D"/>
    <w:rsid w:val="00FC0274"/>
    <w:rsid w:val="00FC0D27"/>
    <w:rsid w:val="00FC12DD"/>
    <w:rsid w:val="00FC13AF"/>
    <w:rsid w:val="00FC2F49"/>
    <w:rsid w:val="00FC3D68"/>
    <w:rsid w:val="00FC3F74"/>
    <w:rsid w:val="00FC5175"/>
    <w:rsid w:val="00FC66C4"/>
    <w:rsid w:val="00FC78F3"/>
    <w:rsid w:val="00FD3790"/>
    <w:rsid w:val="00FD4D55"/>
    <w:rsid w:val="00FD5103"/>
    <w:rsid w:val="00FD525F"/>
    <w:rsid w:val="00FD68AF"/>
    <w:rsid w:val="00FD6C1F"/>
    <w:rsid w:val="00FD75C4"/>
    <w:rsid w:val="00FD785D"/>
    <w:rsid w:val="00FE02D1"/>
    <w:rsid w:val="00FE0F68"/>
    <w:rsid w:val="00FE29FE"/>
    <w:rsid w:val="00FE41CA"/>
    <w:rsid w:val="00FE4533"/>
    <w:rsid w:val="00FE467F"/>
    <w:rsid w:val="00FE637B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B3CD8"/>
  <w15:docId w15:val="{3D07CE89-A25D-4159-93B0-F53AA61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E86AA7"/>
  </w:style>
  <w:style w:type="paragraph" w:styleId="Reviso">
    <w:name w:val="Revision"/>
    <w:hidden/>
    <w:uiPriority w:val="99"/>
    <w:semiHidden/>
    <w:rsid w:val="002F5A7B"/>
    <w:rPr>
      <w:rFonts w:ascii="CorpoS" w:hAnsi="CorpoS"/>
      <w:sz w:val="22"/>
      <w:lang w:val="de-DE" w:eastAsia="de-DE"/>
    </w:rPr>
  </w:style>
  <w:style w:type="character" w:customStyle="1" w:styleId="y2iqfc">
    <w:name w:val="y2iqfc"/>
    <w:basedOn w:val="Fontepargpadro"/>
    <w:rsid w:val="00F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edes-benz-trucks.com.br/institucional/imprensa/releas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l-id.mercedes-benz_press@daimlertruck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22" ma:contentTypeDescription="Crie um novo documento." ma:contentTypeScope="" ma:versionID="f8a43ef62cb01e608af3ca1dffbda1de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c0f5b0a186b3ec92f5a2552906dc62c3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b35a7-49d5-4cab-9cac-3e94fedc1448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C5F6D-2971-445A-B0F7-FE88ADCE6628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customXml/itemProps2.xml><?xml version="1.0" encoding="utf-8"?>
<ds:datastoreItem xmlns:ds="http://schemas.openxmlformats.org/officeDocument/2006/customXml" ds:itemID="{3D9DE945-07F8-4B19-B667-872F4DF6D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C797A-A10D-4AD0-9A71-F2136828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0DE5A-FE07-4278-9BE3-574B606313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1947</Words>
  <Characters>10515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12438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FERREIRA, FERNANDA (154)</cp:lastModifiedBy>
  <cp:revision>2</cp:revision>
  <cp:lastPrinted>2025-10-22T21:32:00Z</cp:lastPrinted>
  <dcterms:created xsi:type="dcterms:W3CDTF">2025-11-03T14:44:00Z</dcterms:created>
  <dcterms:modified xsi:type="dcterms:W3CDTF">2025-11-03T14:44:00Z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0x010100947897F621AA7C4CA3D604AE10D8FC26</vt:lpwstr>
  </property>
  <property fmtid="{D5CDD505-2E9C-101B-9397-08002B2CF9AE}" pid="10" name="MediaServiceImageTags">
    <vt:lpwstr/>
  </property>
</Properties>
</file>