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6F5B" w14:textId="77777777" w:rsidR="008978C2" w:rsidRPr="003F1FA7" w:rsidRDefault="003F1FA7" w:rsidP="008978C2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u w:val="single"/>
          <w:lang w:val="pt-BR"/>
        </w:rPr>
      </w:pPr>
      <w:r w:rsidRPr="003F1FA7">
        <w:rPr>
          <w:rFonts w:asciiTheme="majorHAnsi" w:hAnsiTheme="majorHAnsi" w:cs="Arial"/>
          <w:noProof/>
          <w:szCs w:val="22"/>
          <w:u w:val="single"/>
        </w:rPr>
        <w:pict w14:anchorId="7D5B29BA">
          <v:shapetype id="_x0000_t202" coordsize="21600,21600" o:spt="202" path="m,l,21600r21600,l21600,xe">
            <v:stroke joinstyle="miter"/>
            <v:path gradientshapeok="t" o:connecttype="rect"/>
          </v:shapetype>
          <v:shape id="Text Box 630" o:spid="_x0000_s2051" type="#_x0000_t202" style="position:absolute;left:0;text-align:left;margin-left:374pt;margin-top:35.5pt;width:137.5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" filled="f" stroked="f">
            <v:textbox>
              <w:txbxContent>
                <w:p w14:paraId="01647931" w14:textId="77777777" w:rsidR="008978C2" w:rsidRPr="00377B94" w:rsidRDefault="008978C2" w:rsidP="008978C2">
                  <w:pPr>
                    <w:pStyle w:val="MLStat"/>
                    <w:spacing w:after="340" w:line="340" w:lineRule="exact"/>
                    <w:ind w:left="0" w:right="-51" w:firstLine="0"/>
                    <w:rPr>
                      <w:rFonts w:ascii="CorpoA" w:hAnsi="CorpoA" w:cs="Arial"/>
                      <w:noProof/>
                      <w:sz w:val="22"/>
                      <w:szCs w:val="22"/>
                      <w:lang w:val="pt-BR"/>
                    </w:rPr>
                  </w:pPr>
                  <w:r w:rsidRPr="00377B94">
                    <w:rPr>
                      <w:rFonts w:ascii="CorpoA" w:hAnsi="CorpoA"/>
                      <w:noProof/>
                      <w:sz w:val="22"/>
                      <w:lang w:val="pt-BR"/>
                    </w:rPr>
                    <w:br/>
                  </w:r>
                </w:p>
                <w:p w14:paraId="068A0347" w14:textId="77777777" w:rsidR="008978C2" w:rsidRPr="0046348D" w:rsidRDefault="008978C2" w:rsidP="008978C2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 w:rsidR="007F4120" w:rsidRPr="003F1FA7">
        <w:rPr>
          <w:rFonts w:asciiTheme="majorHAnsi" w:hAnsiTheme="majorHAnsi" w:cs="Arial"/>
          <w:szCs w:val="22"/>
          <w:u w:val="single"/>
          <w:lang w:val="pt-BR"/>
        </w:rPr>
        <w:t>Corporativo</w:t>
      </w:r>
    </w:p>
    <w:p w14:paraId="2B05E27B" w14:textId="77777777" w:rsidR="008978C2" w:rsidRPr="003F1FA7" w:rsidRDefault="003F1FA7" w:rsidP="008978C2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highlight w:val="yellow"/>
          <w:u w:val="single"/>
          <w:lang w:val="pt-BR"/>
        </w:rPr>
      </w:pPr>
      <w:r w:rsidRPr="003F1FA7">
        <w:rPr>
          <w:rFonts w:asciiTheme="majorHAnsi" w:hAnsiTheme="majorHAnsi" w:cs="Arial"/>
          <w:noProof/>
          <w:szCs w:val="22"/>
          <w:highlight w:val="yellow"/>
          <w:u w:val="single"/>
        </w:rPr>
        <w:pict w14:anchorId="2D5CCC44">
          <v:shape id="Text Box 631" o:spid="_x0000_s2050" type="#_x0000_t202" style="position:absolute;left:0;text-align:left;margin-left:365.55pt;margin-top:6.15pt;width:143.25pt;height:7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" filled="f" stroked="f">
            <v:textbox>
              <w:txbxContent>
                <w:p w14:paraId="2D5CC6BF" w14:textId="77777777" w:rsidR="006F2516" w:rsidRPr="003F1FA7" w:rsidRDefault="008978C2" w:rsidP="00F40AA1">
                  <w:pPr>
                    <w:jc w:val="center"/>
                    <w:rPr>
                      <w:rFonts w:asciiTheme="majorHAnsi" w:hAnsiTheme="majorHAnsi" w:cs="Arial"/>
                      <w:b/>
                      <w:lang w:val="pt-BR"/>
                    </w:rPr>
                  </w:pPr>
                  <w:r w:rsidRPr="003F1FA7">
                    <w:rPr>
                      <w:rFonts w:asciiTheme="majorHAnsi" w:hAnsiTheme="majorHAnsi" w:cs="Arial"/>
                      <w:b/>
                      <w:lang w:val="pt-BR"/>
                    </w:rPr>
                    <w:t>Informação à Imprensa</w:t>
                  </w:r>
                </w:p>
                <w:p w14:paraId="5B414B5A" w14:textId="77777777" w:rsidR="008978C2" w:rsidRPr="003F1FA7" w:rsidRDefault="007F4120" w:rsidP="00F40AA1">
                  <w:pPr>
                    <w:jc w:val="center"/>
                    <w:rPr>
                      <w:rFonts w:asciiTheme="majorHAnsi" w:hAnsiTheme="majorHAnsi" w:cs="Arial"/>
                      <w:b/>
                      <w:lang w:val="pt-BR"/>
                    </w:rPr>
                  </w:pPr>
                  <w:r w:rsidRPr="003F1FA7">
                    <w:rPr>
                      <w:rFonts w:asciiTheme="majorHAnsi" w:hAnsiTheme="majorHAnsi" w:cs="Arial"/>
                      <w:lang w:val="pt-BR"/>
                    </w:rPr>
                    <w:t>3</w:t>
                  </w:r>
                  <w:r w:rsidR="005C4076" w:rsidRPr="003F1FA7">
                    <w:rPr>
                      <w:rFonts w:asciiTheme="majorHAnsi" w:hAnsiTheme="majorHAnsi" w:cs="Arial"/>
                      <w:lang w:val="pt-BR"/>
                    </w:rPr>
                    <w:t xml:space="preserve"> de </w:t>
                  </w:r>
                  <w:r w:rsidRPr="003F1FA7">
                    <w:rPr>
                      <w:rFonts w:asciiTheme="majorHAnsi" w:hAnsiTheme="majorHAnsi" w:cs="Arial"/>
                      <w:lang w:val="pt-BR"/>
                    </w:rPr>
                    <w:t>fevere</w:t>
                  </w:r>
                  <w:r w:rsidR="006A26E4" w:rsidRPr="003F1FA7">
                    <w:rPr>
                      <w:rFonts w:asciiTheme="majorHAnsi" w:hAnsiTheme="majorHAnsi" w:cs="Arial"/>
                      <w:lang w:val="pt-BR"/>
                    </w:rPr>
                    <w:t>i</w:t>
                  </w:r>
                  <w:r w:rsidR="00CA6CEB" w:rsidRPr="003F1FA7">
                    <w:rPr>
                      <w:rFonts w:asciiTheme="majorHAnsi" w:hAnsiTheme="majorHAnsi" w:cs="Arial"/>
                      <w:lang w:val="pt-BR"/>
                    </w:rPr>
                    <w:t>ro</w:t>
                  </w:r>
                  <w:r w:rsidR="00CB1AD2" w:rsidRPr="003F1FA7">
                    <w:rPr>
                      <w:rFonts w:asciiTheme="majorHAnsi" w:hAnsiTheme="majorHAnsi" w:cs="Arial"/>
                      <w:lang w:val="pt-BR"/>
                    </w:rPr>
                    <w:t xml:space="preserve"> </w:t>
                  </w:r>
                  <w:r w:rsidR="008978C2" w:rsidRPr="003F1FA7">
                    <w:rPr>
                      <w:rFonts w:asciiTheme="majorHAnsi" w:hAnsiTheme="majorHAnsi" w:cs="Arial"/>
                      <w:lang w:val="pt-BR"/>
                    </w:rPr>
                    <w:t>de 202</w:t>
                  </w:r>
                  <w:r w:rsidR="006A26E4" w:rsidRPr="003F1FA7">
                    <w:rPr>
                      <w:rFonts w:asciiTheme="majorHAnsi" w:hAnsiTheme="majorHAnsi" w:cs="Arial"/>
                      <w:lang w:val="pt-BR"/>
                    </w:rPr>
                    <w:t>5</w:t>
                  </w:r>
                </w:p>
                <w:p w14:paraId="72F49DD9" w14:textId="77777777" w:rsidR="008978C2" w:rsidRPr="00372359" w:rsidRDefault="008978C2" w:rsidP="008978C2">
                  <w:pPr>
                    <w:rPr>
                      <w:rFonts w:ascii="CorpoA" w:hAnsi="CorpoA"/>
                      <w:b/>
                      <w:lang w:val="pt-BR"/>
                    </w:rPr>
                  </w:pPr>
                </w:p>
              </w:txbxContent>
            </v:textbox>
          </v:shape>
        </w:pict>
      </w:r>
    </w:p>
    <w:p w14:paraId="1BCE5C28" w14:textId="77777777" w:rsidR="001B5EB9" w:rsidRPr="003F1FA7" w:rsidRDefault="006A26E4" w:rsidP="008978C2">
      <w:pPr>
        <w:pStyle w:val="Heading"/>
        <w:rPr>
          <w:rFonts w:asciiTheme="majorHAnsi" w:hAnsiTheme="majorHAnsi" w:cs="Arial"/>
          <w:szCs w:val="36"/>
          <w:lang w:val="pt-BR"/>
        </w:rPr>
      </w:pPr>
      <w:r w:rsidRPr="003F1FA7">
        <w:rPr>
          <w:rFonts w:asciiTheme="majorHAnsi" w:hAnsiTheme="majorHAnsi" w:cs="Arial"/>
          <w:szCs w:val="36"/>
          <w:lang w:val="pt-BR"/>
        </w:rPr>
        <w:t>Mercedes-Benz</w:t>
      </w:r>
      <w:r w:rsidR="008F758E" w:rsidRPr="003F1FA7">
        <w:rPr>
          <w:rFonts w:asciiTheme="majorHAnsi" w:hAnsiTheme="majorHAnsi" w:cs="Arial"/>
          <w:szCs w:val="36"/>
          <w:lang w:val="pt-BR"/>
        </w:rPr>
        <w:t xml:space="preserve"> </w:t>
      </w:r>
      <w:r w:rsidR="007F4120" w:rsidRPr="003F1FA7">
        <w:rPr>
          <w:rFonts w:asciiTheme="majorHAnsi" w:hAnsiTheme="majorHAnsi" w:cs="Arial"/>
          <w:szCs w:val="36"/>
          <w:lang w:val="pt-BR"/>
        </w:rPr>
        <w:t xml:space="preserve">vence sete categorias </w:t>
      </w:r>
      <w:r w:rsidR="00C97D2C" w:rsidRPr="003F1FA7">
        <w:rPr>
          <w:rFonts w:asciiTheme="majorHAnsi" w:hAnsiTheme="majorHAnsi" w:cs="Arial"/>
          <w:szCs w:val="36"/>
          <w:lang w:val="pt-BR"/>
        </w:rPr>
        <w:t>de campeão de vendas em ônibus e caminhões do</w:t>
      </w:r>
      <w:r w:rsidR="007F4120" w:rsidRPr="003F1FA7">
        <w:rPr>
          <w:rFonts w:asciiTheme="majorHAnsi" w:hAnsiTheme="majorHAnsi" w:cs="Arial"/>
          <w:szCs w:val="36"/>
          <w:lang w:val="pt-BR"/>
        </w:rPr>
        <w:t xml:space="preserve"> Prêmio Lótus 2025</w:t>
      </w:r>
    </w:p>
    <w:p w14:paraId="56B22B58" w14:textId="77777777" w:rsidR="00C97D2C" w:rsidRPr="003F1FA7" w:rsidRDefault="00486D27" w:rsidP="00C97D2C">
      <w:pPr>
        <w:pStyle w:val="DCSubhead"/>
        <w:numPr>
          <w:ilvl w:val="0"/>
          <w:numId w:val="2"/>
        </w:numPr>
        <w:rPr>
          <w:rFonts w:asciiTheme="majorHAnsi" w:hAnsiTheme="majorHAnsi" w:cs="Arial"/>
          <w:szCs w:val="22"/>
          <w:lang w:val="pt-BR"/>
        </w:rPr>
      </w:pPr>
      <w:r w:rsidRPr="003F1FA7">
        <w:rPr>
          <w:rFonts w:asciiTheme="majorHAnsi" w:hAnsiTheme="majorHAnsi" w:cs="Arial"/>
          <w:bCs/>
          <w:color w:val="070707"/>
          <w:szCs w:val="22"/>
          <w:lang w:val="pt-BR" w:eastAsia="pt-BR"/>
        </w:rPr>
        <w:t xml:space="preserve">Reafirmando sua tradicional liderança no segmento, a </w:t>
      </w:r>
      <w:r w:rsidR="00C97D2C" w:rsidRPr="003F1FA7">
        <w:rPr>
          <w:rFonts w:asciiTheme="majorHAnsi" w:hAnsiTheme="majorHAnsi" w:cs="Arial"/>
          <w:bCs/>
          <w:color w:val="070707"/>
          <w:szCs w:val="22"/>
          <w:lang w:val="pt-BR" w:eastAsia="pt-BR"/>
        </w:rPr>
        <w:t>Mercedes-Benz novamente é a marca de chassi de ônibu</w:t>
      </w:r>
      <w:r w:rsidR="004E44FE" w:rsidRPr="003F1FA7">
        <w:rPr>
          <w:rFonts w:asciiTheme="majorHAnsi" w:hAnsiTheme="majorHAnsi" w:cs="Arial"/>
          <w:bCs/>
          <w:color w:val="070707"/>
          <w:szCs w:val="22"/>
          <w:lang w:val="pt-BR" w:eastAsia="pt-BR"/>
        </w:rPr>
        <w:t>s do ano, como também de chassi</w:t>
      </w:r>
      <w:r w:rsidR="00C97D2C" w:rsidRPr="003F1FA7">
        <w:rPr>
          <w:rFonts w:asciiTheme="majorHAnsi" w:hAnsiTheme="majorHAnsi" w:cs="Arial"/>
          <w:bCs/>
          <w:color w:val="070707"/>
          <w:szCs w:val="22"/>
          <w:lang w:val="pt-BR" w:eastAsia="pt-BR"/>
        </w:rPr>
        <w:t xml:space="preserve"> urbano e </w:t>
      </w:r>
      <w:r w:rsidR="004E44FE" w:rsidRPr="003F1FA7">
        <w:rPr>
          <w:rFonts w:asciiTheme="majorHAnsi" w:hAnsiTheme="majorHAnsi" w:cs="Arial"/>
          <w:bCs/>
          <w:color w:val="070707"/>
          <w:szCs w:val="22"/>
          <w:lang w:val="pt-BR" w:eastAsia="pt-BR"/>
        </w:rPr>
        <w:t xml:space="preserve">chassi </w:t>
      </w:r>
      <w:r w:rsidR="00C97D2C" w:rsidRPr="003F1FA7">
        <w:rPr>
          <w:rFonts w:asciiTheme="majorHAnsi" w:hAnsiTheme="majorHAnsi" w:cs="Arial"/>
          <w:bCs/>
          <w:color w:val="070707"/>
          <w:szCs w:val="22"/>
          <w:lang w:val="pt-BR" w:eastAsia="pt-BR"/>
        </w:rPr>
        <w:t>rodoviário</w:t>
      </w:r>
    </w:p>
    <w:p w14:paraId="0C35AD62" w14:textId="77777777" w:rsidR="00C97D2C" w:rsidRPr="003F1FA7" w:rsidRDefault="00C97D2C" w:rsidP="00C97D2C">
      <w:pPr>
        <w:pStyle w:val="DCSubhead"/>
        <w:numPr>
          <w:ilvl w:val="0"/>
          <w:numId w:val="2"/>
        </w:numPr>
        <w:rPr>
          <w:rFonts w:asciiTheme="majorHAnsi" w:hAnsiTheme="majorHAnsi" w:cs="Arial"/>
          <w:szCs w:val="22"/>
          <w:lang w:val="pt-BR"/>
        </w:rPr>
      </w:pPr>
      <w:r w:rsidRPr="003F1FA7">
        <w:rPr>
          <w:rFonts w:asciiTheme="majorHAnsi" w:hAnsiTheme="majorHAnsi" w:cs="Arial"/>
          <w:bCs/>
          <w:color w:val="070707"/>
          <w:szCs w:val="22"/>
          <w:lang w:val="pt-BR" w:eastAsia="pt-BR"/>
        </w:rPr>
        <w:t>Pela sexta vez consecutiva, a Linha Accelo conquista o título de marca de caminhão leve no Brasil</w:t>
      </w:r>
    </w:p>
    <w:p w14:paraId="024936FC" w14:textId="77777777" w:rsidR="00C97D2C" w:rsidRPr="003F1FA7" w:rsidRDefault="00C97D2C" w:rsidP="00C97D2C">
      <w:pPr>
        <w:pStyle w:val="DCSubhead"/>
        <w:numPr>
          <w:ilvl w:val="0"/>
          <w:numId w:val="2"/>
        </w:numPr>
        <w:rPr>
          <w:rFonts w:asciiTheme="majorHAnsi" w:hAnsiTheme="majorHAnsi" w:cs="Arial"/>
          <w:szCs w:val="22"/>
          <w:lang w:val="pt-BR"/>
        </w:rPr>
      </w:pPr>
      <w:r w:rsidRPr="003F1FA7">
        <w:rPr>
          <w:rFonts w:asciiTheme="majorHAnsi" w:hAnsiTheme="majorHAnsi" w:cs="Arial"/>
          <w:bCs/>
          <w:color w:val="070707"/>
          <w:szCs w:val="22"/>
          <w:lang w:val="pt-BR" w:eastAsia="pt-BR"/>
        </w:rPr>
        <w:t>Accelo 1017 foi o caminhão leve mais vendido no País em 2024</w:t>
      </w:r>
    </w:p>
    <w:p w14:paraId="4DCF25BB" w14:textId="77777777" w:rsidR="00C97D2C" w:rsidRPr="003F1FA7" w:rsidRDefault="00C97D2C" w:rsidP="00C97D2C">
      <w:pPr>
        <w:pStyle w:val="DCSubhead"/>
        <w:numPr>
          <w:ilvl w:val="0"/>
          <w:numId w:val="2"/>
        </w:numPr>
        <w:rPr>
          <w:rFonts w:asciiTheme="majorHAnsi" w:hAnsiTheme="majorHAnsi" w:cs="Arial"/>
          <w:szCs w:val="22"/>
          <w:lang w:val="pt-BR"/>
        </w:rPr>
      </w:pPr>
      <w:r w:rsidRPr="003F1FA7">
        <w:rPr>
          <w:rFonts w:asciiTheme="majorHAnsi" w:hAnsiTheme="majorHAnsi" w:cs="Arial"/>
          <w:bCs/>
          <w:color w:val="070707"/>
          <w:szCs w:val="22"/>
          <w:lang w:val="pt-BR" w:eastAsia="pt-BR"/>
        </w:rPr>
        <w:t>Linha Atego é</w:t>
      </w:r>
      <w:r w:rsidR="00D27ADF" w:rsidRPr="003F1FA7">
        <w:rPr>
          <w:rFonts w:asciiTheme="majorHAnsi" w:hAnsiTheme="majorHAnsi" w:cs="Arial"/>
          <w:bCs/>
          <w:color w:val="070707"/>
          <w:szCs w:val="22"/>
          <w:lang w:val="pt-BR" w:eastAsia="pt-BR"/>
        </w:rPr>
        <w:t xml:space="preserve"> reconhecida com dois troféus</w:t>
      </w:r>
      <w:r w:rsidRPr="003F1FA7">
        <w:rPr>
          <w:rFonts w:asciiTheme="majorHAnsi" w:hAnsiTheme="majorHAnsi" w:cs="Arial"/>
          <w:bCs/>
          <w:color w:val="070707"/>
          <w:szCs w:val="22"/>
          <w:lang w:val="pt-BR" w:eastAsia="pt-BR"/>
        </w:rPr>
        <w:t xml:space="preserve"> </w:t>
      </w:r>
      <w:r w:rsidR="00D27ADF" w:rsidRPr="003F1FA7">
        <w:rPr>
          <w:rFonts w:asciiTheme="majorHAnsi" w:hAnsiTheme="majorHAnsi" w:cs="Arial"/>
          <w:bCs/>
          <w:color w:val="070707"/>
          <w:szCs w:val="22"/>
          <w:lang w:val="pt-BR" w:eastAsia="pt-BR"/>
        </w:rPr>
        <w:t>em</w:t>
      </w:r>
      <w:r w:rsidRPr="003F1FA7">
        <w:rPr>
          <w:rFonts w:asciiTheme="majorHAnsi" w:hAnsiTheme="majorHAnsi" w:cs="Arial"/>
          <w:bCs/>
          <w:color w:val="070707"/>
          <w:szCs w:val="22"/>
          <w:lang w:val="pt-BR" w:eastAsia="pt-BR"/>
        </w:rPr>
        <w:t xml:space="preserve"> categorias de </w:t>
      </w:r>
      <w:r w:rsidR="00D27ADF" w:rsidRPr="003F1FA7">
        <w:rPr>
          <w:rFonts w:asciiTheme="majorHAnsi" w:hAnsiTheme="majorHAnsi" w:cs="Arial"/>
          <w:bCs/>
          <w:color w:val="070707"/>
          <w:szCs w:val="22"/>
          <w:lang w:val="pt-BR" w:eastAsia="pt-BR"/>
        </w:rPr>
        <w:t xml:space="preserve">caminhões </w:t>
      </w:r>
      <w:r w:rsidRPr="003F1FA7">
        <w:rPr>
          <w:rFonts w:asciiTheme="majorHAnsi" w:hAnsiTheme="majorHAnsi" w:cs="Arial"/>
          <w:bCs/>
          <w:color w:val="070707"/>
          <w:szCs w:val="22"/>
          <w:lang w:val="pt-BR" w:eastAsia="pt-BR"/>
        </w:rPr>
        <w:t>semipesado e pesado</w:t>
      </w:r>
    </w:p>
    <w:p w14:paraId="1EE75C04" w14:textId="77777777" w:rsidR="00C97D2C" w:rsidRPr="003F1FA7" w:rsidRDefault="009C62A6" w:rsidP="00C97D2C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3F1FA7">
        <w:rPr>
          <w:rFonts w:asciiTheme="majorHAnsi" w:hAnsiTheme="majorHAnsi" w:cs="Arial"/>
          <w:szCs w:val="22"/>
          <w:lang w:val="pt-BR" w:eastAsia="pt-BR"/>
        </w:rPr>
        <w:t>A</w:t>
      </w:r>
      <w:r w:rsidR="007F4120" w:rsidRPr="003F1FA7">
        <w:rPr>
          <w:rFonts w:asciiTheme="majorHAnsi" w:hAnsiTheme="majorHAnsi" w:cs="Arial"/>
          <w:szCs w:val="22"/>
          <w:lang w:val="pt-BR" w:eastAsia="pt-BR"/>
        </w:rPr>
        <w:t xml:space="preserve"> Mercedes-Benz do Brasil </w:t>
      </w:r>
      <w:r w:rsidR="00486D27" w:rsidRPr="003F1FA7">
        <w:rPr>
          <w:rFonts w:asciiTheme="majorHAnsi" w:hAnsiTheme="majorHAnsi" w:cs="Arial"/>
          <w:szCs w:val="22"/>
          <w:lang w:val="pt-BR" w:eastAsia="pt-BR"/>
        </w:rPr>
        <w:t xml:space="preserve">mais uma vez </w:t>
      </w:r>
      <w:r w:rsidRPr="003F1FA7">
        <w:rPr>
          <w:rFonts w:asciiTheme="majorHAnsi" w:hAnsiTheme="majorHAnsi" w:cs="Arial"/>
          <w:szCs w:val="22"/>
          <w:lang w:val="pt-BR" w:eastAsia="pt-BR"/>
        </w:rPr>
        <w:t>reafirma sua posição de</w:t>
      </w:r>
      <w:r w:rsidR="007F4120" w:rsidRPr="003F1FA7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="00486D27" w:rsidRPr="003F1FA7">
        <w:rPr>
          <w:rFonts w:asciiTheme="majorHAnsi" w:hAnsiTheme="majorHAnsi" w:cs="Arial"/>
          <w:szCs w:val="22"/>
          <w:lang w:val="pt-BR" w:eastAsia="pt-BR"/>
        </w:rPr>
        <w:t xml:space="preserve">uma das </w:t>
      </w:r>
      <w:r w:rsidR="007F4120" w:rsidRPr="003F1FA7">
        <w:rPr>
          <w:rFonts w:asciiTheme="majorHAnsi" w:hAnsiTheme="majorHAnsi" w:cs="Arial"/>
          <w:szCs w:val="22"/>
          <w:lang w:val="pt-BR" w:eastAsia="pt-BR"/>
        </w:rPr>
        <w:t>maior</w:t>
      </w:r>
      <w:r w:rsidR="00486D27" w:rsidRPr="003F1FA7">
        <w:rPr>
          <w:rFonts w:asciiTheme="majorHAnsi" w:hAnsiTheme="majorHAnsi" w:cs="Arial"/>
          <w:szCs w:val="22"/>
          <w:lang w:val="pt-BR" w:eastAsia="pt-BR"/>
        </w:rPr>
        <w:t>es</w:t>
      </w:r>
      <w:r w:rsidR="007F4120" w:rsidRPr="003F1FA7">
        <w:rPr>
          <w:rFonts w:asciiTheme="majorHAnsi" w:hAnsiTheme="majorHAnsi" w:cs="Arial"/>
          <w:szCs w:val="22"/>
          <w:lang w:val="pt-BR" w:eastAsia="pt-BR"/>
        </w:rPr>
        <w:t xml:space="preserve"> ganhadora</w:t>
      </w:r>
      <w:r w:rsidR="00486D27" w:rsidRPr="003F1FA7">
        <w:rPr>
          <w:rFonts w:asciiTheme="majorHAnsi" w:hAnsiTheme="majorHAnsi" w:cs="Arial"/>
          <w:szCs w:val="22"/>
          <w:lang w:val="pt-BR" w:eastAsia="pt-BR"/>
        </w:rPr>
        <w:t>s</w:t>
      </w:r>
      <w:r w:rsidR="007F4120" w:rsidRPr="003F1FA7">
        <w:rPr>
          <w:rFonts w:asciiTheme="majorHAnsi" w:hAnsiTheme="majorHAnsi" w:cs="Arial"/>
          <w:szCs w:val="22"/>
          <w:lang w:val="pt-BR" w:eastAsia="pt-BR"/>
        </w:rPr>
        <w:t xml:space="preserve"> do Prêmio Lótus Campeão de Vendas, iniciativa da Editora Frota &amp; Cia. A Empresa venceu 7 categorias na edição 202</w:t>
      </w:r>
      <w:r w:rsidRPr="003F1FA7">
        <w:rPr>
          <w:rFonts w:asciiTheme="majorHAnsi" w:hAnsiTheme="majorHAnsi" w:cs="Arial"/>
          <w:szCs w:val="22"/>
          <w:lang w:val="pt-BR" w:eastAsia="pt-BR"/>
        </w:rPr>
        <w:t>5</w:t>
      </w:r>
      <w:r w:rsidR="007F4120" w:rsidRPr="003F1FA7">
        <w:rPr>
          <w:rFonts w:asciiTheme="majorHAnsi" w:hAnsiTheme="majorHAnsi" w:cs="Arial"/>
          <w:szCs w:val="22"/>
          <w:lang w:val="pt-BR" w:eastAsia="pt-BR"/>
        </w:rPr>
        <w:t xml:space="preserve">, sendo </w:t>
      </w:r>
      <w:r w:rsidR="00D27ADF" w:rsidRPr="003F1FA7">
        <w:rPr>
          <w:rFonts w:asciiTheme="majorHAnsi" w:hAnsiTheme="majorHAnsi" w:cs="Arial"/>
          <w:szCs w:val="22"/>
          <w:lang w:val="pt-BR" w:eastAsia="pt-BR"/>
        </w:rPr>
        <w:t>3 de ônibus e 4 de caminhões</w:t>
      </w:r>
      <w:r w:rsidR="007F4120" w:rsidRPr="003F1FA7">
        <w:rPr>
          <w:rFonts w:asciiTheme="majorHAnsi" w:hAnsiTheme="majorHAnsi" w:cs="Arial"/>
          <w:szCs w:val="22"/>
          <w:lang w:val="pt-BR" w:eastAsia="pt-BR"/>
        </w:rPr>
        <w:t>. Esta premiação, que chega a 3</w:t>
      </w:r>
      <w:r w:rsidRPr="003F1FA7">
        <w:rPr>
          <w:rFonts w:asciiTheme="majorHAnsi" w:hAnsiTheme="majorHAnsi" w:cs="Arial"/>
          <w:szCs w:val="22"/>
          <w:lang w:val="pt-BR" w:eastAsia="pt-BR"/>
        </w:rPr>
        <w:t>2</w:t>
      </w:r>
      <w:r w:rsidR="007F4120" w:rsidRPr="003F1FA7">
        <w:rPr>
          <w:rFonts w:asciiTheme="majorHAnsi" w:hAnsiTheme="majorHAnsi" w:cs="Arial"/>
          <w:szCs w:val="22"/>
          <w:lang w:val="pt-BR" w:eastAsia="pt-BR"/>
        </w:rPr>
        <w:t xml:space="preserve"> anos, tem como base os dados</w:t>
      </w:r>
      <w:r w:rsidR="00486D27" w:rsidRPr="003F1FA7">
        <w:rPr>
          <w:rFonts w:asciiTheme="majorHAnsi" w:hAnsiTheme="majorHAnsi" w:cs="Arial"/>
          <w:szCs w:val="22"/>
          <w:lang w:val="pt-BR" w:eastAsia="pt-BR"/>
        </w:rPr>
        <w:t xml:space="preserve"> de emplacamento do Renavam 2024</w:t>
      </w:r>
      <w:r w:rsidR="007F4120" w:rsidRPr="003F1FA7">
        <w:rPr>
          <w:rFonts w:asciiTheme="majorHAnsi" w:hAnsiTheme="majorHAnsi" w:cs="Arial"/>
          <w:szCs w:val="22"/>
          <w:lang w:val="pt-BR" w:eastAsia="pt-BR"/>
        </w:rPr>
        <w:t xml:space="preserve"> informados por Anfavea e Fenabrave.</w:t>
      </w:r>
    </w:p>
    <w:p w14:paraId="2CC1D135" w14:textId="77777777" w:rsidR="009C62A6" w:rsidRPr="003F1FA7" w:rsidRDefault="009C62A6" w:rsidP="009C62A6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2283AA3C" w14:textId="77777777" w:rsidR="00486D27" w:rsidRPr="003F1FA7" w:rsidRDefault="00486D27" w:rsidP="00486D27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3F1FA7">
        <w:rPr>
          <w:rFonts w:asciiTheme="majorHAnsi" w:hAnsiTheme="majorHAnsi" w:cs="Arial"/>
          <w:szCs w:val="22"/>
          <w:lang w:val="pt-BR" w:eastAsia="pt-BR"/>
        </w:rPr>
        <w:t>Reafirmando sua tradicional liderança nas vendas de ônibus no Brasil, a Mercedes-Benz, mais uma vez, conquistou a categoria “Marca de Chassi de Ônibus” no Prêmio Lótus 2025. Além disso, também foi vencedora em “Marca de Chassi Urbano” e “Marca de Chassi Rodoviário”.</w:t>
      </w:r>
    </w:p>
    <w:p w14:paraId="30267A51" w14:textId="77777777" w:rsidR="00486D27" w:rsidRPr="003F1FA7" w:rsidRDefault="00486D27" w:rsidP="009C62A6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4F2F49F2" w14:textId="77777777" w:rsidR="009C62A6" w:rsidRPr="003F1FA7" w:rsidRDefault="007F4120" w:rsidP="009C62A6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3F1FA7">
        <w:rPr>
          <w:rFonts w:asciiTheme="majorHAnsi" w:hAnsiTheme="majorHAnsi" w:cs="Arial"/>
          <w:szCs w:val="22"/>
          <w:lang w:val="pt-BR" w:eastAsia="pt-BR"/>
        </w:rPr>
        <w:t>Nas categorias</w:t>
      </w:r>
      <w:r w:rsidR="00486D27" w:rsidRPr="003F1FA7">
        <w:rPr>
          <w:rFonts w:asciiTheme="majorHAnsi" w:hAnsiTheme="majorHAnsi" w:cs="Arial"/>
          <w:szCs w:val="22"/>
          <w:lang w:val="pt-BR" w:eastAsia="pt-BR"/>
        </w:rPr>
        <w:t xml:space="preserve"> de caminhões, a Mercedes-Benz </w:t>
      </w:r>
      <w:r w:rsidR="00D27ADF" w:rsidRPr="003F1FA7">
        <w:rPr>
          <w:rFonts w:asciiTheme="majorHAnsi" w:hAnsiTheme="majorHAnsi" w:cs="Arial"/>
          <w:szCs w:val="22"/>
          <w:lang w:val="pt-BR" w:eastAsia="pt-BR"/>
        </w:rPr>
        <w:t>venceu em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 “Marca de Caminhão Leve”, com a Linha </w:t>
      </w:r>
      <w:proofErr w:type="spellStart"/>
      <w:r w:rsidRPr="003F1FA7">
        <w:rPr>
          <w:rFonts w:asciiTheme="majorHAnsi" w:hAnsiTheme="majorHAnsi" w:cs="Arial"/>
          <w:szCs w:val="22"/>
          <w:lang w:val="pt-BR" w:eastAsia="pt-BR"/>
        </w:rPr>
        <w:t>Accelo</w:t>
      </w:r>
      <w:proofErr w:type="spellEnd"/>
      <w:r w:rsidRPr="003F1FA7">
        <w:rPr>
          <w:rFonts w:asciiTheme="majorHAnsi" w:hAnsiTheme="majorHAnsi" w:cs="Arial"/>
          <w:szCs w:val="22"/>
          <w:lang w:val="pt-BR" w:eastAsia="pt-BR"/>
        </w:rPr>
        <w:t xml:space="preserve">; “Caminhão Leve”, com </w:t>
      </w:r>
      <w:proofErr w:type="spellStart"/>
      <w:r w:rsidRPr="003F1FA7">
        <w:rPr>
          <w:rFonts w:asciiTheme="majorHAnsi" w:hAnsiTheme="majorHAnsi" w:cs="Arial"/>
          <w:szCs w:val="22"/>
          <w:lang w:val="pt-BR" w:eastAsia="pt-BR"/>
        </w:rPr>
        <w:t>Accelo</w:t>
      </w:r>
      <w:proofErr w:type="spellEnd"/>
      <w:r w:rsidRPr="003F1FA7">
        <w:rPr>
          <w:rFonts w:asciiTheme="majorHAnsi" w:hAnsiTheme="majorHAnsi" w:cs="Arial"/>
          <w:szCs w:val="22"/>
          <w:lang w:val="pt-BR" w:eastAsia="pt-BR"/>
        </w:rPr>
        <w:t xml:space="preserve"> 101</w:t>
      </w:r>
      <w:r w:rsidR="00486D27" w:rsidRPr="003F1FA7">
        <w:rPr>
          <w:rFonts w:asciiTheme="majorHAnsi" w:hAnsiTheme="majorHAnsi" w:cs="Arial"/>
          <w:szCs w:val="22"/>
          <w:lang w:val="pt-BR" w:eastAsia="pt-BR"/>
        </w:rPr>
        <w:t>7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; “Caminhão Semipesado 4x2”, com </w:t>
      </w:r>
      <w:proofErr w:type="spellStart"/>
      <w:r w:rsidRPr="003F1FA7">
        <w:rPr>
          <w:rFonts w:asciiTheme="majorHAnsi" w:hAnsiTheme="majorHAnsi" w:cs="Arial"/>
          <w:szCs w:val="22"/>
          <w:lang w:val="pt-BR" w:eastAsia="pt-BR"/>
        </w:rPr>
        <w:t>Atego</w:t>
      </w:r>
      <w:proofErr w:type="spellEnd"/>
      <w:r w:rsidRPr="003F1FA7">
        <w:rPr>
          <w:rFonts w:asciiTheme="majorHAnsi" w:hAnsiTheme="majorHAnsi" w:cs="Arial"/>
          <w:szCs w:val="22"/>
          <w:lang w:val="pt-BR" w:eastAsia="pt-BR"/>
        </w:rPr>
        <w:t xml:space="preserve"> 1719 e “Caminhão Pesado até 400 cv”, com </w:t>
      </w:r>
      <w:proofErr w:type="spellStart"/>
      <w:r w:rsidRPr="003F1FA7">
        <w:rPr>
          <w:rFonts w:asciiTheme="majorHAnsi" w:hAnsiTheme="majorHAnsi" w:cs="Arial"/>
          <w:szCs w:val="22"/>
          <w:lang w:val="pt-BR" w:eastAsia="pt-BR"/>
        </w:rPr>
        <w:t>Atego</w:t>
      </w:r>
      <w:proofErr w:type="spellEnd"/>
      <w:r w:rsidRPr="003F1FA7">
        <w:rPr>
          <w:rFonts w:asciiTheme="majorHAnsi" w:hAnsiTheme="majorHAnsi" w:cs="Arial"/>
          <w:szCs w:val="22"/>
          <w:lang w:val="pt-BR" w:eastAsia="pt-BR"/>
        </w:rPr>
        <w:t xml:space="preserve"> 2730 6x4.</w:t>
      </w:r>
    </w:p>
    <w:p w14:paraId="64349E8E" w14:textId="77777777" w:rsidR="009C62A6" w:rsidRPr="003F1FA7" w:rsidRDefault="009C62A6" w:rsidP="009C62A6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51B39F07" w14:textId="77777777" w:rsidR="00486D27" w:rsidRPr="003F1FA7" w:rsidRDefault="00486D27" w:rsidP="00486D27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3F1FA7">
        <w:rPr>
          <w:rFonts w:asciiTheme="majorHAnsi" w:hAnsiTheme="majorHAnsi" w:cs="Arial"/>
          <w:szCs w:val="22"/>
          <w:lang w:val="pt-BR" w:eastAsia="pt-BR"/>
        </w:rPr>
        <w:t>“</w:t>
      </w:r>
      <w:r w:rsidR="00D27ADF" w:rsidRPr="003F1FA7">
        <w:rPr>
          <w:rFonts w:asciiTheme="majorHAnsi" w:hAnsiTheme="majorHAnsi" w:cs="Arial"/>
          <w:szCs w:val="22"/>
          <w:lang w:val="pt-BR" w:eastAsia="pt-BR"/>
        </w:rPr>
        <w:t>Estamos novamente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 muito orgulhoso</w:t>
      </w:r>
      <w:r w:rsidR="00D27ADF" w:rsidRPr="003F1FA7">
        <w:rPr>
          <w:rFonts w:asciiTheme="majorHAnsi" w:hAnsiTheme="majorHAnsi" w:cs="Arial"/>
          <w:szCs w:val="22"/>
          <w:lang w:val="pt-BR" w:eastAsia="pt-BR"/>
        </w:rPr>
        <w:t>s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 e satisfeito</w:t>
      </w:r>
      <w:r w:rsidR="00D27ADF" w:rsidRPr="003F1FA7">
        <w:rPr>
          <w:rFonts w:asciiTheme="majorHAnsi" w:hAnsiTheme="majorHAnsi" w:cs="Arial"/>
          <w:szCs w:val="22"/>
          <w:lang w:val="pt-BR" w:eastAsia="pt-BR"/>
        </w:rPr>
        <w:t>s</w:t>
      </w:r>
      <w:r w:rsidRPr="003F1FA7">
        <w:rPr>
          <w:rFonts w:asciiTheme="majorHAnsi" w:hAnsiTheme="majorHAnsi" w:cs="Arial"/>
          <w:szCs w:val="22"/>
          <w:lang w:val="pt-BR" w:eastAsia="pt-BR"/>
        </w:rPr>
        <w:t>”, diz Walter Barbosa,</w:t>
      </w:r>
      <w:r w:rsidR="00D27ADF" w:rsidRPr="003F1FA7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Pr="003F1FA7">
        <w:rPr>
          <w:rFonts w:asciiTheme="majorHAnsi" w:hAnsiTheme="majorHAnsi" w:cs="Arial"/>
          <w:b/>
          <w:bCs/>
          <w:szCs w:val="22"/>
          <w:lang w:val="pt-BR" w:eastAsia="pt-BR"/>
        </w:rPr>
        <w:t xml:space="preserve">vice-presidente de Vendas, Marketing e Peças &amp; Serviços Ônibus </w:t>
      </w:r>
      <w:r w:rsidRPr="003F1FA7">
        <w:rPr>
          <w:rFonts w:asciiTheme="majorHAnsi" w:hAnsiTheme="majorHAnsi" w:cs="Arial"/>
          <w:bCs/>
          <w:szCs w:val="22"/>
          <w:lang w:val="pt-BR" w:eastAsia="pt-BR"/>
        </w:rPr>
        <w:t>da 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Mercedes-Benz do Brasil. “A </w:t>
      </w:r>
      <w:r w:rsidR="00D27ADF" w:rsidRPr="003F1FA7">
        <w:rPr>
          <w:rFonts w:asciiTheme="majorHAnsi" w:hAnsiTheme="majorHAnsi" w:cs="Arial"/>
          <w:szCs w:val="22"/>
          <w:lang w:val="pt-BR" w:eastAsia="pt-BR"/>
        </w:rPr>
        <w:t xml:space="preserve">histórica preferência das empresas de transporte de passageiros </w:t>
      </w:r>
      <w:r w:rsidRPr="003F1FA7">
        <w:rPr>
          <w:rFonts w:asciiTheme="majorHAnsi" w:hAnsiTheme="majorHAnsi" w:cs="Arial"/>
          <w:szCs w:val="22"/>
          <w:lang w:val="pt-BR" w:eastAsia="pt-BR"/>
        </w:rPr>
        <w:t>por nossos chassis de ônibus, tanto urbano</w:t>
      </w:r>
      <w:r w:rsidR="00D27ADF" w:rsidRPr="003F1FA7">
        <w:rPr>
          <w:rFonts w:asciiTheme="majorHAnsi" w:hAnsiTheme="majorHAnsi" w:cs="Arial"/>
          <w:szCs w:val="22"/>
          <w:lang w:val="pt-BR" w:eastAsia="pt-BR"/>
        </w:rPr>
        <w:t>s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 como rodoviário</w:t>
      </w:r>
      <w:r w:rsidR="00D27ADF" w:rsidRPr="003F1FA7">
        <w:rPr>
          <w:rFonts w:asciiTheme="majorHAnsi" w:hAnsiTheme="majorHAnsi" w:cs="Arial"/>
          <w:szCs w:val="22"/>
          <w:lang w:val="pt-BR" w:eastAsia="pt-BR"/>
        </w:rPr>
        <w:t>s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, </w:t>
      </w:r>
      <w:r w:rsidR="00D27ADF" w:rsidRPr="003F1FA7">
        <w:rPr>
          <w:rFonts w:asciiTheme="majorHAnsi" w:hAnsiTheme="majorHAnsi" w:cs="Arial"/>
          <w:szCs w:val="22"/>
          <w:lang w:val="pt-BR" w:eastAsia="pt-BR"/>
        </w:rPr>
        <w:t xml:space="preserve">de </w:t>
      </w:r>
      <w:r w:rsidRPr="003F1FA7">
        <w:rPr>
          <w:rFonts w:asciiTheme="majorHAnsi" w:hAnsiTheme="majorHAnsi" w:cs="Arial"/>
          <w:szCs w:val="22"/>
          <w:lang w:val="pt-BR" w:eastAsia="pt-BR"/>
        </w:rPr>
        <w:t>fretamento e turismo, deve-se a atributos amplamente reconhecidos no mercado, como ótima performance, baixo consumo de combustível, excelente custo ope</w:t>
      </w:r>
      <w:r w:rsidR="00D27ADF" w:rsidRPr="003F1FA7">
        <w:rPr>
          <w:rFonts w:asciiTheme="majorHAnsi" w:hAnsiTheme="majorHAnsi" w:cs="Arial"/>
          <w:szCs w:val="22"/>
          <w:lang w:val="pt-BR" w:eastAsia="pt-BR"/>
        </w:rPr>
        <w:t xml:space="preserve">racional, disponibilidade e confiabilidade 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nas mais variadas demandas </w:t>
      </w:r>
      <w:r w:rsidR="00D27ADF" w:rsidRPr="003F1FA7">
        <w:rPr>
          <w:rFonts w:asciiTheme="majorHAnsi" w:hAnsiTheme="majorHAnsi" w:cs="Arial"/>
          <w:szCs w:val="22"/>
          <w:lang w:val="pt-BR" w:eastAsia="pt-BR"/>
        </w:rPr>
        <w:t>da mobilidade</w:t>
      </w:r>
      <w:r w:rsidRPr="003F1FA7">
        <w:rPr>
          <w:rFonts w:asciiTheme="majorHAnsi" w:hAnsiTheme="majorHAnsi" w:cs="Arial"/>
          <w:szCs w:val="22"/>
          <w:lang w:val="pt-BR" w:eastAsia="pt-BR"/>
        </w:rPr>
        <w:t>. Além disso, oferecem alto valor de revenda e uma de Rede de Concessionários dedicada, onde o cliente tem facilidade para encontrar peças de reposição e um amplo portfólio de serviços especializados”.</w:t>
      </w:r>
    </w:p>
    <w:p w14:paraId="72E8A987" w14:textId="77777777" w:rsidR="00486D27" w:rsidRPr="003F1FA7" w:rsidRDefault="00486D27" w:rsidP="00486D27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62BCA603" w14:textId="77777777" w:rsidR="00486D27" w:rsidRPr="003F1FA7" w:rsidRDefault="00486D27" w:rsidP="00486D27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3F1FA7">
        <w:rPr>
          <w:rFonts w:asciiTheme="majorHAnsi" w:hAnsiTheme="majorHAnsi" w:cs="Arial"/>
          <w:szCs w:val="22"/>
          <w:lang w:val="pt-BR" w:eastAsia="pt-BR"/>
        </w:rPr>
        <w:t xml:space="preserve">“Além das consagradas famílias de </w:t>
      </w:r>
      <w:proofErr w:type="gramStart"/>
      <w:r w:rsidRPr="003F1FA7">
        <w:rPr>
          <w:rFonts w:asciiTheme="majorHAnsi" w:hAnsiTheme="majorHAnsi" w:cs="Arial"/>
          <w:szCs w:val="22"/>
          <w:lang w:val="pt-BR" w:eastAsia="pt-BR"/>
        </w:rPr>
        <w:t>micro-ônibus</w:t>
      </w:r>
      <w:proofErr w:type="gramEnd"/>
      <w:r w:rsidRPr="003F1FA7">
        <w:rPr>
          <w:rFonts w:asciiTheme="majorHAnsi" w:hAnsiTheme="majorHAnsi" w:cs="Arial"/>
          <w:szCs w:val="22"/>
          <w:lang w:val="pt-BR" w:eastAsia="pt-BR"/>
        </w:rPr>
        <w:t xml:space="preserve"> LO, urbanos e rodoviários OF e O 500, agregamos ao nosso portfólio o eO500U, chassi de ônibus elétrico urbano a baterias, que já tem mais de 200 unidades circulando na cidade de São Paulo, que é referência para o País”, diz Walter Barbosa. “Ou seja, sempre trazemos produtos para as novas demandas e tendências de mercado, o que é o caso da eletromobilidade no transporte coletivo”.</w:t>
      </w:r>
    </w:p>
    <w:p w14:paraId="7A39B899" w14:textId="77777777" w:rsidR="004E44FE" w:rsidRPr="003F1FA7" w:rsidRDefault="004E44FE" w:rsidP="00486D27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136BBAEC" w14:textId="77777777" w:rsidR="004E44FE" w:rsidRPr="003F1FA7" w:rsidRDefault="004E44FE" w:rsidP="004E44FE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  <w:r w:rsidRPr="003F1FA7">
        <w:rPr>
          <w:rFonts w:asciiTheme="majorHAnsi" w:hAnsiTheme="majorHAnsi" w:cs="Arial"/>
          <w:b/>
          <w:bCs/>
          <w:szCs w:val="22"/>
          <w:lang w:val="pt-BR" w:eastAsia="pt-BR"/>
        </w:rPr>
        <w:t>Mercedes-Benz mantém liderança histórica nas vendas de ônibus</w:t>
      </w:r>
    </w:p>
    <w:p w14:paraId="26EEB498" w14:textId="77777777" w:rsidR="004E44FE" w:rsidRPr="003F1FA7" w:rsidRDefault="004E44FE" w:rsidP="004E44FE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</w:p>
    <w:p w14:paraId="2E930249" w14:textId="77777777" w:rsidR="004E44FE" w:rsidRPr="003F1FA7" w:rsidRDefault="004E44FE" w:rsidP="004E44FE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3F1FA7">
        <w:rPr>
          <w:rFonts w:asciiTheme="majorHAnsi" w:hAnsiTheme="majorHAnsi" w:cs="Arial"/>
          <w:szCs w:val="22"/>
          <w:lang w:val="pt-BR" w:eastAsia="pt-BR"/>
        </w:rPr>
        <w:t>Em 2024, a Mercedes-Benz manteve sua histórica liderança de 68 anos nas vendas de ônibus no Brasil, conquistando 41% de participação de mercado no segmento acima de 8 toneladas de PBT – peso bruto total. No acumulado do ano, a marca emplacou 9.158 unidades.</w:t>
      </w:r>
    </w:p>
    <w:p w14:paraId="58CB86E8" w14:textId="77777777" w:rsidR="004E44FE" w:rsidRPr="003F1FA7" w:rsidRDefault="004E44FE" w:rsidP="004E44FE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13034AB3" w14:textId="77777777" w:rsidR="004E44FE" w:rsidRPr="003F1FA7" w:rsidRDefault="004E44FE" w:rsidP="00486D27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3F1FA7">
        <w:rPr>
          <w:rFonts w:asciiTheme="majorHAnsi" w:hAnsiTheme="majorHAnsi" w:cs="Arial"/>
          <w:szCs w:val="22"/>
          <w:lang w:val="pt-BR" w:eastAsia="pt-BR"/>
        </w:rPr>
        <w:t xml:space="preserve">No segmento urbano, essa liderança é ainda mais expressiva: foram 5.831 ônibus Mercedes-Benz emplacados em 2024, alcançando a liderança com cerca de 56% de </w:t>
      </w:r>
      <w:proofErr w:type="spellStart"/>
      <w:r w:rsidRPr="003F1FA7">
        <w:rPr>
          <w:rFonts w:asciiTheme="majorHAnsi" w:hAnsiTheme="majorHAnsi" w:cs="Arial"/>
          <w:szCs w:val="22"/>
          <w:lang w:val="pt-BR" w:eastAsia="pt-BR"/>
        </w:rPr>
        <w:t>market</w:t>
      </w:r>
      <w:proofErr w:type="spellEnd"/>
      <w:r w:rsidRPr="003F1FA7">
        <w:rPr>
          <w:rFonts w:asciiTheme="majorHAnsi" w:hAnsiTheme="majorHAnsi" w:cs="Arial"/>
          <w:szCs w:val="22"/>
          <w:lang w:val="pt-BR" w:eastAsia="pt-BR"/>
        </w:rPr>
        <w:t xml:space="preserve"> </w:t>
      </w:r>
      <w:proofErr w:type="spellStart"/>
      <w:r w:rsidRPr="003F1FA7">
        <w:rPr>
          <w:rFonts w:asciiTheme="majorHAnsi" w:hAnsiTheme="majorHAnsi" w:cs="Arial"/>
          <w:szCs w:val="22"/>
          <w:lang w:val="pt-BR" w:eastAsia="pt-BR"/>
        </w:rPr>
        <w:t>share</w:t>
      </w:r>
      <w:proofErr w:type="spellEnd"/>
      <w:r w:rsidRPr="003F1FA7">
        <w:rPr>
          <w:rFonts w:asciiTheme="majorHAnsi" w:hAnsiTheme="majorHAnsi" w:cs="Arial"/>
          <w:szCs w:val="22"/>
          <w:lang w:val="pt-BR" w:eastAsia="pt-BR"/>
        </w:rPr>
        <w:t>. No segmento rodoviário, o 1º lugar foi consolidado com quase 59% de participação e emplacamento de 2.425 unidades.</w:t>
      </w:r>
    </w:p>
    <w:p w14:paraId="00557565" w14:textId="77777777" w:rsidR="00D27ADF" w:rsidRPr="003F1FA7" w:rsidRDefault="00D27ADF" w:rsidP="00486D27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6985584A" w14:textId="77777777" w:rsidR="00D27ADF" w:rsidRPr="003F1FA7" w:rsidRDefault="00D27ADF" w:rsidP="00486D27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szCs w:val="22"/>
          <w:lang w:val="pt-BR" w:eastAsia="pt-BR"/>
        </w:rPr>
      </w:pPr>
      <w:r w:rsidRPr="003F1FA7">
        <w:rPr>
          <w:rFonts w:asciiTheme="majorHAnsi" w:hAnsiTheme="majorHAnsi" w:cs="Arial"/>
          <w:b/>
          <w:szCs w:val="22"/>
          <w:lang w:val="pt-BR" w:eastAsia="pt-BR"/>
        </w:rPr>
        <w:t>Ouvindo as estradas e entregando soluções</w:t>
      </w:r>
    </w:p>
    <w:p w14:paraId="3B98FC5B" w14:textId="77777777" w:rsidR="009C62A6" w:rsidRPr="003F1FA7" w:rsidRDefault="009C62A6" w:rsidP="009C62A6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7715FF61" w14:textId="77777777" w:rsidR="009C62A6" w:rsidRPr="003F1FA7" w:rsidRDefault="007F4120" w:rsidP="009C62A6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3F1FA7">
        <w:rPr>
          <w:rFonts w:asciiTheme="majorHAnsi" w:hAnsiTheme="majorHAnsi" w:cs="Arial"/>
          <w:szCs w:val="22"/>
          <w:lang w:val="pt-BR" w:eastAsia="pt-BR"/>
        </w:rPr>
        <w:t xml:space="preserve">“Essa premiação </w:t>
      </w:r>
      <w:r w:rsidR="00D27ADF" w:rsidRPr="003F1FA7">
        <w:rPr>
          <w:rFonts w:asciiTheme="majorHAnsi" w:hAnsiTheme="majorHAnsi" w:cs="Arial"/>
          <w:szCs w:val="22"/>
          <w:lang w:val="pt-BR" w:eastAsia="pt-BR"/>
        </w:rPr>
        <w:t>nos motiva a seguir em frente atendendo aos desejos dos clientes e às demandas do mercado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. </w:t>
      </w:r>
      <w:r w:rsidR="00D27ADF" w:rsidRPr="003F1FA7">
        <w:rPr>
          <w:rFonts w:asciiTheme="majorHAnsi" w:hAnsiTheme="majorHAnsi" w:cs="Arial"/>
          <w:szCs w:val="22"/>
          <w:lang w:val="pt-BR" w:eastAsia="pt-BR"/>
        </w:rPr>
        <w:t>Em 2024, m</w:t>
      </w:r>
      <w:r w:rsidRPr="003F1FA7">
        <w:rPr>
          <w:rFonts w:asciiTheme="majorHAnsi" w:hAnsiTheme="majorHAnsi" w:cs="Arial"/>
          <w:szCs w:val="22"/>
          <w:lang w:val="pt-BR" w:eastAsia="pt-BR"/>
        </w:rPr>
        <w:t>antivemos a nossa marca entre os líderes de vendas e de participação</w:t>
      </w:r>
      <w:r w:rsidR="00D27ADF" w:rsidRPr="003F1FA7">
        <w:rPr>
          <w:rFonts w:asciiTheme="majorHAnsi" w:hAnsiTheme="majorHAnsi" w:cs="Arial"/>
          <w:szCs w:val="22"/>
          <w:lang w:val="pt-BR" w:eastAsia="pt-BR"/>
        </w:rPr>
        <w:t xml:space="preserve">, o que ressalta o excelente 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desempenho, comprometimento e determinação das equipes da Fábrica e da Rede de Concessionários”, </w:t>
      </w:r>
      <w:r w:rsidR="009526B9" w:rsidRPr="003F1FA7">
        <w:rPr>
          <w:rFonts w:asciiTheme="majorHAnsi" w:hAnsiTheme="majorHAnsi" w:cs="Arial"/>
          <w:szCs w:val="22"/>
          <w:lang w:val="pt-BR" w:eastAsia="pt-BR"/>
        </w:rPr>
        <w:t xml:space="preserve">destaca </w:t>
      </w:r>
      <w:r w:rsidRPr="003F1FA7">
        <w:rPr>
          <w:rFonts w:asciiTheme="majorHAnsi" w:hAnsiTheme="majorHAnsi" w:cs="Arial"/>
          <w:szCs w:val="22"/>
          <w:lang w:val="pt-BR" w:eastAsia="pt-BR"/>
        </w:rPr>
        <w:t>Jefferson Ferrarez, </w:t>
      </w:r>
      <w:r w:rsidRPr="003F1FA7">
        <w:rPr>
          <w:rFonts w:asciiTheme="majorHAnsi" w:hAnsiTheme="majorHAnsi" w:cs="Arial"/>
          <w:b/>
          <w:bCs/>
          <w:szCs w:val="22"/>
          <w:lang w:val="pt-BR" w:eastAsia="pt-BR"/>
        </w:rPr>
        <w:t>vice-presidente de Vendas, Marketing e Peças &amp; Serviços Caminhões</w:t>
      </w:r>
      <w:r w:rsidR="009526B9" w:rsidRPr="003F1FA7">
        <w:rPr>
          <w:rFonts w:asciiTheme="majorHAnsi" w:hAnsiTheme="majorHAnsi" w:cs="Arial"/>
          <w:szCs w:val="22"/>
          <w:lang w:val="pt-BR" w:eastAsia="pt-BR"/>
        </w:rPr>
        <w:t xml:space="preserve"> da </w:t>
      </w:r>
      <w:r w:rsidRPr="003F1FA7">
        <w:rPr>
          <w:rFonts w:asciiTheme="majorHAnsi" w:hAnsiTheme="majorHAnsi" w:cs="Arial"/>
          <w:szCs w:val="22"/>
          <w:lang w:val="pt-BR" w:eastAsia="pt-BR"/>
        </w:rPr>
        <w:t>Mercedes-Benz do Brasil. “Isso se deve também ao compromisso com os clientes e com suas necessidades. Sempre estaremos ao lado de quem transporta carga por esse imenso País. Não deixamos de ampliar e modernizar nosso portfólio de produtos e serviços, o que fortalece ainda mais a confiança que os clientes têm na nossa marca e em tudo o que entregamos a eles. Afinal, </w:t>
      </w:r>
      <w:proofErr w:type="gramStart"/>
      <w:r w:rsidRPr="003F1FA7">
        <w:rPr>
          <w:rFonts w:asciiTheme="majorHAnsi" w:hAnsiTheme="majorHAnsi" w:cs="Arial"/>
          <w:i/>
          <w:iCs/>
          <w:szCs w:val="22"/>
          <w:lang w:val="pt-BR" w:eastAsia="pt-BR"/>
        </w:rPr>
        <w:t>As</w:t>
      </w:r>
      <w:proofErr w:type="gramEnd"/>
      <w:r w:rsidRPr="003F1FA7">
        <w:rPr>
          <w:rFonts w:asciiTheme="majorHAnsi" w:hAnsiTheme="majorHAnsi" w:cs="Arial"/>
          <w:i/>
          <w:iCs/>
          <w:szCs w:val="22"/>
          <w:lang w:val="pt-BR" w:eastAsia="pt-BR"/>
        </w:rPr>
        <w:t xml:space="preserve"> estradas falam, a Mercedes-Benz ouve e traz a solução</w:t>
      </w:r>
      <w:r w:rsidRPr="003F1FA7">
        <w:rPr>
          <w:rFonts w:asciiTheme="majorHAnsi" w:hAnsiTheme="majorHAnsi" w:cs="Arial"/>
          <w:szCs w:val="22"/>
          <w:lang w:val="pt-BR" w:eastAsia="pt-BR"/>
        </w:rPr>
        <w:t>”.</w:t>
      </w:r>
    </w:p>
    <w:p w14:paraId="21F321A7" w14:textId="77777777" w:rsidR="009C62A6" w:rsidRPr="003F1FA7" w:rsidRDefault="009C62A6" w:rsidP="009C62A6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075ECF6D" w14:textId="77777777" w:rsidR="009C62A6" w:rsidRPr="003F1FA7" w:rsidRDefault="007F4120" w:rsidP="009C62A6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  <w:proofErr w:type="spellStart"/>
      <w:r w:rsidRPr="003F1FA7">
        <w:rPr>
          <w:rFonts w:asciiTheme="majorHAnsi" w:hAnsiTheme="majorHAnsi" w:cs="Arial"/>
          <w:b/>
          <w:bCs/>
          <w:szCs w:val="22"/>
          <w:lang w:val="pt-BR" w:eastAsia="pt-BR"/>
        </w:rPr>
        <w:t>Accelo</w:t>
      </w:r>
      <w:proofErr w:type="spellEnd"/>
      <w:r w:rsidRPr="003F1FA7">
        <w:rPr>
          <w:rFonts w:asciiTheme="majorHAnsi" w:hAnsiTheme="majorHAnsi" w:cs="Arial"/>
          <w:b/>
          <w:bCs/>
          <w:szCs w:val="22"/>
          <w:lang w:val="pt-BR" w:eastAsia="pt-BR"/>
        </w:rPr>
        <w:t xml:space="preserve"> e </w:t>
      </w:r>
      <w:proofErr w:type="spellStart"/>
      <w:r w:rsidRPr="003F1FA7">
        <w:rPr>
          <w:rFonts w:asciiTheme="majorHAnsi" w:hAnsiTheme="majorHAnsi" w:cs="Arial"/>
          <w:b/>
          <w:bCs/>
          <w:szCs w:val="22"/>
          <w:lang w:val="pt-BR" w:eastAsia="pt-BR"/>
        </w:rPr>
        <w:t>Atego</w:t>
      </w:r>
      <w:proofErr w:type="spellEnd"/>
      <w:r w:rsidRPr="003F1FA7">
        <w:rPr>
          <w:rFonts w:asciiTheme="majorHAnsi" w:hAnsiTheme="majorHAnsi" w:cs="Arial"/>
          <w:b/>
          <w:bCs/>
          <w:szCs w:val="22"/>
          <w:lang w:val="pt-BR" w:eastAsia="pt-BR"/>
        </w:rPr>
        <w:t xml:space="preserve"> repetem premiações em caminhões</w:t>
      </w:r>
    </w:p>
    <w:p w14:paraId="5B482E36" w14:textId="77777777" w:rsidR="009C62A6" w:rsidRPr="003F1FA7" w:rsidRDefault="009C62A6" w:rsidP="009C62A6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</w:p>
    <w:p w14:paraId="7B21AE7F" w14:textId="77777777" w:rsidR="009C62A6" w:rsidRPr="003F1FA7" w:rsidRDefault="007F4120" w:rsidP="009C62A6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3F1FA7">
        <w:rPr>
          <w:rFonts w:asciiTheme="majorHAnsi" w:hAnsiTheme="majorHAnsi" w:cs="Arial"/>
          <w:szCs w:val="22"/>
          <w:lang w:val="pt-BR" w:eastAsia="pt-BR"/>
        </w:rPr>
        <w:t xml:space="preserve">Importante destaque da Mercedes-Benz no Prêmio Lótus deste ano é a conquista do </w:t>
      </w:r>
      <w:proofErr w:type="spellStart"/>
      <w:r w:rsidRPr="003F1FA7">
        <w:rPr>
          <w:rFonts w:asciiTheme="majorHAnsi" w:hAnsiTheme="majorHAnsi" w:cs="Arial"/>
          <w:szCs w:val="22"/>
          <w:lang w:val="pt-BR" w:eastAsia="pt-BR"/>
        </w:rPr>
        <w:t>Accelo</w:t>
      </w:r>
      <w:proofErr w:type="spellEnd"/>
      <w:r w:rsidRPr="003F1FA7">
        <w:rPr>
          <w:rFonts w:asciiTheme="majorHAnsi" w:hAnsiTheme="majorHAnsi" w:cs="Arial"/>
          <w:szCs w:val="22"/>
          <w:lang w:val="pt-BR" w:eastAsia="pt-BR"/>
        </w:rPr>
        <w:t xml:space="preserve">, pela </w:t>
      </w:r>
      <w:r w:rsidR="009526B9" w:rsidRPr="003F1FA7">
        <w:rPr>
          <w:rFonts w:asciiTheme="majorHAnsi" w:hAnsiTheme="majorHAnsi" w:cs="Arial"/>
          <w:szCs w:val="22"/>
          <w:lang w:val="pt-BR" w:eastAsia="pt-BR"/>
        </w:rPr>
        <w:t>sexta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 vez consecutiva, como “Marca de Caminhão Leve”. Foram </w:t>
      </w:r>
      <w:r w:rsidR="009526B9" w:rsidRPr="003F1FA7">
        <w:rPr>
          <w:rFonts w:asciiTheme="majorHAnsi" w:hAnsiTheme="majorHAnsi" w:cs="Arial"/>
          <w:szCs w:val="22"/>
          <w:lang w:val="pt-BR" w:eastAsia="pt-BR"/>
        </w:rPr>
        <w:t>6.237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 unidades da Linha </w:t>
      </w:r>
      <w:proofErr w:type="spellStart"/>
      <w:r w:rsidRPr="003F1FA7">
        <w:rPr>
          <w:rFonts w:asciiTheme="majorHAnsi" w:hAnsiTheme="majorHAnsi" w:cs="Arial"/>
          <w:szCs w:val="22"/>
          <w:lang w:val="pt-BR" w:eastAsia="pt-BR"/>
        </w:rPr>
        <w:t>Accelo</w:t>
      </w:r>
      <w:proofErr w:type="spellEnd"/>
      <w:r w:rsidRPr="003F1FA7">
        <w:rPr>
          <w:rFonts w:asciiTheme="majorHAnsi" w:hAnsiTheme="majorHAnsi" w:cs="Arial"/>
          <w:szCs w:val="22"/>
          <w:lang w:val="pt-BR" w:eastAsia="pt-BR"/>
        </w:rPr>
        <w:t xml:space="preserve"> emplacadas em 202</w:t>
      </w:r>
      <w:r w:rsidR="009526B9" w:rsidRPr="003F1FA7">
        <w:rPr>
          <w:rFonts w:asciiTheme="majorHAnsi" w:hAnsiTheme="majorHAnsi" w:cs="Arial"/>
          <w:szCs w:val="22"/>
          <w:lang w:val="pt-BR" w:eastAsia="pt-BR"/>
        </w:rPr>
        <w:t>4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, o que resulta em </w:t>
      </w:r>
      <w:r w:rsidR="009526B9" w:rsidRPr="003F1FA7">
        <w:rPr>
          <w:rFonts w:asciiTheme="majorHAnsi" w:hAnsiTheme="majorHAnsi" w:cs="Arial"/>
          <w:szCs w:val="22"/>
          <w:lang w:val="pt-BR" w:eastAsia="pt-BR"/>
        </w:rPr>
        <w:t>mais de 60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% de </w:t>
      </w:r>
      <w:proofErr w:type="spellStart"/>
      <w:r w:rsidRPr="003F1FA7">
        <w:rPr>
          <w:rFonts w:asciiTheme="majorHAnsi" w:hAnsiTheme="majorHAnsi" w:cs="Arial"/>
          <w:szCs w:val="22"/>
          <w:lang w:val="pt-BR" w:eastAsia="pt-BR"/>
        </w:rPr>
        <w:t>market</w:t>
      </w:r>
      <w:proofErr w:type="spellEnd"/>
      <w:r w:rsidRPr="003F1FA7">
        <w:rPr>
          <w:rFonts w:asciiTheme="majorHAnsi" w:hAnsiTheme="majorHAnsi" w:cs="Arial"/>
          <w:szCs w:val="22"/>
          <w:lang w:val="pt-BR" w:eastAsia="pt-BR"/>
        </w:rPr>
        <w:t xml:space="preserve"> </w:t>
      </w:r>
      <w:proofErr w:type="spellStart"/>
      <w:r w:rsidRPr="003F1FA7">
        <w:rPr>
          <w:rFonts w:asciiTheme="majorHAnsi" w:hAnsiTheme="majorHAnsi" w:cs="Arial"/>
          <w:szCs w:val="22"/>
          <w:lang w:val="pt-BR" w:eastAsia="pt-BR"/>
        </w:rPr>
        <w:t>share</w:t>
      </w:r>
      <w:proofErr w:type="spellEnd"/>
      <w:r w:rsidRPr="003F1FA7">
        <w:rPr>
          <w:rFonts w:asciiTheme="majorHAnsi" w:hAnsiTheme="majorHAnsi" w:cs="Arial"/>
          <w:szCs w:val="22"/>
          <w:lang w:val="pt-BR" w:eastAsia="pt-BR"/>
        </w:rPr>
        <w:t xml:space="preserve"> nesse segmento no ano passado. Com </w:t>
      </w:r>
      <w:r w:rsidR="009526B9" w:rsidRPr="003F1FA7">
        <w:rPr>
          <w:rFonts w:asciiTheme="majorHAnsi" w:hAnsiTheme="majorHAnsi" w:cs="Arial"/>
          <w:szCs w:val="22"/>
          <w:lang w:val="pt-BR" w:eastAsia="pt-BR"/>
        </w:rPr>
        <w:t>4.576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 unidades emplacadas em 202</w:t>
      </w:r>
      <w:r w:rsidR="009526B9" w:rsidRPr="003F1FA7">
        <w:rPr>
          <w:rFonts w:asciiTheme="majorHAnsi" w:hAnsiTheme="majorHAnsi" w:cs="Arial"/>
          <w:szCs w:val="22"/>
          <w:lang w:val="pt-BR" w:eastAsia="pt-BR"/>
        </w:rPr>
        <w:t>4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, o </w:t>
      </w:r>
      <w:proofErr w:type="spellStart"/>
      <w:r w:rsidRPr="003F1FA7">
        <w:rPr>
          <w:rFonts w:asciiTheme="majorHAnsi" w:hAnsiTheme="majorHAnsi" w:cs="Arial"/>
          <w:szCs w:val="22"/>
          <w:lang w:val="pt-BR" w:eastAsia="pt-BR"/>
        </w:rPr>
        <w:t>Accelo</w:t>
      </w:r>
      <w:proofErr w:type="spellEnd"/>
      <w:r w:rsidRPr="003F1FA7">
        <w:rPr>
          <w:rFonts w:asciiTheme="majorHAnsi" w:hAnsiTheme="majorHAnsi" w:cs="Arial"/>
          <w:szCs w:val="22"/>
          <w:lang w:val="pt-BR" w:eastAsia="pt-BR"/>
        </w:rPr>
        <w:t xml:space="preserve"> 101</w:t>
      </w:r>
      <w:r w:rsidR="009526B9" w:rsidRPr="003F1FA7">
        <w:rPr>
          <w:rFonts w:asciiTheme="majorHAnsi" w:hAnsiTheme="majorHAnsi" w:cs="Arial"/>
          <w:szCs w:val="22"/>
          <w:lang w:val="pt-BR" w:eastAsia="pt-BR"/>
        </w:rPr>
        <w:t>7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 conquistou o prêmio de “Caminhão Leve” do ano.</w:t>
      </w:r>
    </w:p>
    <w:p w14:paraId="56303905" w14:textId="77777777" w:rsidR="009C62A6" w:rsidRPr="003F1FA7" w:rsidRDefault="009C62A6" w:rsidP="009C62A6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13084A76" w14:textId="77777777" w:rsidR="009C62A6" w:rsidRPr="003F1FA7" w:rsidRDefault="007F4120" w:rsidP="009C62A6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3F1FA7">
        <w:rPr>
          <w:rFonts w:asciiTheme="majorHAnsi" w:hAnsiTheme="majorHAnsi" w:cs="Arial"/>
          <w:szCs w:val="22"/>
          <w:lang w:val="pt-BR" w:eastAsia="pt-BR"/>
        </w:rPr>
        <w:t xml:space="preserve">A linha </w:t>
      </w:r>
      <w:proofErr w:type="spellStart"/>
      <w:r w:rsidRPr="003F1FA7">
        <w:rPr>
          <w:rFonts w:asciiTheme="majorHAnsi" w:hAnsiTheme="majorHAnsi" w:cs="Arial"/>
          <w:szCs w:val="22"/>
          <w:lang w:val="pt-BR" w:eastAsia="pt-BR"/>
        </w:rPr>
        <w:t>Atego</w:t>
      </w:r>
      <w:proofErr w:type="spellEnd"/>
      <w:r w:rsidRPr="003F1FA7">
        <w:rPr>
          <w:rFonts w:asciiTheme="majorHAnsi" w:hAnsiTheme="majorHAnsi" w:cs="Arial"/>
          <w:szCs w:val="22"/>
          <w:lang w:val="pt-BR" w:eastAsia="pt-BR"/>
        </w:rPr>
        <w:t xml:space="preserve"> venceu duas categorias</w:t>
      </w:r>
      <w:r w:rsidR="003B155D" w:rsidRPr="003F1FA7">
        <w:rPr>
          <w:rFonts w:asciiTheme="majorHAnsi" w:hAnsiTheme="majorHAnsi" w:cs="Arial"/>
          <w:szCs w:val="22"/>
          <w:lang w:val="pt-BR" w:eastAsia="pt-BR"/>
        </w:rPr>
        <w:t>, com dois modelos que repetiram a conquista de 2024</w:t>
      </w:r>
      <w:r w:rsidRPr="003F1FA7">
        <w:rPr>
          <w:rFonts w:asciiTheme="majorHAnsi" w:hAnsiTheme="majorHAnsi" w:cs="Arial"/>
          <w:szCs w:val="22"/>
          <w:lang w:val="pt-BR" w:eastAsia="pt-BR"/>
        </w:rPr>
        <w:t>. O 1719 foi vitorioso entre os semipesados 4x2</w:t>
      </w:r>
      <w:r w:rsidR="003B155D" w:rsidRPr="003F1FA7">
        <w:rPr>
          <w:rFonts w:asciiTheme="majorHAnsi" w:hAnsiTheme="majorHAnsi" w:cs="Arial"/>
          <w:szCs w:val="22"/>
          <w:lang w:val="pt-BR" w:eastAsia="pt-BR"/>
        </w:rPr>
        <w:t>,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 com </w:t>
      </w:r>
      <w:r w:rsidR="009526B9" w:rsidRPr="003F1FA7">
        <w:rPr>
          <w:rFonts w:asciiTheme="majorHAnsi" w:hAnsiTheme="majorHAnsi" w:cs="Arial"/>
          <w:szCs w:val="22"/>
          <w:lang w:val="pt-BR" w:eastAsia="pt-BR"/>
        </w:rPr>
        <w:t>2.922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 caminhões emplacados. Já o </w:t>
      </w:r>
      <w:proofErr w:type="spellStart"/>
      <w:r w:rsidRPr="003F1FA7">
        <w:rPr>
          <w:rFonts w:asciiTheme="majorHAnsi" w:hAnsiTheme="majorHAnsi" w:cs="Arial"/>
          <w:szCs w:val="22"/>
          <w:lang w:val="pt-BR" w:eastAsia="pt-BR"/>
        </w:rPr>
        <w:t>Atego</w:t>
      </w:r>
      <w:proofErr w:type="spellEnd"/>
      <w:r w:rsidRPr="003F1FA7">
        <w:rPr>
          <w:rFonts w:asciiTheme="majorHAnsi" w:hAnsiTheme="majorHAnsi" w:cs="Arial"/>
          <w:szCs w:val="22"/>
          <w:lang w:val="pt-BR" w:eastAsia="pt-BR"/>
        </w:rPr>
        <w:t xml:space="preserve"> 2730 6x4, com </w:t>
      </w:r>
      <w:r w:rsidR="009526B9" w:rsidRPr="003F1FA7">
        <w:rPr>
          <w:rFonts w:asciiTheme="majorHAnsi" w:hAnsiTheme="majorHAnsi" w:cs="Arial"/>
          <w:szCs w:val="22"/>
          <w:lang w:val="pt-BR" w:eastAsia="pt-BR"/>
        </w:rPr>
        <w:t>1.602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 unidades emplacadas, foi o pesado do ano até 400 cv.</w:t>
      </w:r>
    </w:p>
    <w:p w14:paraId="401D5BF2" w14:textId="77777777" w:rsidR="009526B9" w:rsidRPr="003F1FA7" w:rsidRDefault="009526B9" w:rsidP="009C62A6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415D2CE7" w14:textId="77777777" w:rsidR="009C62A6" w:rsidRPr="003F1FA7" w:rsidRDefault="007F4120" w:rsidP="009C62A6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  <w:proofErr w:type="spellStart"/>
      <w:r w:rsidRPr="003F1FA7">
        <w:rPr>
          <w:rFonts w:asciiTheme="majorHAnsi" w:hAnsiTheme="majorHAnsi" w:cs="Arial"/>
          <w:b/>
          <w:bCs/>
          <w:szCs w:val="22"/>
          <w:lang w:val="pt-BR" w:eastAsia="pt-BR"/>
        </w:rPr>
        <w:lastRenderedPageBreak/>
        <w:t>Accelo</w:t>
      </w:r>
      <w:proofErr w:type="spellEnd"/>
      <w:r w:rsidRPr="003F1FA7">
        <w:rPr>
          <w:rFonts w:asciiTheme="majorHAnsi" w:hAnsiTheme="majorHAnsi" w:cs="Arial"/>
          <w:b/>
          <w:bCs/>
          <w:szCs w:val="22"/>
          <w:lang w:val="pt-BR" w:eastAsia="pt-BR"/>
        </w:rPr>
        <w:t xml:space="preserve"> é </w:t>
      </w:r>
      <w:r w:rsidR="003B155D" w:rsidRPr="003F1FA7">
        <w:rPr>
          <w:rFonts w:asciiTheme="majorHAnsi" w:hAnsiTheme="majorHAnsi" w:cs="Arial"/>
          <w:b/>
          <w:bCs/>
          <w:szCs w:val="22"/>
          <w:lang w:val="pt-BR" w:eastAsia="pt-BR"/>
        </w:rPr>
        <w:t>solução de mobilidade e sustentabilidade</w:t>
      </w:r>
    </w:p>
    <w:p w14:paraId="2E907987" w14:textId="77777777" w:rsidR="00914C28" w:rsidRPr="003F1FA7" w:rsidRDefault="00914C28" w:rsidP="009C62A6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</w:p>
    <w:p w14:paraId="77930130" w14:textId="77777777" w:rsidR="009C62A6" w:rsidRPr="003F1FA7" w:rsidRDefault="007F4120" w:rsidP="009C62A6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3F1FA7">
        <w:rPr>
          <w:rFonts w:asciiTheme="majorHAnsi" w:hAnsiTheme="majorHAnsi" w:cs="Arial"/>
          <w:szCs w:val="22"/>
          <w:lang w:val="pt-BR" w:eastAsia="pt-BR"/>
        </w:rPr>
        <w:t>“</w:t>
      </w:r>
      <w:r w:rsidR="003B155D" w:rsidRPr="003F1FA7">
        <w:rPr>
          <w:rFonts w:asciiTheme="majorHAnsi" w:hAnsiTheme="majorHAnsi" w:cs="Arial"/>
          <w:szCs w:val="22"/>
          <w:lang w:val="pt-BR" w:eastAsia="pt-BR"/>
        </w:rPr>
        <w:t xml:space="preserve">A nova premiação como marca de caminhão leve de 2024 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consolida, cada vez mais, </w:t>
      </w:r>
      <w:r w:rsidR="003B155D" w:rsidRPr="003F1FA7">
        <w:rPr>
          <w:rFonts w:asciiTheme="majorHAnsi" w:hAnsiTheme="majorHAnsi" w:cs="Arial"/>
          <w:szCs w:val="22"/>
          <w:lang w:val="pt-BR" w:eastAsia="pt-BR"/>
        </w:rPr>
        <w:t xml:space="preserve">o </w:t>
      </w:r>
      <w:proofErr w:type="spellStart"/>
      <w:r w:rsidR="003B155D" w:rsidRPr="003F1FA7">
        <w:rPr>
          <w:rFonts w:asciiTheme="majorHAnsi" w:hAnsiTheme="majorHAnsi" w:cs="Arial"/>
          <w:szCs w:val="22"/>
          <w:lang w:val="pt-BR" w:eastAsia="pt-BR"/>
        </w:rPr>
        <w:t>Accelo</w:t>
      </w:r>
      <w:proofErr w:type="spellEnd"/>
      <w:r w:rsidR="003B155D" w:rsidRPr="003F1FA7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como solução de mobilidade e sustentabilidade”, </w:t>
      </w:r>
      <w:r w:rsidR="003B155D" w:rsidRPr="003F1FA7">
        <w:rPr>
          <w:rFonts w:asciiTheme="majorHAnsi" w:hAnsiTheme="majorHAnsi" w:cs="Arial"/>
          <w:szCs w:val="22"/>
          <w:lang w:val="pt-BR" w:eastAsia="pt-BR"/>
        </w:rPr>
        <w:t>afirma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 Jefferson Ferrarez. “Nosso ágil e eficiente caminhão </w:t>
      </w:r>
      <w:r w:rsidR="003B155D" w:rsidRPr="003F1FA7">
        <w:rPr>
          <w:rFonts w:asciiTheme="majorHAnsi" w:hAnsiTheme="majorHAnsi" w:cs="Arial"/>
          <w:szCs w:val="22"/>
          <w:lang w:val="pt-BR" w:eastAsia="pt-BR"/>
        </w:rPr>
        <w:t xml:space="preserve">leve </w:t>
      </w:r>
      <w:r w:rsidRPr="003F1FA7">
        <w:rPr>
          <w:rFonts w:asciiTheme="majorHAnsi" w:hAnsiTheme="majorHAnsi" w:cs="Arial"/>
          <w:szCs w:val="22"/>
          <w:lang w:val="pt-BR" w:eastAsia="pt-BR"/>
        </w:rPr>
        <w:t>contribui para</w:t>
      </w:r>
      <w:r w:rsidR="003B155D" w:rsidRPr="003F1FA7">
        <w:rPr>
          <w:rFonts w:asciiTheme="majorHAnsi" w:hAnsiTheme="majorHAnsi" w:cs="Arial"/>
          <w:szCs w:val="22"/>
          <w:lang w:val="pt-BR" w:eastAsia="pt-BR"/>
        </w:rPr>
        <w:t xml:space="preserve"> a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 otimização das operações de distribuição urbana, bem como de carga e descarregamento nas ruas das cidades e nas curtas distâncias rodoviárias e rurais. Com base na avançada tecnologia </w:t>
      </w:r>
      <w:proofErr w:type="spellStart"/>
      <w:r w:rsidRPr="003F1FA7">
        <w:rPr>
          <w:rFonts w:asciiTheme="majorHAnsi" w:hAnsiTheme="majorHAnsi" w:cs="Arial"/>
          <w:szCs w:val="22"/>
          <w:lang w:val="pt-BR" w:eastAsia="pt-BR"/>
        </w:rPr>
        <w:t>BlueTec</w:t>
      </w:r>
      <w:proofErr w:type="spellEnd"/>
      <w:r w:rsidRPr="003F1FA7">
        <w:rPr>
          <w:rFonts w:asciiTheme="majorHAnsi" w:hAnsiTheme="majorHAnsi" w:cs="Arial"/>
          <w:szCs w:val="22"/>
          <w:lang w:val="pt-BR" w:eastAsia="pt-BR"/>
        </w:rPr>
        <w:t xml:space="preserve"> 6, o </w:t>
      </w:r>
      <w:proofErr w:type="spellStart"/>
      <w:r w:rsidRPr="003F1FA7">
        <w:rPr>
          <w:rFonts w:asciiTheme="majorHAnsi" w:hAnsiTheme="majorHAnsi" w:cs="Arial"/>
          <w:szCs w:val="22"/>
          <w:lang w:val="pt-BR" w:eastAsia="pt-BR"/>
        </w:rPr>
        <w:t>Accelo</w:t>
      </w:r>
      <w:proofErr w:type="spellEnd"/>
      <w:r w:rsidRPr="003F1FA7">
        <w:rPr>
          <w:rFonts w:asciiTheme="majorHAnsi" w:hAnsiTheme="majorHAnsi" w:cs="Arial"/>
          <w:szCs w:val="22"/>
          <w:lang w:val="pt-BR" w:eastAsia="pt-BR"/>
        </w:rPr>
        <w:t xml:space="preserve"> reduz as emissões de poluentes, melhorando a qualidade do ar e preservando o meio ambiente”.</w:t>
      </w:r>
    </w:p>
    <w:p w14:paraId="5DA183C6" w14:textId="77777777" w:rsidR="009C62A6" w:rsidRPr="003F1FA7" w:rsidRDefault="009C62A6" w:rsidP="009C62A6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18492E28" w14:textId="77777777" w:rsidR="009C62A6" w:rsidRPr="003F1FA7" w:rsidRDefault="007F4120" w:rsidP="009C62A6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3F1FA7">
        <w:rPr>
          <w:rFonts w:asciiTheme="majorHAnsi" w:hAnsiTheme="majorHAnsi" w:cs="Arial"/>
          <w:szCs w:val="22"/>
          <w:lang w:val="pt-BR" w:eastAsia="pt-BR"/>
        </w:rPr>
        <w:t xml:space="preserve">O </w:t>
      </w:r>
      <w:proofErr w:type="spellStart"/>
      <w:r w:rsidRPr="003F1FA7">
        <w:rPr>
          <w:rFonts w:asciiTheme="majorHAnsi" w:hAnsiTheme="majorHAnsi" w:cs="Arial"/>
          <w:szCs w:val="22"/>
          <w:lang w:val="pt-BR" w:eastAsia="pt-BR"/>
        </w:rPr>
        <w:t>Accelo</w:t>
      </w:r>
      <w:proofErr w:type="spellEnd"/>
      <w:r w:rsidRPr="003F1FA7">
        <w:rPr>
          <w:rFonts w:asciiTheme="majorHAnsi" w:hAnsiTheme="majorHAnsi" w:cs="Arial"/>
          <w:szCs w:val="22"/>
          <w:lang w:val="pt-BR" w:eastAsia="pt-BR"/>
        </w:rPr>
        <w:t xml:space="preserve"> inovou no mercado com o conceito de cabina home office, com interior parecido ao de um automóvel. Isso inclui vários porta-objetos, encosto reclinável tipo mesa, volante similar ao de um automóvel, coluna de direção regulável, cintos de segurança de três pontos, painel com computador de bordo e sistema de diagnose, vidros elétricos, espelho com regulagem elétrica, </w:t>
      </w:r>
      <w:proofErr w:type="gramStart"/>
      <w:r w:rsidRPr="003F1FA7">
        <w:rPr>
          <w:rFonts w:asciiTheme="majorHAnsi" w:hAnsiTheme="majorHAnsi" w:cs="Arial"/>
          <w:szCs w:val="22"/>
          <w:lang w:val="pt-BR" w:eastAsia="pt-BR"/>
        </w:rPr>
        <w:t>ar condicionado</w:t>
      </w:r>
      <w:proofErr w:type="gramEnd"/>
      <w:r w:rsidRPr="003F1FA7">
        <w:rPr>
          <w:rFonts w:asciiTheme="majorHAnsi" w:hAnsiTheme="majorHAnsi" w:cs="Arial"/>
          <w:szCs w:val="22"/>
          <w:lang w:val="pt-BR" w:eastAsia="pt-BR"/>
        </w:rPr>
        <w:t xml:space="preserve"> e cobertura de degraus. Além ainda de oferecer a versão cabina estendida.</w:t>
      </w:r>
    </w:p>
    <w:p w14:paraId="4A7C653C" w14:textId="77777777" w:rsidR="009C62A6" w:rsidRPr="003F1FA7" w:rsidRDefault="009C62A6" w:rsidP="009C62A6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21448B30" w14:textId="77777777" w:rsidR="009C62A6" w:rsidRPr="003F1FA7" w:rsidRDefault="007F4120" w:rsidP="009C62A6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3F1FA7">
        <w:rPr>
          <w:rFonts w:asciiTheme="majorHAnsi" w:hAnsiTheme="majorHAnsi" w:cs="Arial"/>
          <w:szCs w:val="22"/>
          <w:lang w:val="pt-BR" w:eastAsia="pt-BR"/>
        </w:rPr>
        <w:t xml:space="preserve">“Outro destaque do </w:t>
      </w:r>
      <w:proofErr w:type="spellStart"/>
      <w:r w:rsidRPr="003F1FA7">
        <w:rPr>
          <w:rFonts w:asciiTheme="majorHAnsi" w:hAnsiTheme="majorHAnsi" w:cs="Arial"/>
          <w:szCs w:val="22"/>
          <w:lang w:val="pt-BR" w:eastAsia="pt-BR"/>
        </w:rPr>
        <w:t>Accelo</w:t>
      </w:r>
      <w:proofErr w:type="spellEnd"/>
      <w:r w:rsidRPr="003F1FA7">
        <w:rPr>
          <w:rFonts w:asciiTheme="majorHAnsi" w:hAnsiTheme="majorHAnsi" w:cs="Arial"/>
          <w:szCs w:val="22"/>
          <w:lang w:val="pt-BR" w:eastAsia="pt-BR"/>
        </w:rPr>
        <w:t xml:space="preserve"> está no fato de que esta foi a primeira linha de caminhões leves a comercializar o câmbio automatizado”, diz Jefferson Ferrarez. “Por isso, esse caminhão da nossa marca está sempre à frente de seu tempo, cada vez mais atualizado para atender às necessidades do mercado e oferecer mais valor ao cliente”.</w:t>
      </w:r>
    </w:p>
    <w:p w14:paraId="5D9C627D" w14:textId="77777777" w:rsidR="003B155D" w:rsidRPr="003F1FA7" w:rsidRDefault="003B155D" w:rsidP="009C62A6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537B3C23" w14:textId="77777777" w:rsidR="003D4FB4" w:rsidRPr="003F1FA7" w:rsidRDefault="003B155D" w:rsidP="003D4FB4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3F1FA7">
        <w:rPr>
          <w:rFonts w:asciiTheme="majorHAnsi" w:hAnsiTheme="majorHAnsi" w:cs="Arial"/>
          <w:szCs w:val="22"/>
          <w:lang w:val="pt-BR" w:eastAsia="pt-BR"/>
        </w:rPr>
        <w:t>Os caminhões </w:t>
      </w:r>
      <w:proofErr w:type="spellStart"/>
      <w:r w:rsidRPr="003F1FA7">
        <w:rPr>
          <w:rFonts w:asciiTheme="majorHAnsi" w:hAnsiTheme="majorHAnsi" w:cs="Arial"/>
          <w:szCs w:val="22"/>
          <w:lang w:val="pt-BR" w:eastAsia="pt-BR"/>
        </w:rPr>
        <w:t>Accelo</w:t>
      </w:r>
      <w:proofErr w:type="spellEnd"/>
      <w:r w:rsidRPr="003F1FA7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="007F4120" w:rsidRPr="003F1FA7">
        <w:rPr>
          <w:rFonts w:asciiTheme="majorHAnsi" w:hAnsiTheme="majorHAnsi" w:cs="Arial"/>
          <w:szCs w:val="22"/>
          <w:lang w:val="pt-BR" w:eastAsia="pt-BR"/>
        </w:rPr>
        <w:t>são equipados com o motor mais robusto do mercado, o que é muito importante nas severas operações de distribuição urbana e na circulação no interior dos bairros.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="007F4120" w:rsidRPr="003F1FA7">
        <w:rPr>
          <w:rFonts w:asciiTheme="majorHAnsi" w:hAnsiTheme="majorHAnsi" w:cs="Arial"/>
          <w:szCs w:val="22"/>
          <w:lang w:val="pt-BR" w:eastAsia="pt-BR"/>
        </w:rPr>
        <w:t xml:space="preserve">O motor 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Mercedes-Benz </w:t>
      </w:r>
      <w:r w:rsidR="003D4FB4" w:rsidRPr="003F1FA7">
        <w:rPr>
          <w:rFonts w:asciiTheme="majorHAnsi" w:hAnsiTheme="majorHAnsi" w:cs="Arial"/>
          <w:szCs w:val="22"/>
          <w:lang w:val="pt-BR" w:eastAsia="pt-BR"/>
        </w:rPr>
        <w:t xml:space="preserve">OM 924 LA, de 4,8 litros, </w:t>
      </w:r>
      <w:r w:rsidR="007F4120" w:rsidRPr="003F1FA7">
        <w:rPr>
          <w:rFonts w:asciiTheme="majorHAnsi" w:hAnsiTheme="majorHAnsi" w:cs="Arial"/>
          <w:szCs w:val="22"/>
          <w:lang w:val="pt-BR" w:eastAsia="pt-BR"/>
        </w:rPr>
        <w:t xml:space="preserve">oferece potência de 163 cavalos a 2.200 rpm, com torque de 610 </w:t>
      </w:r>
      <w:proofErr w:type="spellStart"/>
      <w:r w:rsidR="007F4120" w:rsidRPr="003F1FA7">
        <w:rPr>
          <w:rFonts w:asciiTheme="majorHAnsi" w:hAnsiTheme="majorHAnsi" w:cs="Arial"/>
          <w:szCs w:val="22"/>
          <w:lang w:val="pt-BR" w:eastAsia="pt-BR"/>
        </w:rPr>
        <w:t>Nm</w:t>
      </w:r>
      <w:proofErr w:type="spellEnd"/>
      <w:r w:rsidR="007F4120" w:rsidRPr="003F1FA7">
        <w:rPr>
          <w:rFonts w:asciiTheme="majorHAnsi" w:hAnsiTheme="majorHAnsi" w:cs="Arial"/>
          <w:szCs w:val="22"/>
          <w:lang w:val="pt-BR" w:eastAsia="pt-BR"/>
        </w:rPr>
        <w:t xml:space="preserve"> entre 1.200 e 1.600 rpm. Isso se traduz em melhor desempenho e mais agilidade no trânsito das cidades e nas rodovias.</w:t>
      </w:r>
    </w:p>
    <w:p w14:paraId="39BEE5AE" w14:textId="77777777" w:rsidR="003D4FB4" w:rsidRPr="003F1FA7" w:rsidRDefault="003D4FB4" w:rsidP="003D4FB4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6B7E0B51" w14:textId="77777777" w:rsidR="003D4FB4" w:rsidRPr="003F1FA7" w:rsidRDefault="003D4FB4" w:rsidP="003D4FB4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3F1FA7">
        <w:rPr>
          <w:rFonts w:asciiTheme="majorHAnsi" w:hAnsiTheme="majorHAnsi" w:cs="Arial"/>
          <w:szCs w:val="22"/>
          <w:lang w:val="pt-BR" w:eastAsia="pt-BR"/>
        </w:rPr>
        <w:t xml:space="preserve">O </w:t>
      </w:r>
      <w:proofErr w:type="spellStart"/>
      <w:r w:rsidRPr="003F1FA7">
        <w:rPr>
          <w:rFonts w:asciiTheme="majorHAnsi" w:hAnsiTheme="majorHAnsi" w:cs="Arial"/>
          <w:szCs w:val="22"/>
          <w:lang w:val="pt-BR" w:eastAsia="pt-BR"/>
        </w:rPr>
        <w:t>Accelo</w:t>
      </w:r>
      <w:proofErr w:type="spellEnd"/>
      <w:r w:rsidRPr="003F1FA7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="003B155D" w:rsidRPr="003F1FA7">
        <w:rPr>
          <w:rFonts w:asciiTheme="majorHAnsi" w:hAnsiTheme="majorHAnsi" w:cs="Arial"/>
          <w:szCs w:val="22"/>
          <w:lang w:val="pt-BR" w:eastAsia="pt-BR"/>
        </w:rPr>
        <w:t xml:space="preserve">apresenta pouca manutenção </w:t>
      </w:r>
      <w:proofErr w:type="gramStart"/>
      <w:r w:rsidR="003B155D" w:rsidRPr="003F1FA7">
        <w:rPr>
          <w:rFonts w:asciiTheme="majorHAnsi" w:hAnsiTheme="majorHAnsi" w:cs="Arial"/>
          <w:szCs w:val="22"/>
          <w:lang w:val="pt-BR" w:eastAsia="pt-BR"/>
        </w:rPr>
        <w:t>e também</w:t>
      </w:r>
      <w:proofErr w:type="gramEnd"/>
      <w:r w:rsidR="003B155D" w:rsidRPr="003F1FA7">
        <w:rPr>
          <w:rFonts w:asciiTheme="majorHAnsi" w:hAnsiTheme="majorHAnsi" w:cs="Arial"/>
          <w:szCs w:val="22"/>
          <w:lang w:val="pt-BR" w:eastAsia="pt-BR"/>
        </w:rPr>
        <w:t xml:space="preserve"> é econômico, aliado a uma boa capacidade e excelente plataforma de carga.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="003B155D" w:rsidRPr="003F1FA7">
        <w:rPr>
          <w:rFonts w:asciiTheme="majorHAnsi" w:hAnsiTheme="majorHAnsi" w:cs="Arial"/>
          <w:szCs w:val="22"/>
          <w:lang w:val="pt-BR" w:eastAsia="pt-BR"/>
        </w:rPr>
        <w:t>Outro destaque é sua manobrabilidade, o que o torna ágil para entrega de mercadorias nos centros urbanos.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="003B155D" w:rsidRPr="003F1FA7">
        <w:rPr>
          <w:rFonts w:asciiTheme="majorHAnsi" w:hAnsiTheme="majorHAnsi" w:cs="Arial"/>
          <w:szCs w:val="22"/>
          <w:lang w:val="pt-BR" w:eastAsia="pt-BR"/>
        </w:rPr>
        <w:t xml:space="preserve">Além disso, é um caminhão premiado pelo seu </w:t>
      </w:r>
      <w:r w:rsidR="002A31F7" w:rsidRPr="003F1FA7">
        <w:rPr>
          <w:rFonts w:asciiTheme="majorHAnsi" w:hAnsiTheme="majorHAnsi" w:cs="Arial"/>
          <w:szCs w:val="22"/>
          <w:lang w:val="pt-BR" w:eastAsia="pt-BR"/>
        </w:rPr>
        <w:t xml:space="preserve">ótimo </w:t>
      </w:r>
      <w:r w:rsidR="003B155D" w:rsidRPr="003F1FA7">
        <w:rPr>
          <w:rFonts w:asciiTheme="majorHAnsi" w:hAnsiTheme="majorHAnsi" w:cs="Arial"/>
          <w:szCs w:val="22"/>
          <w:lang w:val="pt-BR" w:eastAsia="pt-BR"/>
        </w:rPr>
        <w:t>valor de revenda.</w:t>
      </w:r>
    </w:p>
    <w:p w14:paraId="5D850AB9" w14:textId="77777777" w:rsidR="003D4FB4" w:rsidRPr="003F1FA7" w:rsidRDefault="003D4FB4" w:rsidP="003D4FB4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53F9556A" w14:textId="77777777" w:rsidR="003D4FB4" w:rsidRPr="003F1FA7" w:rsidRDefault="007F4120" w:rsidP="003D4FB4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  <w:proofErr w:type="spellStart"/>
      <w:r w:rsidRPr="003F1FA7">
        <w:rPr>
          <w:rFonts w:asciiTheme="majorHAnsi" w:hAnsiTheme="majorHAnsi" w:cs="Arial"/>
          <w:b/>
          <w:bCs/>
          <w:szCs w:val="22"/>
          <w:lang w:val="pt-BR" w:eastAsia="pt-BR"/>
        </w:rPr>
        <w:t>Atego</w:t>
      </w:r>
      <w:proofErr w:type="spellEnd"/>
      <w:r w:rsidRPr="003F1FA7">
        <w:rPr>
          <w:rFonts w:asciiTheme="majorHAnsi" w:hAnsiTheme="majorHAnsi" w:cs="Arial"/>
          <w:b/>
          <w:bCs/>
          <w:szCs w:val="22"/>
          <w:lang w:val="pt-BR" w:eastAsia="pt-BR"/>
        </w:rPr>
        <w:t xml:space="preserve"> </w:t>
      </w:r>
      <w:r w:rsidR="003D4FB4" w:rsidRPr="003F1FA7">
        <w:rPr>
          <w:rFonts w:asciiTheme="majorHAnsi" w:hAnsiTheme="majorHAnsi" w:cs="Arial"/>
          <w:b/>
          <w:bCs/>
          <w:szCs w:val="22"/>
          <w:lang w:val="pt-BR" w:eastAsia="pt-BR"/>
        </w:rPr>
        <w:t>é destaque pela versatilidade de aplicação</w:t>
      </w:r>
    </w:p>
    <w:p w14:paraId="1F4EA72A" w14:textId="77777777" w:rsidR="003D4FB4" w:rsidRPr="003F1FA7" w:rsidRDefault="003D4FB4" w:rsidP="003D4FB4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</w:p>
    <w:p w14:paraId="276FC010" w14:textId="77777777" w:rsidR="003D4FB4" w:rsidRPr="003F1FA7" w:rsidRDefault="003D4FB4" w:rsidP="003D4FB4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3F1FA7">
        <w:rPr>
          <w:rFonts w:asciiTheme="majorHAnsi" w:hAnsiTheme="majorHAnsi" w:cs="Arial"/>
          <w:szCs w:val="22"/>
          <w:lang w:val="pt-BR" w:eastAsia="pt-BR"/>
        </w:rPr>
        <w:t xml:space="preserve">“Com novo design, os caminhões médios, semipesados e extrapesados da Linha </w:t>
      </w:r>
      <w:proofErr w:type="spellStart"/>
      <w:r w:rsidRPr="003F1FA7">
        <w:rPr>
          <w:rFonts w:asciiTheme="majorHAnsi" w:hAnsiTheme="majorHAnsi" w:cs="Arial"/>
          <w:szCs w:val="22"/>
          <w:lang w:val="pt-BR" w:eastAsia="pt-BR"/>
        </w:rPr>
        <w:t>Atego</w:t>
      </w:r>
      <w:proofErr w:type="spellEnd"/>
      <w:r w:rsidRPr="003F1FA7">
        <w:rPr>
          <w:rFonts w:asciiTheme="majorHAnsi" w:hAnsiTheme="majorHAnsi" w:cs="Arial"/>
          <w:szCs w:val="22"/>
          <w:lang w:val="pt-BR" w:eastAsia="pt-BR"/>
        </w:rPr>
        <w:t xml:space="preserve"> ganharam, em 2024, ainda mais evidência nas estradas, nas ruas </w:t>
      </w:r>
      <w:proofErr w:type="gramStart"/>
      <w:r w:rsidRPr="003F1FA7">
        <w:rPr>
          <w:rFonts w:asciiTheme="majorHAnsi" w:hAnsiTheme="majorHAnsi" w:cs="Arial"/>
          <w:szCs w:val="22"/>
          <w:lang w:val="pt-BR" w:eastAsia="pt-BR"/>
        </w:rPr>
        <w:t>e também</w:t>
      </w:r>
      <w:proofErr w:type="gramEnd"/>
      <w:r w:rsidRPr="003F1FA7">
        <w:rPr>
          <w:rFonts w:asciiTheme="majorHAnsi" w:hAnsiTheme="majorHAnsi" w:cs="Arial"/>
          <w:szCs w:val="22"/>
          <w:lang w:val="pt-BR" w:eastAsia="pt-BR"/>
        </w:rPr>
        <w:t xml:space="preserve"> fora-de-estrada por sua modernidade, reforçando uma identidade visual alinhada às famílias de extrapesados </w:t>
      </w:r>
      <w:proofErr w:type="spellStart"/>
      <w:r w:rsidRPr="003F1FA7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Pr="003F1FA7">
        <w:rPr>
          <w:rFonts w:asciiTheme="majorHAnsi" w:hAnsiTheme="majorHAnsi" w:cs="Arial"/>
          <w:szCs w:val="22"/>
          <w:lang w:val="pt-BR" w:eastAsia="pt-BR"/>
        </w:rPr>
        <w:t xml:space="preserve"> e </w:t>
      </w:r>
      <w:proofErr w:type="spellStart"/>
      <w:r w:rsidRPr="003F1FA7">
        <w:rPr>
          <w:rFonts w:asciiTheme="majorHAnsi" w:hAnsiTheme="majorHAnsi" w:cs="Arial"/>
          <w:szCs w:val="22"/>
          <w:lang w:val="pt-BR" w:eastAsia="pt-BR"/>
        </w:rPr>
        <w:t>Arocs</w:t>
      </w:r>
      <w:proofErr w:type="spellEnd"/>
      <w:r w:rsidRPr="003F1FA7">
        <w:rPr>
          <w:rFonts w:asciiTheme="majorHAnsi" w:hAnsiTheme="majorHAnsi" w:cs="Arial"/>
          <w:szCs w:val="22"/>
          <w:lang w:val="pt-BR" w:eastAsia="pt-BR"/>
        </w:rPr>
        <w:t>. Além disso, asseguram maior robustez e menor custo de manutenção para os nossos clientes, valorizando sua frota e aumentando o valor de revenda do veículo”, ressalta Jefferson Ferrarez.</w:t>
      </w:r>
    </w:p>
    <w:p w14:paraId="0527FC6F" w14:textId="77777777" w:rsidR="003D4FB4" w:rsidRPr="003F1FA7" w:rsidRDefault="003D4FB4" w:rsidP="003D4FB4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6A0BE0E6" w14:textId="77777777" w:rsidR="003D4FB4" w:rsidRPr="003F1FA7" w:rsidRDefault="003D4FB4" w:rsidP="003D4FB4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3F1FA7">
        <w:rPr>
          <w:rFonts w:asciiTheme="majorHAnsi" w:hAnsiTheme="majorHAnsi" w:cs="Arial"/>
          <w:szCs w:val="22"/>
          <w:lang w:val="pt-BR" w:eastAsia="pt-BR"/>
        </w:rPr>
        <w:t xml:space="preserve">De acordo com o executivo, a renovação do </w:t>
      </w:r>
      <w:proofErr w:type="spellStart"/>
      <w:r w:rsidRPr="003F1FA7">
        <w:rPr>
          <w:rFonts w:asciiTheme="majorHAnsi" w:hAnsiTheme="majorHAnsi" w:cs="Arial"/>
          <w:szCs w:val="22"/>
          <w:lang w:val="pt-BR" w:eastAsia="pt-BR"/>
        </w:rPr>
        <w:t>Atego</w:t>
      </w:r>
      <w:proofErr w:type="spellEnd"/>
      <w:r w:rsidRPr="003F1FA7">
        <w:rPr>
          <w:rFonts w:asciiTheme="majorHAnsi" w:hAnsiTheme="majorHAnsi" w:cs="Arial"/>
          <w:szCs w:val="22"/>
          <w:lang w:val="pt-BR" w:eastAsia="pt-BR"/>
        </w:rPr>
        <w:t xml:space="preserve"> foi mais um resultado concreto do </w:t>
      </w:r>
      <w:proofErr w:type="gramStart"/>
      <w:r w:rsidRPr="003F1FA7">
        <w:rPr>
          <w:rFonts w:asciiTheme="majorHAnsi" w:hAnsiTheme="majorHAnsi" w:cs="Arial"/>
          <w:szCs w:val="22"/>
          <w:lang w:val="pt-BR" w:eastAsia="pt-BR"/>
        </w:rPr>
        <w:t>compromisso </w:t>
      </w:r>
      <w:r w:rsidRPr="003F1FA7">
        <w:rPr>
          <w:rFonts w:asciiTheme="majorHAnsi" w:hAnsiTheme="majorHAnsi" w:cs="Arial"/>
          <w:i/>
          <w:iCs/>
          <w:szCs w:val="22"/>
          <w:lang w:val="pt-BR" w:eastAsia="pt-BR"/>
        </w:rPr>
        <w:t>As</w:t>
      </w:r>
      <w:proofErr w:type="gramEnd"/>
      <w:r w:rsidRPr="003F1FA7">
        <w:rPr>
          <w:rFonts w:asciiTheme="majorHAnsi" w:hAnsiTheme="majorHAnsi" w:cs="Arial"/>
          <w:i/>
          <w:iCs/>
          <w:szCs w:val="22"/>
          <w:lang w:val="pt-BR" w:eastAsia="pt-BR"/>
        </w:rPr>
        <w:t xml:space="preserve"> estradas falam, a Mercedes-Benz ouve e traz a solução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. “Continuamos avançando sempre. A gente não para de evoluir e de inovar. Essas novidades chegaram ao mercado no momento especial em que o </w:t>
      </w:r>
      <w:proofErr w:type="spellStart"/>
      <w:r w:rsidRPr="003F1FA7">
        <w:rPr>
          <w:rFonts w:asciiTheme="majorHAnsi" w:hAnsiTheme="majorHAnsi" w:cs="Arial"/>
          <w:szCs w:val="22"/>
          <w:lang w:val="pt-BR" w:eastAsia="pt-BR"/>
        </w:rPr>
        <w:t>Atego</w:t>
      </w:r>
      <w:proofErr w:type="spellEnd"/>
      <w:r w:rsidRPr="003F1FA7">
        <w:rPr>
          <w:rFonts w:asciiTheme="majorHAnsi" w:hAnsiTheme="majorHAnsi" w:cs="Arial"/>
          <w:szCs w:val="22"/>
          <w:lang w:val="pt-BR" w:eastAsia="pt-BR"/>
        </w:rPr>
        <w:t xml:space="preserve"> completou 20 anos no Brasil</w:t>
      </w:r>
      <w:r w:rsidR="002A31F7" w:rsidRPr="003F1FA7">
        <w:rPr>
          <w:rFonts w:asciiTheme="majorHAnsi" w:hAnsiTheme="majorHAnsi" w:cs="Arial"/>
          <w:szCs w:val="22"/>
          <w:lang w:val="pt-BR" w:eastAsia="pt-BR"/>
        </w:rPr>
        <w:t>, em 2024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. Uma linha de caminhões com a estrela de três pontas, com permanente sucesso junto a </w:t>
      </w:r>
      <w:proofErr w:type="spellStart"/>
      <w:r w:rsidRPr="003F1FA7">
        <w:rPr>
          <w:rFonts w:asciiTheme="majorHAnsi" w:hAnsiTheme="majorHAnsi" w:cs="Arial"/>
          <w:szCs w:val="22"/>
          <w:lang w:val="pt-BR" w:eastAsia="pt-BR"/>
        </w:rPr>
        <w:t>frotisas</w:t>
      </w:r>
      <w:proofErr w:type="spellEnd"/>
      <w:r w:rsidRPr="003F1FA7">
        <w:rPr>
          <w:rFonts w:asciiTheme="majorHAnsi" w:hAnsiTheme="majorHAnsi" w:cs="Arial"/>
          <w:szCs w:val="22"/>
          <w:lang w:val="pt-BR" w:eastAsia="pt-BR"/>
        </w:rPr>
        <w:t>, transportadores e autônomos pela versatilidade de aplicação e flexibilidade na oferta de modelos, versões e itens de configuração. Dessa forma, atende todas as demandas dos nossos clientes com qualidade e rentabilidade”.</w:t>
      </w:r>
    </w:p>
    <w:p w14:paraId="64BFC8B2" w14:textId="77777777" w:rsidR="003D4FB4" w:rsidRPr="003F1FA7" w:rsidRDefault="003D4FB4" w:rsidP="003D4FB4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</w:p>
    <w:p w14:paraId="2C833925" w14:textId="77777777" w:rsidR="003D4FB4" w:rsidRPr="003F1FA7" w:rsidRDefault="00914C28" w:rsidP="003D4FB4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3F1FA7">
        <w:rPr>
          <w:rFonts w:asciiTheme="majorHAnsi" w:hAnsiTheme="majorHAnsi" w:cs="Arial"/>
          <w:szCs w:val="22"/>
          <w:lang w:val="pt-BR" w:eastAsia="pt-BR"/>
        </w:rPr>
        <w:t xml:space="preserve">A movimentação de carga nas cidades, em curtos trechos intercidades e até em operações de apoio na construção civil e no agronegócio, exige um caminhão versátil, robusto, com boa capacidade de carga e flexibilidade para atender </w:t>
      </w:r>
      <w:r w:rsidRPr="003F1FA7">
        <w:rPr>
          <w:rFonts w:asciiTheme="majorHAnsi" w:hAnsiTheme="majorHAnsi" w:cs="Arial"/>
          <w:szCs w:val="22"/>
          <w:lang w:val="pt-BR" w:eastAsia="pt-BR"/>
        </w:rPr>
        <w:lastRenderedPageBreak/>
        <w:t>uma extensa e variada gama de aplicações, que podem ir de um simples furgão de alumínio até um comboio de lubrificação para atender máquinas agrícolas. Este é o</w:t>
      </w:r>
      <w:r w:rsidR="002A31F7" w:rsidRPr="003F1FA7">
        <w:rPr>
          <w:rFonts w:asciiTheme="majorHAnsi" w:hAnsiTheme="majorHAnsi" w:cs="Arial"/>
          <w:szCs w:val="22"/>
          <w:lang w:val="pt-BR" w:eastAsia="pt-BR"/>
        </w:rPr>
        <w:t xml:space="preserve"> semipesado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 </w:t>
      </w:r>
      <w:proofErr w:type="spellStart"/>
      <w:r w:rsidRPr="003F1FA7">
        <w:rPr>
          <w:rFonts w:asciiTheme="majorHAnsi" w:hAnsiTheme="majorHAnsi" w:cs="Arial"/>
          <w:b/>
          <w:szCs w:val="22"/>
          <w:lang w:val="pt-BR" w:eastAsia="pt-BR"/>
        </w:rPr>
        <w:t>Atego</w:t>
      </w:r>
      <w:proofErr w:type="spellEnd"/>
      <w:r w:rsidRPr="003F1FA7">
        <w:rPr>
          <w:rFonts w:asciiTheme="majorHAnsi" w:hAnsiTheme="majorHAnsi" w:cs="Arial"/>
          <w:b/>
          <w:szCs w:val="22"/>
          <w:lang w:val="pt-BR" w:eastAsia="pt-BR"/>
        </w:rPr>
        <w:t xml:space="preserve"> 1719</w:t>
      </w:r>
      <w:r w:rsidRPr="003F1FA7">
        <w:rPr>
          <w:rFonts w:asciiTheme="majorHAnsi" w:hAnsiTheme="majorHAnsi" w:cs="Arial"/>
          <w:b/>
          <w:bCs/>
          <w:szCs w:val="22"/>
          <w:lang w:val="pt-BR" w:eastAsia="pt-BR"/>
        </w:rPr>
        <w:t> versão plataforma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, </w:t>
      </w:r>
      <w:r w:rsidR="003D4FB4" w:rsidRPr="003F1FA7">
        <w:rPr>
          <w:rFonts w:asciiTheme="majorHAnsi" w:hAnsiTheme="majorHAnsi" w:cs="Arial"/>
          <w:szCs w:val="22"/>
          <w:lang w:val="pt-BR" w:eastAsia="pt-BR"/>
        </w:rPr>
        <w:t xml:space="preserve">que conquistou novamente o Prêmio Lótus em 2025 e que está 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apto a receber </w:t>
      </w:r>
      <w:r w:rsidR="003D4FB4" w:rsidRPr="003F1FA7">
        <w:rPr>
          <w:rFonts w:asciiTheme="majorHAnsi" w:hAnsiTheme="majorHAnsi" w:cs="Arial"/>
          <w:szCs w:val="22"/>
          <w:lang w:val="pt-BR" w:eastAsia="pt-BR"/>
        </w:rPr>
        <w:t xml:space="preserve">diversos </w:t>
      </w:r>
      <w:r w:rsidRPr="003F1FA7">
        <w:rPr>
          <w:rFonts w:asciiTheme="majorHAnsi" w:hAnsiTheme="majorHAnsi" w:cs="Arial"/>
          <w:szCs w:val="22"/>
          <w:lang w:val="pt-BR" w:eastAsia="pt-BR"/>
        </w:rPr>
        <w:t>tipo</w:t>
      </w:r>
      <w:r w:rsidR="003D4FB4" w:rsidRPr="003F1FA7">
        <w:rPr>
          <w:rFonts w:asciiTheme="majorHAnsi" w:hAnsiTheme="majorHAnsi" w:cs="Arial"/>
          <w:szCs w:val="22"/>
          <w:lang w:val="pt-BR" w:eastAsia="pt-BR"/>
        </w:rPr>
        <w:t>s de carroçarias e i</w:t>
      </w:r>
      <w:r w:rsidRPr="003F1FA7">
        <w:rPr>
          <w:rFonts w:asciiTheme="majorHAnsi" w:hAnsiTheme="majorHAnsi" w:cs="Arial"/>
          <w:szCs w:val="22"/>
          <w:lang w:val="pt-BR" w:eastAsia="pt-BR"/>
        </w:rPr>
        <w:t>mplemento</w:t>
      </w:r>
      <w:r w:rsidR="003D4FB4" w:rsidRPr="003F1FA7">
        <w:rPr>
          <w:rFonts w:asciiTheme="majorHAnsi" w:hAnsiTheme="majorHAnsi" w:cs="Arial"/>
          <w:szCs w:val="22"/>
          <w:lang w:val="pt-BR" w:eastAsia="pt-BR"/>
        </w:rPr>
        <w:t xml:space="preserve">s, apresentando uma </w:t>
      </w:r>
      <w:r w:rsidRPr="003F1FA7">
        <w:rPr>
          <w:rFonts w:asciiTheme="majorHAnsi" w:hAnsiTheme="majorHAnsi" w:cs="Arial"/>
          <w:szCs w:val="22"/>
          <w:lang w:val="pt-BR" w:eastAsia="pt-BR"/>
        </w:rPr>
        <w:t>excelente relação custo/benefício.</w:t>
      </w:r>
    </w:p>
    <w:p w14:paraId="41340A2C" w14:textId="77777777" w:rsidR="003D4FB4" w:rsidRPr="003F1FA7" w:rsidRDefault="003D4FB4" w:rsidP="003D4FB4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047709A3" w14:textId="77777777" w:rsidR="003D4FB4" w:rsidRPr="003F1FA7" w:rsidRDefault="00914C28" w:rsidP="003D4FB4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3F1FA7">
        <w:rPr>
          <w:rFonts w:asciiTheme="majorHAnsi" w:hAnsiTheme="majorHAnsi" w:cs="Arial"/>
          <w:szCs w:val="22"/>
          <w:lang w:val="pt-BR" w:eastAsia="pt-BR"/>
        </w:rPr>
        <w:t xml:space="preserve">O </w:t>
      </w:r>
      <w:proofErr w:type="spellStart"/>
      <w:r w:rsidRPr="003F1FA7">
        <w:rPr>
          <w:rFonts w:asciiTheme="majorHAnsi" w:hAnsiTheme="majorHAnsi" w:cs="Arial"/>
          <w:szCs w:val="22"/>
          <w:lang w:val="pt-BR" w:eastAsia="pt-BR"/>
        </w:rPr>
        <w:t>Atego</w:t>
      </w:r>
      <w:proofErr w:type="spellEnd"/>
      <w:r w:rsidRPr="003F1FA7">
        <w:rPr>
          <w:rFonts w:asciiTheme="majorHAnsi" w:hAnsiTheme="majorHAnsi" w:cs="Arial"/>
          <w:szCs w:val="22"/>
          <w:lang w:val="pt-BR" w:eastAsia="pt-BR"/>
        </w:rPr>
        <w:t xml:space="preserve"> 1719 também é oferecido numa </w:t>
      </w:r>
      <w:r w:rsidRPr="003F1FA7">
        <w:rPr>
          <w:rFonts w:asciiTheme="majorHAnsi" w:hAnsiTheme="majorHAnsi" w:cs="Arial"/>
          <w:b/>
          <w:bCs/>
          <w:szCs w:val="22"/>
          <w:lang w:val="pt-BR" w:eastAsia="pt-BR"/>
        </w:rPr>
        <w:t>versão especial para bebidas</w:t>
      </w:r>
      <w:r w:rsidRPr="003F1FA7">
        <w:rPr>
          <w:rFonts w:asciiTheme="majorHAnsi" w:hAnsiTheme="majorHAnsi" w:cs="Arial"/>
          <w:szCs w:val="22"/>
          <w:lang w:val="pt-BR" w:eastAsia="pt-BR"/>
        </w:rPr>
        <w:t>, especialmente desenvolvida para essa operação severa. Esse modelo vem equipado com diversos itens originais de fábrica que facilitam e reduzem o custo da instalação da carroçaria rebaixada, normalmente utilizada no transporte de bebidas.</w:t>
      </w:r>
    </w:p>
    <w:p w14:paraId="65B968E9" w14:textId="77777777" w:rsidR="003D4FB4" w:rsidRPr="003F1FA7" w:rsidRDefault="003D4FB4" w:rsidP="003D4FB4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14FAA36A" w14:textId="77777777" w:rsidR="00D564B4" w:rsidRPr="003F1FA7" w:rsidRDefault="003D4FB4" w:rsidP="00D564B4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3F1FA7">
        <w:rPr>
          <w:rFonts w:asciiTheme="majorHAnsi" w:hAnsiTheme="majorHAnsi" w:cs="Arial"/>
          <w:szCs w:val="22"/>
          <w:lang w:val="pt-BR" w:eastAsia="pt-BR"/>
        </w:rPr>
        <w:t xml:space="preserve">Equipado com o consagrado motor OM 924 </w:t>
      </w:r>
      <w:r w:rsidR="00D564B4" w:rsidRPr="003F1FA7">
        <w:rPr>
          <w:rFonts w:asciiTheme="majorHAnsi" w:hAnsiTheme="majorHAnsi" w:cs="Arial"/>
          <w:szCs w:val="22"/>
          <w:lang w:val="pt-BR" w:eastAsia="pt-BR"/>
        </w:rPr>
        <w:t xml:space="preserve">LA </w:t>
      </w:r>
      <w:r w:rsidRPr="003F1FA7">
        <w:rPr>
          <w:rFonts w:asciiTheme="majorHAnsi" w:hAnsiTheme="majorHAnsi" w:cs="Arial"/>
          <w:szCs w:val="22"/>
          <w:lang w:val="pt-BR" w:eastAsia="pt-BR"/>
        </w:rPr>
        <w:t>de 4,8 litros</w:t>
      </w:r>
      <w:r w:rsidR="00D564B4" w:rsidRPr="003F1FA7">
        <w:rPr>
          <w:rFonts w:asciiTheme="majorHAnsi" w:hAnsiTheme="majorHAnsi" w:cs="Arial"/>
          <w:szCs w:val="22"/>
          <w:lang w:val="pt-BR" w:eastAsia="pt-BR"/>
        </w:rPr>
        <w:t xml:space="preserve"> – </w:t>
      </w:r>
      <w:r w:rsidRPr="003F1FA7">
        <w:rPr>
          <w:rFonts w:asciiTheme="majorHAnsi" w:hAnsiTheme="majorHAnsi" w:cs="Arial"/>
          <w:szCs w:val="22"/>
          <w:lang w:val="pt-BR" w:eastAsia="pt-BR"/>
        </w:rPr>
        <w:t>de 185 cv</w:t>
      </w:r>
      <w:r w:rsidR="00D564B4" w:rsidRPr="003F1FA7">
        <w:rPr>
          <w:rFonts w:asciiTheme="majorHAnsi" w:hAnsiTheme="majorHAnsi" w:cs="Arial"/>
          <w:szCs w:val="22"/>
          <w:lang w:val="pt-BR" w:eastAsia="pt-BR"/>
        </w:rPr>
        <w:t xml:space="preserve"> de potência a 2.200 rom </w:t>
      </w:r>
      <w:r w:rsidR="002A31F7" w:rsidRPr="003F1FA7">
        <w:rPr>
          <w:rFonts w:asciiTheme="majorHAnsi" w:hAnsiTheme="majorHAnsi" w:cs="Arial"/>
          <w:szCs w:val="22"/>
          <w:lang w:val="pt-BR" w:eastAsia="pt-BR"/>
        </w:rPr>
        <w:t xml:space="preserve">e </w:t>
      </w:r>
      <w:r w:rsidR="00D564B4" w:rsidRPr="003F1FA7">
        <w:rPr>
          <w:rFonts w:asciiTheme="majorHAnsi" w:hAnsiTheme="majorHAnsi" w:cs="Arial"/>
          <w:szCs w:val="22"/>
          <w:lang w:val="pt-BR" w:eastAsia="pt-BR"/>
        </w:rPr>
        <w:t>de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 700 </w:t>
      </w:r>
      <w:proofErr w:type="spellStart"/>
      <w:r w:rsidRPr="003F1FA7">
        <w:rPr>
          <w:rFonts w:asciiTheme="majorHAnsi" w:hAnsiTheme="majorHAnsi" w:cs="Arial"/>
          <w:szCs w:val="22"/>
          <w:lang w:val="pt-BR" w:eastAsia="pt-BR"/>
        </w:rPr>
        <w:t>Nm</w:t>
      </w:r>
      <w:proofErr w:type="spellEnd"/>
      <w:r w:rsidRPr="003F1FA7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="00D564B4" w:rsidRPr="003F1FA7">
        <w:rPr>
          <w:rFonts w:asciiTheme="majorHAnsi" w:hAnsiTheme="majorHAnsi" w:cs="Arial"/>
          <w:szCs w:val="22"/>
          <w:lang w:val="pt-BR" w:eastAsia="pt-BR"/>
        </w:rPr>
        <w:t xml:space="preserve">de torque </w:t>
      </w:r>
      <w:r w:rsidR="002A31F7" w:rsidRPr="003F1FA7">
        <w:rPr>
          <w:rFonts w:asciiTheme="majorHAnsi" w:hAnsiTheme="majorHAnsi" w:cs="Arial"/>
          <w:szCs w:val="22"/>
          <w:lang w:val="pt-BR" w:eastAsia="pt-BR"/>
        </w:rPr>
        <w:t>entre</w:t>
      </w:r>
      <w:r w:rsidR="00D564B4" w:rsidRPr="003F1FA7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="002A31F7" w:rsidRPr="003F1FA7">
        <w:rPr>
          <w:rFonts w:asciiTheme="majorHAnsi" w:hAnsiTheme="majorHAnsi" w:cs="Arial"/>
          <w:szCs w:val="22"/>
          <w:lang w:val="pt-BR" w:eastAsia="pt-BR"/>
        </w:rPr>
        <w:t xml:space="preserve">1.200 e </w:t>
      </w:r>
      <w:r w:rsidR="00D564B4" w:rsidRPr="003F1FA7">
        <w:rPr>
          <w:rFonts w:asciiTheme="majorHAnsi" w:hAnsiTheme="majorHAnsi" w:cs="Arial"/>
          <w:szCs w:val="22"/>
          <w:lang w:val="pt-BR" w:eastAsia="pt-BR"/>
        </w:rPr>
        <w:t xml:space="preserve">1.600 rpm – o </w:t>
      </w:r>
      <w:proofErr w:type="spellStart"/>
      <w:r w:rsidR="00914C28" w:rsidRPr="003F1FA7">
        <w:rPr>
          <w:rFonts w:asciiTheme="majorHAnsi" w:hAnsiTheme="majorHAnsi" w:cs="Arial"/>
          <w:szCs w:val="22"/>
          <w:lang w:val="pt-BR" w:eastAsia="pt-BR"/>
        </w:rPr>
        <w:t>Atego</w:t>
      </w:r>
      <w:proofErr w:type="spellEnd"/>
      <w:r w:rsidR="00914C28" w:rsidRPr="003F1FA7">
        <w:rPr>
          <w:rFonts w:asciiTheme="majorHAnsi" w:hAnsiTheme="majorHAnsi" w:cs="Arial"/>
          <w:szCs w:val="22"/>
          <w:lang w:val="pt-BR" w:eastAsia="pt-BR"/>
        </w:rPr>
        <w:t xml:space="preserve"> 1719</w:t>
      </w:r>
      <w:r w:rsidR="00D564B4" w:rsidRPr="003F1FA7">
        <w:rPr>
          <w:rFonts w:asciiTheme="majorHAnsi" w:hAnsiTheme="majorHAnsi" w:cs="Arial"/>
          <w:szCs w:val="22"/>
          <w:lang w:val="pt-BR" w:eastAsia="pt-BR"/>
        </w:rPr>
        <w:t xml:space="preserve"> oferece opções de câ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 xml:space="preserve">mbio manual </w:t>
      </w:r>
      <w:r w:rsidR="00D564B4" w:rsidRPr="003F1FA7">
        <w:rPr>
          <w:rFonts w:asciiTheme="majorHAnsi" w:hAnsiTheme="majorHAnsi" w:cs="Arial"/>
          <w:szCs w:val="22"/>
          <w:lang w:val="pt-BR" w:eastAsia="pt-BR"/>
        </w:rPr>
        <w:t>ou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 xml:space="preserve"> automatizado</w:t>
      </w:r>
      <w:r w:rsidR="00D564B4" w:rsidRPr="003F1FA7">
        <w:rPr>
          <w:rFonts w:asciiTheme="majorHAnsi" w:hAnsiTheme="majorHAnsi" w:cs="Arial"/>
          <w:szCs w:val="22"/>
          <w:lang w:val="pt-BR" w:eastAsia="pt-BR"/>
        </w:rPr>
        <w:t xml:space="preserve">, proporcionando 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 xml:space="preserve">um </w:t>
      </w:r>
      <w:proofErr w:type="spellStart"/>
      <w:r w:rsidR="00914C28" w:rsidRPr="003F1FA7">
        <w:rPr>
          <w:rFonts w:asciiTheme="majorHAnsi" w:hAnsiTheme="majorHAnsi" w:cs="Arial"/>
          <w:szCs w:val="22"/>
          <w:lang w:val="pt-BR" w:eastAsia="pt-BR"/>
        </w:rPr>
        <w:t>execelente</w:t>
      </w:r>
      <w:proofErr w:type="spellEnd"/>
      <w:r w:rsidR="00914C28" w:rsidRPr="003F1FA7">
        <w:rPr>
          <w:rFonts w:asciiTheme="majorHAnsi" w:hAnsiTheme="majorHAnsi" w:cs="Arial"/>
          <w:szCs w:val="22"/>
          <w:lang w:val="pt-BR" w:eastAsia="pt-BR"/>
        </w:rPr>
        <w:t xml:space="preserve"> desempenho</w:t>
      </w:r>
      <w:r w:rsidR="00D564B4" w:rsidRPr="003F1FA7">
        <w:rPr>
          <w:rFonts w:asciiTheme="majorHAnsi" w:hAnsiTheme="majorHAnsi" w:cs="Arial"/>
          <w:szCs w:val="22"/>
          <w:lang w:val="pt-BR" w:eastAsia="pt-BR"/>
        </w:rPr>
        <w:t>. O b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 xml:space="preserve">anco do motorista </w:t>
      </w:r>
      <w:r w:rsidR="00D564B4" w:rsidRPr="003F1FA7">
        <w:rPr>
          <w:rFonts w:asciiTheme="majorHAnsi" w:hAnsiTheme="majorHAnsi" w:cs="Arial"/>
          <w:szCs w:val="22"/>
          <w:lang w:val="pt-BR" w:eastAsia="pt-BR"/>
        </w:rPr>
        <w:t>é um dos mais confortáveis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 xml:space="preserve"> do mercado, </w:t>
      </w:r>
      <w:r w:rsidR="00D564B4" w:rsidRPr="003F1FA7">
        <w:rPr>
          <w:rFonts w:asciiTheme="majorHAnsi" w:hAnsiTheme="majorHAnsi" w:cs="Arial"/>
          <w:szCs w:val="22"/>
          <w:lang w:val="pt-BR" w:eastAsia="pt-BR"/>
        </w:rPr>
        <w:t xml:space="preserve">chegando 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>até 11 regulagens</w:t>
      </w:r>
      <w:r w:rsidR="00D564B4" w:rsidRPr="003F1FA7">
        <w:rPr>
          <w:rFonts w:asciiTheme="majorHAnsi" w:hAnsiTheme="majorHAnsi" w:cs="Arial"/>
          <w:szCs w:val="22"/>
          <w:lang w:val="pt-BR" w:eastAsia="pt-BR"/>
        </w:rPr>
        <w:t>. O cliente pode solicitar o p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 xml:space="preserve">ara-choque robustez para </w:t>
      </w:r>
      <w:r w:rsidR="00D564B4" w:rsidRPr="003F1FA7">
        <w:rPr>
          <w:rFonts w:asciiTheme="majorHAnsi" w:hAnsiTheme="majorHAnsi" w:cs="Arial"/>
          <w:szCs w:val="22"/>
          <w:lang w:val="pt-BR" w:eastAsia="pt-BR"/>
        </w:rPr>
        <w:t xml:space="preserve">as 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>aplicações mais severas</w:t>
      </w:r>
      <w:r w:rsidR="00D564B4" w:rsidRPr="003F1FA7">
        <w:rPr>
          <w:rFonts w:asciiTheme="majorHAnsi" w:hAnsiTheme="majorHAnsi" w:cs="Arial"/>
          <w:szCs w:val="22"/>
          <w:lang w:val="pt-BR" w:eastAsia="pt-BR"/>
        </w:rPr>
        <w:t>. Entre seus atributos destacam-se ainda baixo custo operacional e a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>lto valor de revenda</w:t>
      </w:r>
      <w:r w:rsidR="00D564B4" w:rsidRPr="003F1FA7">
        <w:rPr>
          <w:rFonts w:asciiTheme="majorHAnsi" w:hAnsiTheme="majorHAnsi" w:cs="Arial"/>
          <w:szCs w:val="22"/>
          <w:lang w:val="pt-BR" w:eastAsia="pt-BR"/>
        </w:rPr>
        <w:t>.</w:t>
      </w:r>
    </w:p>
    <w:p w14:paraId="6E5BDB24" w14:textId="77777777" w:rsidR="00D564B4" w:rsidRPr="003F1FA7" w:rsidRDefault="00D564B4" w:rsidP="00D564B4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54F2F8C6" w14:textId="77777777" w:rsidR="00850D52" w:rsidRPr="003F1FA7" w:rsidRDefault="00D564B4" w:rsidP="00850D52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3F1FA7">
        <w:rPr>
          <w:rFonts w:asciiTheme="majorHAnsi" w:hAnsiTheme="majorHAnsi" w:cs="Arial"/>
          <w:szCs w:val="22"/>
          <w:lang w:val="pt-BR" w:eastAsia="pt-BR"/>
        </w:rPr>
        <w:t xml:space="preserve">Premiado na categoria de pesados até 400 cv, o Mercedes-Benz </w:t>
      </w:r>
      <w:proofErr w:type="spellStart"/>
      <w:r w:rsidR="00914C28" w:rsidRPr="003F1FA7">
        <w:rPr>
          <w:rFonts w:asciiTheme="majorHAnsi" w:hAnsiTheme="majorHAnsi" w:cs="Arial"/>
          <w:b/>
          <w:szCs w:val="22"/>
          <w:lang w:val="pt-BR" w:eastAsia="pt-BR"/>
        </w:rPr>
        <w:t>Atego</w:t>
      </w:r>
      <w:proofErr w:type="spellEnd"/>
      <w:r w:rsidR="00914C28" w:rsidRPr="003F1FA7">
        <w:rPr>
          <w:rFonts w:asciiTheme="majorHAnsi" w:hAnsiTheme="majorHAnsi" w:cs="Arial"/>
          <w:b/>
          <w:szCs w:val="22"/>
          <w:lang w:val="pt-BR" w:eastAsia="pt-BR"/>
        </w:rPr>
        <w:t xml:space="preserve"> 2730</w:t>
      </w:r>
      <w:r w:rsidRPr="003F1FA7">
        <w:rPr>
          <w:rFonts w:asciiTheme="majorHAnsi" w:hAnsiTheme="majorHAnsi" w:cs="Arial"/>
          <w:b/>
          <w:szCs w:val="22"/>
          <w:lang w:val="pt-BR" w:eastAsia="pt-BR"/>
        </w:rPr>
        <w:t xml:space="preserve"> 6x4 </w:t>
      </w:r>
      <w:r w:rsidRPr="003F1FA7">
        <w:rPr>
          <w:rFonts w:asciiTheme="majorHAnsi" w:hAnsiTheme="majorHAnsi" w:cs="Arial"/>
          <w:szCs w:val="22"/>
          <w:lang w:val="pt-BR" w:eastAsia="pt-BR"/>
        </w:rPr>
        <w:t>é um m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 xml:space="preserve">odelo vocacional para </w:t>
      </w:r>
      <w:r w:rsidRPr="003F1FA7">
        <w:rPr>
          <w:rFonts w:asciiTheme="majorHAnsi" w:hAnsiTheme="majorHAnsi" w:cs="Arial"/>
          <w:szCs w:val="22"/>
          <w:lang w:val="pt-BR" w:eastAsia="pt-BR"/>
        </w:rPr>
        <w:t>a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 xml:space="preserve"> construção civil, 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a 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 xml:space="preserve">mineração e 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o 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>agronegócio</w:t>
      </w:r>
      <w:r w:rsidRPr="003F1FA7">
        <w:rPr>
          <w:rFonts w:asciiTheme="majorHAnsi" w:hAnsiTheme="majorHAnsi" w:cs="Arial"/>
          <w:szCs w:val="22"/>
          <w:lang w:val="pt-BR" w:eastAsia="pt-BR"/>
        </w:rPr>
        <w:t>,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 xml:space="preserve"> com versões para básculas, serviços e caminhões de apoio e betoneiras</w:t>
      </w:r>
      <w:r w:rsidRPr="003F1FA7">
        <w:rPr>
          <w:rFonts w:asciiTheme="majorHAnsi" w:hAnsiTheme="majorHAnsi" w:cs="Arial"/>
          <w:szCs w:val="22"/>
          <w:lang w:val="pt-BR" w:eastAsia="pt-BR"/>
        </w:rPr>
        <w:t>.</w:t>
      </w:r>
    </w:p>
    <w:p w14:paraId="083EB826" w14:textId="77777777" w:rsidR="00850D52" w:rsidRPr="003F1FA7" w:rsidRDefault="00850D52" w:rsidP="00850D52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692B32B7" w14:textId="77777777" w:rsidR="00D564B4" w:rsidRPr="003F1FA7" w:rsidRDefault="00D564B4" w:rsidP="00D564B4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3F1FA7">
        <w:rPr>
          <w:rFonts w:asciiTheme="majorHAnsi" w:hAnsiTheme="majorHAnsi" w:cs="Arial"/>
          <w:szCs w:val="22"/>
          <w:lang w:val="pt-BR" w:eastAsia="pt-BR"/>
        </w:rPr>
        <w:t xml:space="preserve">Entre os itens disponíveis do </w:t>
      </w:r>
      <w:proofErr w:type="spellStart"/>
      <w:r w:rsidRPr="003F1FA7">
        <w:rPr>
          <w:rFonts w:asciiTheme="majorHAnsi" w:hAnsiTheme="majorHAnsi" w:cs="Arial"/>
          <w:szCs w:val="22"/>
          <w:lang w:val="pt-BR" w:eastAsia="pt-BR"/>
        </w:rPr>
        <w:t>Atego</w:t>
      </w:r>
      <w:proofErr w:type="spellEnd"/>
      <w:r w:rsidRPr="003F1FA7">
        <w:rPr>
          <w:rFonts w:asciiTheme="majorHAnsi" w:hAnsiTheme="majorHAnsi" w:cs="Arial"/>
          <w:szCs w:val="22"/>
          <w:lang w:val="pt-BR" w:eastAsia="pt-BR"/>
        </w:rPr>
        <w:t xml:space="preserve"> 2730 para 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>as aplicações voc</w:t>
      </w:r>
      <w:r w:rsidRPr="003F1FA7">
        <w:rPr>
          <w:rFonts w:asciiTheme="majorHAnsi" w:hAnsiTheme="majorHAnsi" w:cs="Arial"/>
          <w:szCs w:val="22"/>
          <w:lang w:val="pt-BR" w:eastAsia="pt-BR"/>
        </w:rPr>
        <w:t>acionais incluem-se tomada de força no câ</w:t>
      </w:r>
      <w:r w:rsidR="002A31F7" w:rsidRPr="003F1FA7">
        <w:rPr>
          <w:rFonts w:asciiTheme="majorHAnsi" w:hAnsiTheme="majorHAnsi" w:cs="Arial"/>
          <w:szCs w:val="22"/>
          <w:lang w:val="pt-BR" w:eastAsia="pt-BR"/>
        </w:rPr>
        <w:t xml:space="preserve">mbio 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 xml:space="preserve">ou </w:t>
      </w:r>
      <w:r w:rsidR="002A31F7" w:rsidRPr="003F1FA7">
        <w:rPr>
          <w:rFonts w:asciiTheme="majorHAnsi" w:hAnsiTheme="majorHAnsi" w:cs="Arial"/>
          <w:szCs w:val="22"/>
          <w:lang w:val="pt-BR" w:eastAsia="pt-BR"/>
        </w:rPr>
        <w:t xml:space="preserve">no 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>motor, escape vertical, molas reforça</w:t>
      </w:r>
      <w:r w:rsidRPr="003F1FA7">
        <w:rPr>
          <w:rFonts w:asciiTheme="majorHAnsi" w:hAnsiTheme="majorHAnsi" w:cs="Arial"/>
          <w:szCs w:val="22"/>
          <w:lang w:val="pt-BR" w:eastAsia="pt-BR"/>
        </w:rPr>
        <w:t>da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>s, bloqueios de diferencial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 e p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>ara-c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hoque robustez de serie para 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>as aplicações mais severas</w:t>
      </w:r>
      <w:r w:rsidRPr="003F1FA7">
        <w:rPr>
          <w:rFonts w:asciiTheme="majorHAnsi" w:hAnsiTheme="majorHAnsi" w:cs="Arial"/>
          <w:szCs w:val="22"/>
          <w:lang w:val="pt-BR" w:eastAsia="pt-BR"/>
        </w:rPr>
        <w:t>.</w:t>
      </w:r>
      <w:r w:rsidR="00850D52" w:rsidRPr="003F1FA7">
        <w:rPr>
          <w:rFonts w:asciiTheme="majorHAnsi" w:hAnsiTheme="majorHAnsi" w:cs="Arial"/>
          <w:szCs w:val="22"/>
          <w:lang w:val="pt-BR" w:eastAsia="pt-BR"/>
        </w:rPr>
        <w:t xml:space="preserve"> Isso contribui para um baixo custo operacional e um </w:t>
      </w:r>
      <w:r w:rsidR="00850D52" w:rsidRPr="003F1FA7">
        <w:rPr>
          <w:rFonts w:asciiTheme="majorHAnsi" w:hAnsiTheme="majorHAnsi" w:cs="Arial"/>
          <w:szCs w:val="22"/>
          <w:lang w:val="pt-BR" w:eastAsia="pt-BR"/>
        </w:rPr>
        <w:lastRenderedPageBreak/>
        <w:t>alto valor de revenda.</w:t>
      </w:r>
    </w:p>
    <w:p w14:paraId="39457710" w14:textId="77777777" w:rsidR="00D564B4" w:rsidRPr="003F1FA7" w:rsidRDefault="00D564B4" w:rsidP="00D564B4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38F57FD3" w14:textId="77777777" w:rsidR="00850D52" w:rsidRPr="003F1FA7" w:rsidRDefault="00850D52" w:rsidP="00850D52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3F1FA7">
        <w:rPr>
          <w:rFonts w:asciiTheme="majorHAnsi" w:hAnsiTheme="majorHAnsi" w:cs="Arial"/>
          <w:szCs w:val="22"/>
          <w:lang w:val="pt-BR" w:eastAsia="pt-BR"/>
        </w:rPr>
        <w:t>Ao c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 xml:space="preserve">onsagrado </w:t>
      </w:r>
      <w:r w:rsidR="00D564B4" w:rsidRPr="003F1FA7">
        <w:rPr>
          <w:rFonts w:asciiTheme="majorHAnsi" w:hAnsiTheme="majorHAnsi" w:cs="Arial"/>
          <w:szCs w:val="22"/>
          <w:lang w:val="pt-BR" w:eastAsia="pt-BR"/>
        </w:rPr>
        <w:t>m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 xml:space="preserve">otor OM 926 </w:t>
      </w:r>
      <w:r w:rsidR="00D564B4" w:rsidRPr="003F1FA7">
        <w:rPr>
          <w:rFonts w:asciiTheme="majorHAnsi" w:hAnsiTheme="majorHAnsi" w:cs="Arial"/>
          <w:szCs w:val="22"/>
          <w:lang w:val="pt-BR" w:eastAsia="pt-BR"/>
        </w:rPr>
        <w:t xml:space="preserve">LA de 7,2 </w:t>
      </w:r>
      <w:r w:rsidRPr="003F1FA7">
        <w:rPr>
          <w:rFonts w:asciiTheme="majorHAnsi" w:hAnsiTheme="majorHAnsi" w:cs="Arial"/>
          <w:szCs w:val="22"/>
          <w:lang w:val="pt-BR" w:eastAsia="pt-BR"/>
        </w:rPr>
        <w:t>litros, com potência de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 xml:space="preserve"> 286 cv</w:t>
      </w:r>
      <w:r w:rsidR="00D564B4" w:rsidRPr="003F1FA7">
        <w:rPr>
          <w:rFonts w:asciiTheme="majorHAnsi" w:hAnsiTheme="majorHAnsi" w:cs="Arial"/>
          <w:szCs w:val="22"/>
          <w:lang w:val="pt-BR" w:eastAsia="pt-BR"/>
        </w:rPr>
        <w:t xml:space="preserve"> a 2.200 rpm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 e torque de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 xml:space="preserve"> 1</w:t>
      </w:r>
      <w:r w:rsidRPr="003F1FA7">
        <w:rPr>
          <w:rFonts w:asciiTheme="majorHAnsi" w:hAnsiTheme="majorHAnsi" w:cs="Arial"/>
          <w:szCs w:val="22"/>
          <w:lang w:val="pt-BR" w:eastAsia="pt-BR"/>
        </w:rPr>
        <w:t>.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 xml:space="preserve">100 </w:t>
      </w:r>
      <w:proofErr w:type="spellStart"/>
      <w:r w:rsidR="00914C28" w:rsidRPr="003F1FA7">
        <w:rPr>
          <w:rFonts w:asciiTheme="majorHAnsi" w:hAnsiTheme="majorHAnsi" w:cs="Arial"/>
          <w:szCs w:val="22"/>
          <w:lang w:val="pt-BR" w:eastAsia="pt-BR"/>
        </w:rPr>
        <w:t>Nm</w:t>
      </w:r>
      <w:proofErr w:type="spellEnd"/>
      <w:r w:rsidRPr="003F1FA7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="002A31F7" w:rsidRPr="003F1FA7">
        <w:rPr>
          <w:rFonts w:asciiTheme="majorHAnsi" w:hAnsiTheme="majorHAnsi" w:cs="Arial"/>
          <w:szCs w:val="22"/>
          <w:lang w:val="pt-BR" w:eastAsia="pt-BR"/>
        </w:rPr>
        <w:t xml:space="preserve">entre 1.200 e </w:t>
      </w:r>
      <w:r w:rsidRPr="003F1FA7">
        <w:rPr>
          <w:rFonts w:asciiTheme="majorHAnsi" w:hAnsiTheme="majorHAnsi" w:cs="Arial"/>
          <w:szCs w:val="22"/>
          <w:lang w:val="pt-BR" w:eastAsia="pt-BR"/>
        </w:rPr>
        <w:t>1.600 rpm, junta-se o câ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 xml:space="preserve">mbio automatizado </w:t>
      </w:r>
      <w:proofErr w:type="spellStart"/>
      <w:r w:rsidR="00914C28" w:rsidRPr="003F1FA7">
        <w:rPr>
          <w:rFonts w:asciiTheme="majorHAnsi" w:hAnsiTheme="majorHAnsi" w:cs="Arial"/>
          <w:szCs w:val="22"/>
          <w:lang w:val="pt-BR" w:eastAsia="pt-BR"/>
        </w:rPr>
        <w:t>PowerShift</w:t>
      </w:r>
      <w:proofErr w:type="spellEnd"/>
      <w:r w:rsidR="00914C28" w:rsidRPr="003F1FA7">
        <w:rPr>
          <w:rFonts w:asciiTheme="majorHAnsi" w:hAnsiTheme="majorHAnsi" w:cs="Arial"/>
          <w:szCs w:val="22"/>
          <w:lang w:val="pt-BR" w:eastAsia="pt-BR"/>
        </w:rPr>
        <w:t xml:space="preserve"> </w:t>
      </w:r>
      <w:proofErr w:type="spellStart"/>
      <w:r w:rsidR="00914C28" w:rsidRPr="003F1FA7">
        <w:rPr>
          <w:rFonts w:asciiTheme="majorHAnsi" w:hAnsiTheme="majorHAnsi" w:cs="Arial"/>
          <w:szCs w:val="22"/>
          <w:lang w:val="pt-BR" w:eastAsia="pt-BR"/>
        </w:rPr>
        <w:t>Adva</w:t>
      </w:r>
      <w:r w:rsidRPr="003F1FA7">
        <w:rPr>
          <w:rFonts w:asciiTheme="majorHAnsi" w:hAnsiTheme="majorHAnsi" w:cs="Arial"/>
          <w:szCs w:val="22"/>
          <w:lang w:val="pt-BR" w:eastAsia="pt-BR"/>
        </w:rPr>
        <w:t>nced</w:t>
      </w:r>
      <w:proofErr w:type="spellEnd"/>
      <w:r w:rsidRPr="003F1FA7">
        <w:rPr>
          <w:rFonts w:asciiTheme="majorHAnsi" w:hAnsiTheme="majorHAnsi" w:cs="Arial"/>
          <w:szCs w:val="22"/>
          <w:lang w:val="pt-BR" w:eastAsia="pt-BR"/>
        </w:rPr>
        <w:t xml:space="preserve"> de 12 marchas de série. Isso resulta em robustez, 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>força, desempenho, economia e segurança</w:t>
      </w:r>
      <w:r w:rsidRPr="003F1FA7">
        <w:rPr>
          <w:rFonts w:asciiTheme="majorHAnsi" w:hAnsiTheme="majorHAnsi" w:cs="Arial"/>
          <w:szCs w:val="22"/>
          <w:lang w:val="pt-BR" w:eastAsia="pt-BR"/>
        </w:rPr>
        <w:t>.</w:t>
      </w:r>
    </w:p>
    <w:p w14:paraId="3D35816B" w14:textId="77777777" w:rsidR="00850D52" w:rsidRPr="003F1FA7" w:rsidRDefault="00850D52" w:rsidP="00850D52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48B2AF73" w14:textId="77777777" w:rsidR="00914C28" w:rsidRPr="003F1FA7" w:rsidRDefault="00850D52" w:rsidP="009C62A6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3F1FA7">
        <w:rPr>
          <w:rFonts w:asciiTheme="majorHAnsi" w:hAnsiTheme="majorHAnsi" w:cs="Arial"/>
          <w:szCs w:val="22"/>
          <w:lang w:val="pt-BR" w:eastAsia="pt-BR"/>
        </w:rPr>
        <w:t xml:space="preserve">O 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 xml:space="preserve">interior 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da cabina do </w:t>
      </w:r>
      <w:proofErr w:type="spellStart"/>
      <w:r w:rsidRPr="003F1FA7">
        <w:rPr>
          <w:rFonts w:asciiTheme="majorHAnsi" w:hAnsiTheme="majorHAnsi" w:cs="Arial"/>
          <w:szCs w:val="22"/>
          <w:lang w:val="pt-BR" w:eastAsia="pt-BR"/>
        </w:rPr>
        <w:t>Atego</w:t>
      </w:r>
      <w:proofErr w:type="spellEnd"/>
      <w:r w:rsidRPr="003F1FA7">
        <w:rPr>
          <w:rFonts w:asciiTheme="majorHAnsi" w:hAnsiTheme="majorHAnsi" w:cs="Arial"/>
          <w:szCs w:val="22"/>
          <w:lang w:val="pt-BR" w:eastAsia="pt-BR"/>
        </w:rPr>
        <w:t xml:space="preserve"> 2730 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>foi modernizado</w:t>
      </w:r>
      <w:r w:rsidRPr="003F1FA7">
        <w:rPr>
          <w:rFonts w:asciiTheme="majorHAnsi" w:hAnsiTheme="majorHAnsi" w:cs="Arial"/>
          <w:szCs w:val="22"/>
          <w:lang w:val="pt-BR" w:eastAsia="pt-BR"/>
        </w:rPr>
        <w:t>, destacando-se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por itens 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>com</w:t>
      </w:r>
      <w:r w:rsidRPr="003F1FA7">
        <w:rPr>
          <w:rFonts w:asciiTheme="majorHAnsi" w:hAnsiTheme="majorHAnsi" w:cs="Arial"/>
          <w:szCs w:val="22"/>
          <w:lang w:val="pt-BR" w:eastAsia="pt-BR"/>
        </w:rPr>
        <w:t>o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novo painel, volante multifuncional, 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 xml:space="preserve">alavanca </w:t>
      </w:r>
      <w:r w:rsidRPr="003F1FA7">
        <w:rPr>
          <w:rFonts w:asciiTheme="majorHAnsi" w:hAnsiTheme="majorHAnsi" w:cs="Arial"/>
          <w:szCs w:val="22"/>
          <w:lang w:val="pt-BR" w:eastAsia="pt-BR"/>
        </w:rPr>
        <w:t>do câmbio automatizado integrada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Pr="003F1FA7">
        <w:rPr>
          <w:rFonts w:asciiTheme="majorHAnsi" w:hAnsiTheme="majorHAnsi" w:cs="Arial"/>
          <w:szCs w:val="22"/>
          <w:lang w:val="pt-BR" w:eastAsia="pt-BR"/>
        </w:rPr>
        <w:t>à coluna de direção e b</w:t>
      </w:r>
      <w:r w:rsidR="00914C28" w:rsidRPr="003F1FA7">
        <w:rPr>
          <w:rFonts w:asciiTheme="majorHAnsi" w:hAnsiTheme="majorHAnsi" w:cs="Arial"/>
          <w:szCs w:val="22"/>
          <w:lang w:val="pt-BR" w:eastAsia="pt-BR"/>
        </w:rPr>
        <w:t>anco do motorista mais confortável, com até 11 regulagens</w:t>
      </w:r>
      <w:r w:rsidRPr="003F1FA7">
        <w:rPr>
          <w:rFonts w:asciiTheme="majorHAnsi" w:hAnsiTheme="majorHAnsi" w:cs="Arial"/>
          <w:szCs w:val="22"/>
          <w:lang w:val="pt-BR" w:eastAsia="pt-BR"/>
        </w:rPr>
        <w:t>.</w:t>
      </w:r>
    </w:p>
    <w:p w14:paraId="0A01B6DB" w14:textId="77777777" w:rsidR="009C62A6" w:rsidRPr="003F1FA7" w:rsidRDefault="009C62A6" w:rsidP="009C62A6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7ED0AE7F" w14:textId="77777777" w:rsidR="009C62A6" w:rsidRPr="003F1FA7" w:rsidRDefault="007F4120" w:rsidP="009C62A6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  <w:r w:rsidRPr="003F1FA7">
        <w:rPr>
          <w:rFonts w:asciiTheme="majorHAnsi" w:hAnsiTheme="majorHAnsi" w:cs="Arial"/>
          <w:b/>
          <w:bCs/>
          <w:szCs w:val="22"/>
          <w:lang w:val="pt-BR" w:eastAsia="pt-BR"/>
        </w:rPr>
        <w:t>Mercedes-Benz é a maior ganhadora do Prêmio Lótus</w:t>
      </w:r>
    </w:p>
    <w:p w14:paraId="26C32E28" w14:textId="77777777" w:rsidR="009C62A6" w:rsidRPr="003F1FA7" w:rsidRDefault="009C62A6" w:rsidP="009C62A6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</w:p>
    <w:p w14:paraId="28CE7D4A" w14:textId="77777777" w:rsidR="009173B3" w:rsidRPr="003F1FA7" w:rsidRDefault="007F4120" w:rsidP="009173B3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3F1FA7">
        <w:rPr>
          <w:rFonts w:asciiTheme="majorHAnsi" w:hAnsiTheme="majorHAnsi" w:cs="Arial"/>
          <w:szCs w:val="22"/>
          <w:lang w:val="pt-BR" w:eastAsia="pt-BR"/>
        </w:rPr>
        <w:t xml:space="preserve">Com as sete conquistas deste ano, a Mercedes-Benz se consolida como a maior ganhadora da história do Prêmio Lótus, organizado pela Frota&amp;Cia, uma das revistas mais tradicionais do segmento de veículos comerciais no País, o que confere qualidade e credibilidade a este levantamento anual de emplacamentos informados pela Anfavea e Fenabrave. São </w:t>
      </w:r>
      <w:r w:rsidR="009C62A6" w:rsidRPr="003F1FA7">
        <w:rPr>
          <w:rFonts w:asciiTheme="majorHAnsi" w:hAnsiTheme="majorHAnsi" w:cs="Arial"/>
          <w:szCs w:val="22"/>
          <w:lang w:val="pt-BR" w:eastAsia="pt-BR"/>
        </w:rPr>
        <w:t xml:space="preserve">mais </w:t>
      </w:r>
      <w:r w:rsidRPr="003F1FA7">
        <w:rPr>
          <w:rFonts w:asciiTheme="majorHAnsi" w:hAnsiTheme="majorHAnsi" w:cs="Arial"/>
          <w:szCs w:val="22"/>
          <w:lang w:val="pt-BR" w:eastAsia="pt-BR"/>
        </w:rPr>
        <w:t>de 200 prêmios conquistados pela Mercedes-Benz em 3</w:t>
      </w:r>
      <w:r w:rsidR="009C62A6" w:rsidRPr="003F1FA7">
        <w:rPr>
          <w:rFonts w:asciiTheme="majorHAnsi" w:hAnsiTheme="majorHAnsi" w:cs="Arial"/>
          <w:szCs w:val="22"/>
          <w:lang w:val="pt-BR" w:eastAsia="pt-BR"/>
        </w:rPr>
        <w:t>2</w:t>
      </w:r>
      <w:r w:rsidRPr="003F1FA7">
        <w:rPr>
          <w:rFonts w:asciiTheme="majorHAnsi" w:hAnsiTheme="majorHAnsi" w:cs="Arial"/>
          <w:szCs w:val="22"/>
          <w:lang w:val="pt-BR" w:eastAsia="pt-BR"/>
        </w:rPr>
        <w:t xml:space="preserve"> anos, refletindo o êxito da Empresa em buscar a satisfação permanente dos seus clientes</w:t>
      </w:r>
      <w:r w:rsidR="00850D52" w:rsidRPr="003F1FA7">
        <w:rPr>
          <w:rFonts w:asciiTheme="majorHAnsi" w:hAnsiTheme="majorHAnsi" w:cs="Arial"/>
          <w:szCs w:val="22"/>
          <w:lang w:val="pt-BR" w:eastAsia="pt-BR"/>
        </w:rPr>
        <w:t>.</w:t>
      </w:r>
    </w:p>
    <w:p w14:paraId="14A941AC" w14:textId="77777777" w:rsidR="00850D52" w:rsidRPr="003F1FA7" w:rsidRDefault="00850D52" w:rsidP="009173B3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3C492965" w14:textId="77777777" w:rsidR="000B00DD" w:rsidRPr="003F1FA7" w:rsidRDefault="000B00DD" w:rsidP="000B00DD">
      <w:pPr>
        <w:pStyle w:val="DCNormal"/>
        <w:spacing w:after="0" w:line="360" w:lineRule="auto"/>
        <w:jc w:val="both"/>
        <w:rPr>
          <w:rFonts w:asciiTheme="majorHAnsi" w:hAnsiTheme="majorHAnsi" w:cs="Arial"/>
          <w:bCs/>
          <w:szCs w:val="22"/>
          <w:u w:val="single"/>
          <w:lang w:val="pt-BR"/>
        </w:rPr>
      </w:pPr>
      <w:r w:rsidRPr="003F1FA7">
        <w:rPr>
          <w:rFonts w:asciiTheme="majorHAnsi" w:hAnsiTheme="majorHAnsi" w:cs="Arial"/>
          <w:bCs/>
          <w:szCs w:val="22"/>
          <w:u w:val="single"/>
          <w:lang w:val="pt-BR"/>
        </w:rPr>
        <w:t>Assessoria de Imprensa Mercedes-Benz Caminhões &amp; Ônibus:</w:t>
      </w:r>
    </w:p>
    <w:p w14:paraId="5DC5CD39" w14:textId="77777777" w:rsidR="008978C2" w:rsidRPr="003F1FA7" w:rsidRDefault="000B00DD" w:rsidP="000B00DD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  <w:r w:rsidRPr="003F1FA7">
        <w:rPr>
          <w:rFonts w:asciiTheme="majorHAnsi" w:hAnsiTheme="majorHAnsi" w:cs="Arial"/>
          <w:szCs w:val="22"/>
          <w:lang w:val="pt-BR"/>
        </w:rPr>
        <w:t xml:space="preserve">E-mail: </w:t>
      </w:r>
      <w:hyperlink r:id="rId8" w:history="1">
        <w:r w:rsidR="00317A5E" w:rsidRPr="003F1FA7">
          <w:rPr>
            <w:rStyle w:val="Hyperlink"/>
            <w:rFonts w:asciiTheme="majorHAnsi" w:hAnsiTheme="majorHAnsi" w:cs="Arial"/>
            <w:szCs w:val="22"/>
            <w:lang w:val="pt-BR"/>
          </w:rPr>
          <w:t>pool-id.mercedes-benz_press@daimlertruck.com</w:t>
        </w:r>
      </w:hyperlink>
    </w:p>
    <w:p w14:paraId="085EF321" w14:textId="77777777" w:rsidR="000B00DD" w:rsidRPr="003F1FA7" w:rsidRDefault="000B00DD" w:rsidP="000B00DD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</w:p>
    <w:p w14:paraId="3DA1F049" w14:textId="77777777" w:rsidR="008978C2" w:rsidRPr="003F1FA7" w:rsidRDefault="008978C2" w:rsidP="008978C2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  <w:r w:rsidRPr="003F1FA7">
        <w:rPr>
          <w:rFonts w:asciiTheme="majorHAnsi" w:hAnsiTheme="majorHAnsi" w:cs="Arial"/>
          <w:szCs w:val="22"/>
          <w:lang w:val="pt-BR"/>
        </w:rPr>
        <w:t>Mais informações sobre a Mercedes-Benz estão disponíveis na internet em:</w:t>
      </w:r>
    </w:p>
    <w:p w14:paraId="088BFC4F" w14:textId="77777777" w:rsidR="008978C2" w:rsidRPr="00CB1AD2" w:rsidRDefault="008978C2" w:rsidP="008978C2">
      <w:pPr>
        <w:autoSpaceDE w:val="0"/>
        <w:autoSpaceDN w:val="0"/>
        <w:spacing w:line="360" w:lineRule="auto"/>
        <w:jc w:val="both"/>
        <w:rPr>
          <w:rFonts w:ascii="Arial" w:hAnsi="Arial" w:cs="Arial"/>
          <w:szCs w:val="22"/>
          <w:lang w:val="pt-BR"/>
        </w:rPr>
      </w:pPr>
      <w:hyperlink r:id="rId9" w:history="1">
        <w:r w:rsidRPr="003F1FA7">
          <w:rPr>
            <w:rStyle w:val="Hyperlink"/>
            <w:rFonts w:asciiTheme="majorHAnsi" w:hAnsiTheme="majorHAnsi" w:cs="Arial"/>
            <w:szCs w:val="22"/>
            <w:lang w:val="pt-BR"/>
          </w:rPr>
          <w:t>http://www.mercedes-benz.com.br/institucional/imprensa/releases</w:t>
        </w:r>
      </w:hyperlink>
    </w:p>
    <w:sectPr w:rsidR="008978C2" w:rsidRPr="00CB1AD2" w:rsidSect="00AD442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271EF" w14:textId="77777777" w:rsidR="006A4952" w:rsidRDefault="006A4952">
      <w:r>
        <w:separator/>
      </w:r>
    </w:p>
  </w:endnote>
  <w:endnote w:type="continuationSeparator" w:id="0">
    <w:p w14:paraId="6D9905A7" w14:textId="77777777" w:rsidR="006A4952" w:rsidRDefault="006A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S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poA">
    <w:altName w:val="Calibri"/>
    <w:charset w:val="00"/>
    <w:family w:val="auto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C5C07" w14:textId="77777777" w:rsidR="00C97E22" w:rsidRDefault="00C97E22">
    <w:pPr>
      <w:pStyle w:val="Rodap"/>
      <w:ind w:right="-2583"/>
      <w:rPr>
        <w:noProof/>
        <w:sz w:val="18"/>
      </w:rPr>
    </w:pPr>
  </w:p>
  <w:p w14:paraId="33A37DB1" w14:textId="77777777" w:rsidR="001425FC" w:rsidRPr="00F17720" w:rsidRDefault="001425FC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 w:rsidR="000430AF"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12EFC" w14:textId="77777777" w:rsidR="00C97E22" w:rsidRDefault="00C97E22" w:rsidP="004B132A">
    <w:pPr>
      <w:pStyle w:val="Rodap"/>
      <w:spacing w:after="200"/>
      <w:ind w:right="-2586"/>
      <w:rPr>
        <w:noProof/>
        <w:sz w:val="18"/>
      </w:rPr>
    </w:pPr>
  </w:p>
  <w:p w14:paraId="1E1446F3" w14:textId="77777777" w:rsidR="00C97E22" w:rsidRPr="00F17720" w:rsidRDefault="00575CA0" w:rsidP="004B132A">
    <w:pPr>
      <w:pStyle w:val="Rodap"/>
      <w:ind w:right="-2583"/>
      <w:rPr>
        <w:noProof/>
        <w:sz w:val="18"/>
        <w:lang w:val="pt-BR"/>
      </w:rPr>
    </w:pPr>
    <w:bookmarkStart w:id="3" w:name="bkmFooter"/>
    <w:r w:rsidRPr="00F17720">
      <w:rPr>
        <w:noProof/>
        <w:sz w:val="18"/>
        <w:lang w:val="pt-BR"/>
      </w:rPr>
      <w:t>Comunicação Corporativa - Mercedes-Benz do Brasil</w:t>
    </w:r>
    <w:r w:rsidR="004B132A" w:rsidRPr="00F17720">
      <w:rPr>
        <w:noProof/>
        <w:sz w:val="18"/>
        <w:lang w:val="pt-BR"/>
      </w:rPr>
      <w:br/>
      <w:t xml:space="preserve">Mercedes-Benz </w:t>
    </w:r>
    <w:r w:rsidRPr="00F17720">
      <w:rPr>
        <w:noProof/>
        <w:sz w:val="18"/>
        <w:lang w:val="pt-BR"/>
      </w:rPr>
      <w:t>–Uma marca</w:t>
    </w:r>
    <w:r w:rsidR="000430AF">
      <w:rPr>
        <w:noProof/>
        <w:sz w:val="18"/>
        <w:lang w:val="pt-BR"/>
      </w:rPr>
      <w:t>da</w:t>
    </w:r>
    <w:r w:rsidR="004B132A" w:rsidRPr="00F17720">
      <w:rPr>
        <w:noProof/>
        <w:sz w:val="18"/>
        <w:lang w:val="pt-BR"/>
      </w:rPr>
      <w:t>Daimler</w:t>
    </w:r>
    <w:bookmarkEnd w:id="3"/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F7746" w14:textId="77777777" w:rsidR="006A4952" w:rsidRDefault="006A4952">
      <w:r>
        <w:separator/>
      </w:r>
    </w:p>
  </w:footnote>
  <w:footnote w:type="continuationSeparator" w:id="0">
    <w:p w14:paraId="221D0F73" w14:textId="77777777" w:rsidR="006A4952" w:rsidRDefault="006A4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28336" w14:textId="77777777" w:rsidR="00C97E22" w:rsidRDefault="00C97E2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0" w:name="bkmSeite"/>
    <w:r w:rsidRPr="004B132A">
      <w:rPr>
        <w:rFonts w:ascii="CorpoA" w:hAnsi="CorpoA"/>
        <w:noProof/>
        <w:sz w:val="22"/>
      </w:rPr>
      <w:t>P</w:t>
    </w:r>
    <w:bookmarkEnd w:id="0"/>
    <w:r w:rsidR="001425FC">
      <w:rPr>
        <w:rFonts w:ascii="CorpoA" w:hAnsi="CorpoA"/>
        <w:noProof/>
        <w:sz w:val="22"/>
      </w:rPr>
      <w:t xml:space="preserve">ágina </w:t>
    </w:r>
    <w:r w:rsidR="00740F1F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740F1F" w:rsidRPr="004B132A">
      <w:rPr>
        <w:rStyle w:val="Nmerodepgina"/>
        <w:rFonts w:ascii="CorpoA" w:hAnsi="CorpoA"/>
        <w:noProof/>
        <w:sz w:val="22"/>
      </w:rPr>
      <w:fldChar w:fldCharType="separate"/>
    </w:r>
    <w:r w:rsidR="002A31F7">
      <w:rPr>
        <w:rStyle w:val="Nmerodepgina"/>
        <w:rFonts w:ascii="CorpoA" w:hAnsi="CorpoA"/>
        <w:noProof/>
        <w:sz w:val="22"/>
      </w:rPr>
      <w:t>8</w:t>
    </w:r>
    <w:r w:rsidR="00740F1F" w:rsidRPr="004B132A">
      <w:rPr>
        <w:rStyle w:val="Nmerodepgina"/>
        <w:rFonts w:ascii="CorpoA" w:hAnsi="CorpoA"/>
        <w:noProof/>
        <w:sz w:val="22"/>
      </w:rPr>
      <w:fldChar w:fldCharType="end"/>
    </w:r>
  </w:p>
  <w:p w14:paraId="47A09292" w14:textId="77777777" w:rsidR="00C97E22" w:rsidRDefault="00C97E22">
    <w:pPr>
      <w:pStyle w:val="Cabealho"/>
      <w:spacing w:line="305" w:lineRule="exact"/>
      <w:rPr>
        <w:noProof/>
      </w:rPr>
    </w:pPr>
  </w:p>
  <w:p w14:paraId="7623D0B7" w14:textId="77777777" w:rsidR="00C97E22" w:rsidRDefault="00C97E22">
    <w:pPr>
      <w:framePr w:w="7422" w:h="851" w:hSpace="142" w:wrap="around" w:vAnchor="page" w:hAnchor="page" w:x="1419" w:y="2938"/>
    </w:pPr>
  </w:p>
  <w:p w14:paraId="570AE8FA" w14:textId="77777777" w:rsidR="00C97E22" w:rsidRDefault="00C97E22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E8A7E" w14:textId="77777777" w:rsidR="00C97E22" w:rsidRDefault="009507F9">
    <w:pPr>
      <w:pStyle w:val="Cabealho"/>
      <w:spacing w:line="305" w:lineRule="atLeast"/>
      <w:rPr>
        <w:noProof/>
      </w:rPr>
    </w:pPr>
    <w:bookmarkStart w:id="1" w:name="bkmHeader"/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08D532E1" wp14:editId="760D9044">
          <wp:simplePos x="0" y="0"/>
          <wp:positionH relativeFrom="page">
            <wp:posOffset>6642100</wp:posOffset>
          </wp:positionH>
          <wp:positionV relativeFrom="page">
            <wp:posOffset>333375</wp:posOffset>
          </wp:positionV>
          <wp:extent cx="609600" cy="600075"/>
          <wp:effectExtent l="19050" t="0" r="0" b="0"/>
          <wp:wrapSquare wrapText="bothSides"/>
          <wp:docPr id="18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13E69A" w14:textId="77777777" w:rsidR="00C97E22" w:rsidRDefault="00C97E22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26829231" w14:textId="77777777" w:rsidR="00C97E22" w:rsidRDefault="00C97E22">
    <w:pPr>
      <w:pStyle w:val="Cabealho"/>
      <w:spacing w:line="305" w:lineRule="atLeast"/>
      <w:rPr>
        <w:noProof/>
      </w:rPr>
    </w:pPr>
    <w:bookmarkStart w:id="2" w:name="PiExtension"/>
    <w:bookmarkEnd w:id="1"/>
    <w:bookmarkEnd w:id="2"/>
  </w:p>
  <w:p w14:paraId="7A2F1905" w14:textId="77777777" w:rsidR="00C97E22" w:rsidRDefault="00C97E22">
    <w:pPr>
      <w:pStyle w:val="Cabealho"/>
      <w:spacing w:line="305" w:lineRule="atLeast"/>
      <w:rPr>
        <w:noProof/>
      </w:rPr>
    </w:pPr>
  </w:p>
  <w:p w14:paraId="7BDFCFFF" w14:textId="77777777" w:rsidR="00C97E22" w:rsidRDefault="00C97E22">
    <w:pPr>
      <w:pStyle w:val="Cabealho"/>
      <w:spacing w:line="305" w:lineRule="atLeast"/>
      <w:rPr>
        <w:noProof/>
      </w:rPr>
    </w:pPr>
  </w:p>
  <w:p w14:paraId="543B5B27" w14:textId="77777777" w:rsidR="00C97E22" w:rsidRDefault="00C97E2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F66FF"/>
    <w:multiLevelType w:val="multilevel"/>
    <w:tmpl w:val="0A08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93379"/>
    <w:multiLevelType w:val="hybridMultilevel"/>
    <w:tmpl w:val="E9B209BC"/>
    <w:lvl w:ilvl="0" w:tplc="3EC6B4D8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6FF8F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7423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41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DED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E3C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40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66B0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3945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4A02"/>
    <w:multiLevelType w:val="multilevel"/>
    <w:tmpl w:val="C67C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A0C7B"/>
    <w:multiLevelType w:val="multilevel"/>
    <w:tmpl w:val="D9EE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8259A"/>
    <w:multiLevelType w:val="multilevel"/>
    <w:tmpl w:val="7810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1737C6"/>
    <w:multiLevelType w:val="hybridMultilevel"/>
    <w:tmpl w:val="BC24566A"/>
    <w:lvl w:ilvl="0" w:tplc="0416000B">
      <w:start w:val="1"/>
      <w:numFmt w:val="bullet"/>
      <w:lvlText w:val=""/>
      <w:lvlJc w:val="left"/>
      <w:pPr>
        <w:ind w:left="23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</w:abstractNum>
  <w:abstractNum w:abstractNumId="6" w15:restartNumberingAfterBreak="0">
    <w:nsid w:val="42C66962"/>
    <w:multiLevelType w:val="hybridMultilevel"/>
    <w:tmpl w:val="58620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96AAF"/>
    <w:multiLevelType w:val="hybridMultilevel"/>
    <w:tmpl w:val="0B16B3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E2B8D"/>
    <w:multiLevelType w:val="hybridMultilevel"/>
    <w:tmpl w:val="EE98E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B12D9"/>
    <w:multiLevelType w:val="hybridMultilevel"/>
    <w:tmpl w:val="E10ABC1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2E79B3"/>
    <w:multiLevelType w:val="hybridMultilevel"/>
    <w:tmpl w:val="8EA23EEC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9F15DC"/>
    <w:multiLevelType w:val="hybridMultilevel"/>
    <w:tmpl w:val="C914A8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0133D7"/>
    <w:multiLevelType w:val="hybridMultilevel"/>
    <w:tmpl w:val="4F6419E6"/>
    <w:lvl w:ilvl="0" w:tplc="0416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6DBA3CF8"/>
    <w:multiLevelType w:val="multilevel"/>
    <w:tmpl w:val="7520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362109"/>
    <w:multiLevelType w:val="hybridMultilevel"/>
    <w:tmpl w:val="FD5E8D1C"/>
    <w:lvl w:ilvl="0" w:tplc="0416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7C1517B1"/>
    <w:multiLevelType w:val="multilevel"/>
    <w:tmpl w:val="095E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0803866">
    <w:abstractNumId w:val="1"/>
  </w:num>
  <w:num w:numId="2" w16cid:durableId="1893957201">
    <w:abstractNumId w:val="8"/>
  </w:num>
  <w:num w:numId="3" w16cid:durableId="1577670409">
    <w:abstractNumId w:val="9"/>
  </w:num>
  <w:num w:numId="4" w16cid:durableId="1141388199">
    <w:abstractNumId w:val="2"/>
  </w:num>
  <w:num w:numId="5" w16cid:durableId="1598711894">
    <w:abstractNumId w:val="0"/>
  </w:num>
  <w:num w:numId="6" w16cid:durableId="1951815237">
    <w:abstractNumId w:val="12"/>
  </w:num>
  <w:num w:numId="7" w16cid:durableId="1885828566">
    <w:abstractNumId w:val="10"/>
  </w:num>
  <w:num w:numId="8" w16cid:durableId="1042940245">
    <w:abstractNumId w:val="14"/>
  </w:num>
  <w:num w:numId="9" w16cid:durableId="1056586342">
    <w:abstractNumId w:val="5"/>
  </w:num>
  <w:num w:numId="10" w16cid:durableId="934244431">
    <w:abstractNumId w:val="6"/>
  </w:num>
  <w:num w:numId="11" w16cid:durableId="1855073091">
    <w:abstractNumId w:val="11"/>
  </w:num>
  <w:num w:numId="12" w16cid:durableId="175657608">
    <w:abstractNumId w:val="3"/>
  </w:num>
  <w:num w:numId="13" w16cid:durableId="2057045653">
    <w:abstractNumId w:val="13"/>
  </w:num>
  <w:num w:numId="14" w16cid:durableId="1385979756">
    <w:abstractNumId w:val="7"/>
  </w:num>
  <w:num w:numId="15" w16cid:durableId="786773808">
    <w:abstractNumId w:val="15"/>
  </w:num>
  <w:num w:numId="16" w16cid:durableId="209312049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pt-B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fg.ActiveLayout" w:val="System.MainNode1.Layout1"/>
    <w:docVar w:name="cfg.LastPrintLayout.Index" w:val="2"/>
    <w:docVar w:name="cfg.Ressources.1031" w:val="[1031]_x000a_Name=German (Standard)_x000a_Rows=7_x000a_1=Logopapier_x000a_2=Leeres Blatt_x000a_3=Datum:_x000a_4=Kontakt:_x000a_5=Telefon:_x000a_6=Email:_x000a_7=Mobil:_x000a_"/>
    <w:docVar w:name="cfg.Ressources.2057" w:val="[2057]_x000a_Name=English (United Kingdom)_x000a_Rows=7_x000a_1=Print document on pre-printed paper_x000a_2=Print document on blank paper_x000a_3=Date:_x000a_4=Contact:_x000a_5=Phone:_x000a_6=Email:_x000a_7=Mobile:_x000a_"/>
    <w:docVar w:name="cfgDocument.ConfigStructure" w:val="[Global]_x000a_Version=1.0.0_x000a_[Config]_x000a_Nodes=1_x000a_Node1=MainNode1_x000a_DefNode=MainNode1_x000a_[MainNode1]_x000a_Name=Context1_x000a_Node2=MainNode1.MainNode2_x000a_Node3=MainNode1.MainNode3_x000a_Node4=MainNode1.MainNode4_x000a_Node5=MainNode1.MainNode5_x000a_Nodes=1_x000a_DefNode=MainNode1.MainNode2_x000a_Node1=MainNode1.MainNode2_x000a_[MainNode1.MainNode1]_x000a_Name=Deutsch_x000a_Nodes=0_x000a_[MainNode1.MainNode2]_x000a_Name=English_x000a_Nodes=0_x000a_[MainNode1.MainNode3]_x000a_Name=Français_x000a_Nodes=0_x000a_[MainNode1.MainNode4]_x000a_Name=Italiano_x000a_Nodes=0_x000a_[MainNode1.MainNode5]_x000a_Name=Español_x000a_Nodes=0_x000a_"/>
    <w:docVar w:name="cfgDocument.Context1.English" w:val="_x000a_[System]_x000a_Name=txt,System_x000a_Language=txt,2057_x000a_SystemType=txt,0_x000a_NodesLevel1=txt,0_x000a_NodesLevel2=txt,1_x000a_NodesLevel3=txt,2_x000a_Nodes=lst,0 ,MainNode1,_x000a_MdFieldsIDs=lst,0 1 2 ,MdField1,MdField2,MdField3,_x000a_MdFieldsNames=lst,0 1 2 ,LegalInfo,WwwAddress,PiExtension,_x000a_MdFieldsCaptions=lst,0 1 2 ,_x000a_MdFieldsProperties=lst,0 1 2 ,/DSN=00LegalInfo,/DSN=00WwwAddress,/DSN=00PiExtension,_x000a__x000a_[System.MainNode1]_x000a_Name=txt,English_x000a_TemplateFile=txt,D:\\DEVELOP\\DaimlerChrysler\\MasterLayout\\DacPiA06.DOT_x000a_TemplateFile.Inh=txt,0_x000a_ProtectionPassword=txt,_x000a_ProtectionPassword.Inh=txt,0_x000a_DataDialogType=txt,0_x000a_DataDialogType.Inh=txt,0_x000a_Language=txt,2057_x000a_Language.Inh=txt,0_x000a_SupportsFaxTotalPages=txt,0_x000a_SupportsFaxTotalPages.Inh=txt,0_x000a_DisplayPrintDialogOnDefaultPrint=txt,-1_x000a_DisplayPrintDialogOnDefaultPrint.Inh=txt,0_x000a_SupportsCalibration=txt,0_x000a_SupportsCalibration.Inh=txt,0_x000a_CompressDocumentVariables=txt,0_x000a_CompressDocumentVariables.Inh=txt,0_x000a_InheritanceBroken=txt,0_x000a_Nodes=lst,0,_x000a_SubLayouts=lst,0 1 ,Layout2,Layout3,_x000a__x000a_[System.MainNode1.Layout1]_x000a_Name=txt,DefLayout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a__x000a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a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a__x000a_/Tex=00_x000a__x000a_/DTP=003/DNP=00/SUP=00_x000a__x000a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a_/Tex=00_x000a_/DTP=003/DNP=00/SUP=00_x000a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_x000a__x000a__x000a_/Tex=00Max Mustermann\, Phone: ++497111799999\, Mobile: 0160\/86200000_x000a_max.mustermann@daimler.com_x000a_Max Mustermann\, Phone: ++497111799999\, Mobile: 0160\/86200000_x000a_max.mustermann@daimler.com_x000a__x000a__x000a__x000a__x000a__x000a_/DTP=003/DNP=00/SUP=00Max Mustermann\, Phone: ++497111799999\, Mobile: 0160\/86200000_x000a_max.mustermann@daimler.com_x000a_Max Mustermann\, Phone: ++497111799999\, Mobile: 0160\/86200000_x000a_max.mustermann@daimler.com_x000a__x000a__x000a_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2]_x000a_Name=txt,&lt;IDD_1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3]_x000a_Name=txt,&lt;IDD_2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a__x000a_"/>
    <w:docVar w:name="Name4" w:val="_x000a_"/>
    <w:docVar w:name="Phone1" w:val="++497111799999"/>
    <w:docVar w:name="Phone2" w:val="++4971117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2C3D"/>
    <w:rsid w:val="00002E0C"/>
    <w:rsid w:val="00003FD4"/>
    <w:rsid w:val="00005785"/>
    <w:rsid w:val="00005C7B"/>
    <w:rsid w:val="0000605C"/>
    <w:rsid w:val="0000617D"/>
    <w:rsid w:val="00006D29"/>
    <w:rsid w:val="00007F5B"/>
    <w:rsid w:val="00007FC8"/>
    <w:rsid w:val="0001021B"/>
    <w:rsid w:val="000107F8"/>
    <w:rsid w:val="00011CF3"/>
    <w:rsid w:val="0001294C"/>
    <w:rsid w:val="00013283"/>
    <w:rsid w:val="000150A1"/>
    <w:rsid w:val="0001645F"/>
    <w:rsid w:val="0001676C"/>
    <w:rsid w:val="000170C2"/>
    <w:rsid w:val="00017988"/>
    <w:rsid w:val="00020916"/>
    <w:rsid w:val="00020FD8"/>
    <w:rsid w:val="00023C15"/>
    <w:rsid w:val="00024346"/>
    <w:rsid w:val="00024636"/>
    <w:rsid w:val="0002546B"/>
    <w:rsid w:val="0002681D"/>
    <w:rsid w:val="00027CF3"/>
    <w:rsid w:val="00027FA7"/>
    <w:rsid w:val="00031B25"/>
    <w:rsid w:val="00032129"/>
    <w:rsid w:val="000327EA"/>
    <w:rsid w:val="00032968"/>
    <w:rsid w:val="00033393"/>
    <w:rsid w:val="000337E6"/>
    <w:rsid w:val="00033980"/>
    <w:rsid w:val="00033F2F"/>
    <w:rsid w:val="00034D6E"/>
    <w:rsid w:val="000351C6"/>
    <w:rsid w:val="00035461"/>
    <w:rsid w:val="00036731"/>
    <w:rsid w:val="000368F8"/>
    <w:rsid w:val="00036BAE"/>
    <w:rsid w:val="00036DAA"/>
    <w:rsid w:val="00037310"/>
    <w:rsid w:val="00037B99"/>
    <w:rsid w:val="00040220"/>
    <w:rsid w:val="000409BD"/>
    <w:rsid w:val="0004230B"/>
    <w:rsid w:val="000429BB"/>
    <w:rsid w:val="00043001"/>
    <w:rsid w:val="000430AF"/>
    <w:rsid w:val="00043B61"/>
    <w:rsid w:val="00044F1D"/>
    <w:rsid w:val="00045B53"/>
    <w:rsid w:val="00045C57"/>
    <w:rsid w:val="00047A09"/>
    <w:rsid w:val="00047D8D"/>
    <w:rsid w:val="000519F3"/>
    <w:rsid w:val="00051A62"/>
    <w:rsid w:val="00051E27"/>
    <w:rsid w:val="0005281B"/>
    <w:rsid w:val="0005387D"/>
    <w:rsid w:val="00053D06"/>
    <w:rsid w:val="000547BA"/>
    <w:rsid w:val="000549BB"/>
    <w:rsid w:val="00054BA3"/>
    <w:rsid w:val="00055838"/>
    <w:rsid w:val="0005731F"/>
    <w:rsid w:val="000574EC"/>
    <w:rsid w:val="000578B7"/>
    <w:rsid w:val="00060CB6"/>
    <w:rsid w:val="00062005"/>
    <w:rsid w:val="0006215A"/>
    <w:rsid w:val="00062F5D"/>
    <w:rsid w:val="000631BD"/>
    <w:rsid w:val="000642B0"/>
    <w:rsid w:val="000650F2"/>
    <w:rsid w:val="000654EA"/>
    <w:rsid w:val="00065639"/>
    <w:rsid w:val="000669FE"/>
    <w:rsid w:val="0006786E"/>
    <w:rsid w:val="00070501"/>
    <w:rsid w:val="00070E01"/>
    <w:rsid w:val="0007106A"/>
    <w:rsid w:val="00072007"/>
    <w:rsid w:val="000722F5"/>
    <w:rsid w:val="00073798"/>
    <w:rsid w:val="00074379"/>
    <w:rsid w:val="00074CAF"/>
    <w:rsid w:val="000753C7"/>
    <w:rsid w:val="00076481"/>
    <w:rsid w:val="00080016"/>
    <w:rsid w:val="00080307"/>
    <w:rsid w:val="000821CC"/>
    <w:rsid w:val="0008292B"/>
    <w:rsid w:val="00083101"/>
    <w:rsid w:val="00083166"/>
    <w:rsid w:val="00083B88"/>
    <w:rsid w:val="00083F58"/>
    <w:rsid w:val="00084D16"/>
    <w:rsid w:val="00085735"/>
    <w:rsid w:val="00085F0C"/>
    <w:rsid w:val="000861F6"/>
    <w:rsid w:val="000867D9"/>
    <w:rsid w:val="00086909"/>
    <w:rsid w:val="00086972"/>
    <w:rsid w:val="00086ED4"/>
    <w:rsid w:val="00087215"/>
    <w:rsid w:val="00090252"/>
    <w:rsid w:val="0009086A"/>
    <w:rsid w:val="00090DDA"/>
    <w:rsid w:val="00090FD9"/>
    <w:rsid w:val="000915B6"/>
    <w:rsid w:val="00092120"/>
    <w:rsid w:val="000921FE"/>
    <w:rsid w:val="000924E0"/>
    <w:rsid w:val="0009497E"/>
    <w:rsid w:val="000959A7"/>
    <w:rsid w:val="00096C1D"/>
    <w:rsid w:val="000977AB"/>
    <w:rsid w:val="0009788C"/>
    <w:rsid w:val="000A24DE"/>
    <w:rsid w:val="000A2D14"/>
    <w:rsid w:val="000A30A3"/>
    <w:rsid w:val="000A382C"/>
    <w:rsid w:val="000A3C2A"/>
    <w:rsid w:val="000A5BC3"/>
    <w:rsid w:val="000B00DD"/>
    <w:rsid w:val="000B036C"/>
    <w:rsid w:val="000B4013"/>
    <w:rsid w:val="000B5195"/>
    <w:rsid w:val="000B6235"/>
    <w:rsid w:val="000B6F27"/>
    <w:rsid w:val="000B745E"/>
    <w:rsid w:val="000C1684"/>
    <w:rsid w:val="000C17DB"/>
    <w:rsid w:val="000C1DBF"/>
    <w:rsid w:val="000C2F1C"/>
    <w:rsid w:val="000C3017"/>
    <w:rsid w:val="000C3230"/>
    <w:rsid w:val="000C67F5"/>
    <w:rsid w:val="000C73E5"/>
    <w:rsid w:val="000D158F"/>
    <w:rsid w:val="000D1C34"/>
    <w:rsid w:val="000D2FA7"/>
    <w:rsid w:val="000D39B0"/>
    <w:rsid w:val="000D530D"/>
    <w:rsid w:val="000D58B8"/>
    <w:rsid w:val="000D6411"/>
    <w:rsid w:val="000D67A9"/>
    <w:rsid w:val="000D7B74"/>
    <w:rsid w:val="000D7FF1"/>
    <w:rsid w:val="000E0854"/>
    <w:rsid w:val="000E118B"/>
    <w:rsid w:val="000E1900"/>
    <w:rsid w:val="000E4792"/>
    <w:rsid w:val="000E4BBD"/>
    <w:rsid w:val="000E6D43"/>
    <w:rsid w:val="000F019A"/>
    <w:rsid w:val="000F13B9"/>
    <w:rsid w:val="000F1B73"/>
    <w:rsid w:val="000F3102"/>
    <w:rsid w:val="000F3A57"/>
    <w:rsid w:val="000F4C2E"/>
    <w:rsid w:val="000F5685"/>
    <w:rsid w:val="000F5BF4"/>
    <w:rsid w:val="000F63D9"/>
    <w:rsid w:val="000F6A37"/>
    <w:rsid w:val="000F6C4E"/>
    <w:rsid w:val="000F7046"/>
    <w:rsid w:val="000F7707"/>
    <w:rsid w:val="001000E2"/>
    <w:rsid w:val="00100391"/>
    <w:rsid w:val="001003DE"/>
    <w:rsid w:val="00100F15"/>
    <w:rsid w:val="00101242"/>
    <w:rsid w:val="00101A2D"/>
    <w:rsid w:val="0010218D"/>
    <w:rsid w:val="0010326A"/>
    <w:rsid w:val="0010339B"/>
    <w:rsid w:val="00103935"/>
    <w:rsid w:val="0010536A"/>
    <w:rsid w:val="001054EB"/>
    <w:rsid w:val="0010562C"/>
    <w:rsid w:val="00105A5E"/>
    <w:rsid w:val="00106926"/>
    <w:rsid w:val="00106D21"/>
    <w:rsid w:val="001075DB"/>
    <w:rsid w:val="00107A6B"/>
    <w:rsid w:val="00107B8E"/>
    <w:rsid w:val="00110091"/>
    <w:rsid w:val="00110D48"/>
    <w:rsid w:val="00110FFC"/>
    <w:rsid w:val="0011105E"/>
    <w:rsid w:val="0011206E"/>
    <w:rsid w:val="001142DE"/>
    <w:rsid w:val="00116EC3"/>
    <w:rsid w:val="001173FA"/>
    <w:rsid w:val="00120B68"/>
    <w:rsid w:val="00120E34"/>
    <w:rsid w:val="00122423"/>
    <w:rsid w:val="0012279F"/>
    <w:rsid w:val="00122D6B"/>
    <w:rsid w:val="00122FAC"/>
    <w:rsid w:val="00123F47"/>
    <w:rsid w:val="00124072"/>
    <w:rsid w:val="0012415D"/>
    <w:rsid w:val="001249F4"/>
    <w:rsid w:val="00124BFE"/>
    <w:rsid w:val="00124D8B"/>
    <w:rsid w:val="001256C4"/>
    <w:rsid w:val="001269F9"/>
    <w:rsid w:val="00126F39"/>
    <w:rsid w:val="00127275"/>
    <w:rsid w:val="00127BAF"/>
    <w:rsid w:val="00127F9A"/>
    <w:rsid w:val="001302AE"/>
    <w:rsid w:val="00130364"/>
    <w:rsid w:val="00131393"/>
    <w:rsid w:val="00131827"/>
    <w:rsid w:val="00132930"/>
    <w:rsid w:val="00132DB2"/>
    <w:rsid w:val="00132E29"/>
    <w:rsid w:val="00133783"/>
    <w:rsid w:val="00133F44"/>
    <w:rsid w:val="001343FB"/>
    <w:rsid w:val="0013552B"/>
    <w:rsid w:val="00135558"/>
    <w:rsid w:val="00135E0C"/>
    <w:rsid w:val="00136039"/>
    <w:rsid w:val="0013699B"/>
    <w:rsid w:val="00136A6E"/>
    <w:rsid w:val="0013794B"/>
    <w:rsid w:val="00137F70"/>
    <w:rsid w:val="001403CC"/>
    <w:rsid w:val="0014079C"/>
    <w:rsid w:val="00140FD1"/>
    <w:rsid w:val="001413A5"/>
    <w:rsid w:val="00141A9A"/>
    <w:rsid w:val="00142256"/>
    <w:rsid w:val="0014259D"/>
    <w:rsid w:val="001425FC"/>
    <w:rsid w:val="00146106"/>
    <w:rsid w:val="001468D2"/>
    <w:rsid w:val="001506EE"/>
    <w:rsid w:val="00152A9B"/>
    <w:rsid w:val="00152FF8"/>
    <w:rsid w:val="00154F20"/>
    <w:rsid w:val="00155B6C"/>
    <w:rsid w:val="00156725"/>
    <w:rsid w:val="00157903"/>
    <w:rsid w:val="001610B2"/>
    <w:rsid w:val="00162221"/>
    <w:rsid w:val="00163617"/>
    <w:rsid w:val="00165302"/>
    <w:rsid w:val="00165C22"/>
    <w:rsid w:val="001673FE"/>
    <w:rsid w:val="00167E88"/>
    <w:rsid w:val="001704D2"/>
    <w:rsid w:val="00170948"/>
    <w:rsid w:val="00170F16"/>
    <w:rsid w:val="0017257D"/>
    <w:rsid w:val="00172989"/>
    <w:rsid w:val="001733DE"/>
    <w:rsid w:val="0017356C"/>
    <w:rsid w:val="001750BF"/>
    <w:rsid w:val="00175191"/>
    <w:rsid w:val="0017616A"/>
    <w:rsid w:val="00176888"/>
    <w:rsid w:val="00177506"/>
    <w:rsid w:val="001800C4"/>
    <w:rsid w:val="00180A44"/>
    <w:rsid w:val="00181DB0"/>
    <w:rsid w:val="00182835"/>
    <w:rsid w:val="00182CD9"/>
    <w:rsid w:val="00183A4D"/>
    <w:rsid w:val="0018484D"/>
    <w:rsid w:val="00184BDF"/>
    <w:rsid w:val="00186786"/>
    <w:rsid w:val="00186A08"/>
    <w:rsid w:val="00187B79"/>
    <w:rsid w:val="00190EB6"/>
    <w:rsid w:val="0019145C"/>
    <w:rsid w:val="00193D22"/>
    <w:rsid w:val="00194C20"/>
    <w:rsid w:val="00197B06"/>
    <w:rsid w:val="001A1C9D"/>
    <w:rsid w:val="001A1DC7"/>
    <w:rsid w:val="001A5163"/>
    <w:rsid w:val="001A54A7"/>
    <w:rsid w:val="001A58C6"/>
    <w:rsid w:val="001A5983"/>
    <w:rsid w:val="001A5A68"/>
    <w:rsid w:val="001A68D5"/>
    <w:rsid w:val="001B3136"/>
    <w:rsid w:val="001B322F"/>
    <w:rsid w:val="001B397C"/>
    <w:rsid w:val="001B3EAA"/>
    <w:rsid w:val="001B47CB"/>
    <w:rsid w:val="001B4859"/>
    <w:rsid w:val="001B575D"/>
    <w:rsid w:val="001B5EB9"/>
    <w:rsid w:val="001B7A40"/>
    <w:rsid w:val="001C0FE6"/>
    <w:rsid w:val="001C1CD7"/>
    <w:rsid w:val="001C1DA4"/>
    <w:rsid w:val="001C2645"/>
    <w:rsid w:val="001C2796"/>
    <w:rsid w:val="001C2802"/>
    <w:rsid w:val="001C288B"/>
    <w:rsid w:val="001C29A4"/>
    <w:rsid w:val="001C34D3"/>
    <w:rsid w:val="001C40DF"/>
    <w:rsid w:val="001C4574"/>
    <w:rsid w:val="001C492F"/>
    <w:rsid w:val="001C4DC4"/>
    <w:rsid w:val="001C5FDF"/>
    <w:rsid w:val="001C720D"/>
    <w:rsid w:val="001C74B8"/>
    <w:rsid w:val="001C7D29"/>
    <w:rsid w:val="001C7DD9"/>
    <w:rsid w:val="001D0621"/>
    <w:rsid w:val="001D071A"/>
    <w:rsid w:val="001D2091"/>
    <w:rsid w:val="001D3E93"/>
    <w:rsid w:val="001D464D"/>
    <w:rsid w:val="001D50CE"/>
    <w:rsid w:val="001D5FB6"/>
    <w:rsid w:val="001D68C5"/>
    <w:rsid w:val="001D7367"/>
    <w:rsid w:val="001D7E19"/>
    <w:rsid w:val="001E0868"/>
    <w:rsid w:val="001E0EB0"/>
    <w:rsid w:val="001E1B01"/>
    <w:rsid w:val="001E267C"/>
    <w:rsid w:val="001E26C5"/>
    <w:rsid w:val="001E37DD"/>
    <w:rsid w:val="001E6096"/>
    <w:rsid w:val="001E6288"/>
    <w:rsid w:val="001E70B0"/>
    <w:rsid w:val="001E7A9B"/>
    <w:rsid w:val="001F084C"/>
    <w:rsid w:val="001F1E12"/>
    <w:rsid w:val="001F21FF"/>
    <w:rsid w:val="001F2939"/>
    <w:rsid w:val="001F334B"/>
    <w:rsid w:val="001F5561"/>
    <w:rsid w:val="001F57F9"/>
    <w:rsid w:val="001F58B3"/>
    <w:rsid w:val="001F7935"/>
    <w:rsid w:val="00200AE1"/>
    <w:rsid w:val="00200B3C"/>
    <w:rsid w:val="002024A7"/>
    <w:rsid w:val="00203737"/>
    <w:rsid w:val="0020374F"/>
    <w:rsid w:val="00203B40"/>
    <w:rsid w:val="002044B4"/>
    <w:rsid w:val="00204C99"/>
    <w:rsid w:val="00205244"/>
    <w:rsid w:val="00205AAE"/>
    <w:rsid w:val="00206187"/>
    <w:rsid w:val="00206F9A"/>
    <w:rsid w:val="00207357"/>
    <w:rsid w:val="00207DC7"/>
    <w:rsid w:val="002114AA"/>
    <w:rsid w:val="00212D78"/>
    <w:rsid w:val="0021348B"/>
    <w:rsid w:val="00213D6E"/>
    <w:rsid w:val="00213DB7"/>
    <w:rsid w:val="002143BA"/>
    <w:rsid w:val="00214F6E"/>
    <w:rsid w:val="00215F32"/>
    <w:rsid w:val="002162AE"/>
    <w:rsid w:val="002164EE"/>
    <w:rsid w:val="00216F6C"/>
    <w:rsid w:val="0021754F"/>
    <w:rsid w:val="00217808"/>
    <w:rsid w:val="002208A7"/>
    <w:rsid w:val="002224DC"/>
    <w:rsid w:val="00222771"/>
    <w:rsid w:val="00224E18"/>
    <w:rsid w:val="00225D6B"/>
    <w:rsid w:val="00226F38"/>
    <w:rsid w:val="00227585"/>
    <w:rsid w:val="00227EC0"/>
    <w:rsid w:val="00230AC2"/>
    <w:rsid w:val="00230FF1"/>
    <w:rsid w:val="002316B4"/>
    <w:rsid w:val="002326DE"/>
    <w:rsid w:val="00233927"/>
    <w:rsid w:val="002346F1"/>
    <w:rsid w:val="00234A26"/>
    <w:rsid w:val="00234D25"/>
    <w:rsid w:val="002372FC"/>
    <w:rsid w:val="0023771B"/>
    <w:rsid w:val="0024158F"/>
    <w:rsid w:val="0024236D"/>
    <w:rsid w:val="002442FD"/>
    <w:rsid w:val="00245099"/>
    <w:rsid w:val="00245E9F"/>
    <w:rsid w:val="00246989"/>
    <w:rsid w:val="00246C9B"/>
    <w:rsid w:val="00247832"/>
    <w:rsid w:val="00247F70"/>
    <w:rsid w:val="00250C77"/>
    <w:rsid w:val="002513B9"/>
    <w:rsid w:val="002517F0"/>
    <w:rsid w:val="00252EC5"/>
    <w:rsid w:val="002531A9"/>
    <w:rsid w:val="002539BA"/>
    <w:rsid w:val="002549F5"/>
    <w:rsid w:val="00254F32"/>
    <w:rsid w:val="00254F3D"/>
    <w:rsid w:val="00255575"/>
    <w:rsid w:val="0025662D"/>
    <w:rsid w:val="002571DC"/>
    <w:rsid w:val="00257405"/>
    <w:rsid w:val="002576AE"/>
    <w:rsid w:val="002606F6"/>
    <w:rsid w:val="00261B1C"/>
    <w:rsid w:val="002621AB"/>
    <w:rsid w:val="002626CB"/>
    <w:rsid w:val="0026274D"/>
    <w:rsid w:val="0026286D"/>
    <w:rsid w:val="00263154"/>
    <w:rsid w:val="00263ED6"/>
    <w:rsid w:val="00264C24"/>
    <w:rsid w:val="00265065"/>
    <w:rsid w:val="00265135"/>
    <w:rsid w:val="00265D3E"/>
    <w:rsid w:val="002663C4"/>
    <w:rsid w:val="002668A5"/>
    <w:rsid w:val="00267049"/>
    <w:rsid w:val="002671D8"/>
    <w:rsid w:val="0027140C"/>
    <w:rsid w:val="002724CE"/>
    <w:rsid w:val="002727C9"/>
    <w:rsid w:val="00273713"/>
    <w:rsid w:val="002747AF"/>
    <w:rsid w:val="002756C0"/>
    <w:rsid w:val="00277DD6"/>
    <w:rsid w:val="00280560"/>
    <w:rsid w:val="00280EC7"/>
    <w:rsid w:val="0028104D"/>
    <w:rsid w:val="00282305"/>
    <w:rsid w:val="002831DD"/>
    <w:rsid w:val="00283E36"/>
    <w:rsid w:val="00285058"/>
    <w:rsid w:val="002851E4"/>
    <w:rsid w:val="0028536C"/>
    <w:rsid w:val="002856FD"/>
    <w:rsid w:val="00287FB7"/>
    <w:rsid w:val="0029047D"/>
    <w:rsid w:val="00290882"/>
    <w:rsid w:val="00291B93"/>
    <w:rsid w:val="00291C04"/>
    <w:rsid w:val="00292E90"/>
    <w:rsid w:val="00293C83"/>
    <w:rsid w:val="002943AE"/>
    <w:rsid w:val="00295BF8"/>
    <w:rsid w:val="00297428"/>
    <w:rsid w:val="002A0EE1"/>
    <w:rsid w:val="002A1A12"/>
    <w:rsid w:val="002A1B51"/>
    <w:rsid w:val="002A2378"/>
    <w:rsid w:val="002A31F7"/>
    <w:rsid w:val="002A36B0"/>
    <w:rsid w:val="002A589D"/>
    <w:rsid w:val="002A7398"/>
    <w:rsid w:val="002B0482"/>
    <w:rsid w:val="002B0CF7"/>
    <w:rsid w:val="002B12FA"/>
    <w:rsid w:val="002B131E"/>
    <w:rsid w:val="002B1F6F"/>
    <w:rsid w:val="002B290E"/>
    <w:rsid w:val="002B4625"/>
    <w:rsid w:val="002B5702"/>
    <w:rsid w:val="002B5F05"/>
    <w:rsid w:val="002B5F47"/>
    <w:rsid w:val="002B6AC7"/>
    <w:rsid w:val="002B707C"/>
    <w:rsid w:val="002B71E1"/>
    <w:rsid w:val="002C0B6E"/>
    <w:rsid w:val="002C0C73"/>
    <w:rsid w:val="002C3D47"/>
    <w:rsid w:val="002C6129"/>
    <w:rsid w:val="002C6326"/>
    <w:rsid w:val="002C6E2F"/>
    <w:rsid w:val="002C7588"/>
    <w:rsid w:val="002D0206"/>
    <w:rsid w:val="002D3274"/>
    <w:rsid w:val="002D34CE"/>
    <w:rsid w:val="002D3F80"/>
    <w:rsid w:val="002D4016"/>
    <w:rsid w:val="002D453B"/>
    <w:rsid w:val="002D4C79"/>
    <w:rsid w:val="002D769A"/>
    <w:rsid w:val="002D7CB8"/>
    <w:rsid w:val="002D7E7B"/>
    <w:rsid w:val="002E0F6C"/>
    <w:rsid w:val="002E13BC"/>
    <w:rsid w:val="002E1C11"/>
    <w:rsid w:val="002E2152"/>
    <w:rsid w:val="002E2352"/>
    <w:rsid w:val="002E237B"/>
    <w:rsid w:val="002E2ADB"/>
    <w:rsid w:val="002E2C88"/>
    <w:rsid w:val="002E328B"/>
    <w:rsid w:val="002E32D3"/>
    <w:rsid w:val="002E4D41"/>
    <w:rsid w:val="002E553E"/>
    <w:rsid w:val="002E5593"/>
    <w:rsid w:val="002E6480"/>
    <w:rsid w:val="002E7351"/>
    <w:rsid w:val="002F0669"/>
    <w:rsid w:val="002F1E51"/>
    <w:rsid w:val="002F2166"/>
    <w:rsid w:val="002F26E8"/>
    <w:rsid w:val="002F39C7"/>
    <w:rsid w:val="002F4671"/>
    <w:rsid w:val="002F4C42"/>
    <w:rsid w:val="002F5BA8"/>
    <w:rsid w:val="002F62B0"/>
    <w:rsid w:val="002F75B0"/>
    <w:rsid w:val="00300747"/>
    <w:rsid w:val="003013F7"/>
    <w:rsid w:val="003040FB"/>
    <w:rsid w:val="003042B7"/>
    <w:rsid w:val="00304788"/>
    <w:rsid w:val="003059A8"/>
    <w:rsid w:val="00305C61"/>
    <w:rsid w:val="003062D9"/>
    <w:rsid w:val="00306F93"/>
    <w:rsid w:val="00312356"/>
    <w:rsid w:val="0031417D"/>
    <w:rsid w:val="00314729"/>
    <w:rsid w:val="0031538E"/>
    <w:rsid w:val="00315E5F"/>
    <w:rsid w:val="003162D7"/>
    <w:rsid w:val="00317045"/>
    <w:rsid w:val="00317310"/>
    <w:rsid w:val="0031786F"/>
    <w:rsid w:val="00317A5E"/>
    <w:rsid w:val="0032089E"/>
    <w:rsid w:val="00320D01"/>
    <w:rsid w:val="00321322"/>
    <w:rsid w:val="0032136C"/>
    <w:rsid w:val="00321843"/>
    <w:rsid w:val="003241D0"/>
    <w:rsid w:val="003242B5"/>
    <w:rsid w:val="0032539C"/>
    <w:rsid w:val="0032578C"/>
    <w:rsid w:val="00326040"/>
    <w:rsid w:val="0032679E"/>
    <w:rsid w:val="00327DA7"/>
    <w:rsid w:val="00330620"/>
    <w:rsid w:val="003312CD"/>
    <w:rsid w:val="00331AE4"/>
    <w:rsid w:val="00333532"/>
    <w:rsid w:val="00334D0B"/>
    <w:rsid w:val="003353F4"/>
    <w:rsid w:val="00335786"/>
    <w:rsid w:val="003361CB"/>
    <w:rsid w:val="003367EE"/>
    <w:rsid w:val="00336F92"/>
    <w:rsid w:val="00337788"/>
    <w:rsid w:val="003410CA"/>
    <w:rsid w:val="0034267B"/>
    <w:rsid w:val="00342987"/>
    <w:rsid w:val="00342BE8"/>
    <w:rsid w:val="00343CCC"/>
    <w:rsid w:val="00344B1A"/>
    <w:rsid w:val="00345BCF"/>
    <w:rsid w:val="00346417"/>
    <w:rsid w:val="0034749F"/>
    <w:rsid w:val="00347DEB"/>
    <w:rsid w:val="00350136"/>
    <w:rsid w:val="00353760"/>
    <w:rsid w:val="00354292"/>
    <w:rsid w:val="0035451C"/>
    <w:rsid w:val="003546B6"/>
    <w:rsid w:val="00355F62"/>
    <w:rsid w:val="00356B39"/>
    <w:rsid w:val="00360770"/>
    <w:rsid w:val="00360795"/>
    <w:rsid w:val="00360C82"/>
    <w:rsid w:val="00361918"/>
    <w:rsid w:val="0036329C"/>
    <w:rsid w:val="003637BD"/>
    <w:rsid w:val="00364735"/>
    <w:rsid w:val="00364911"/>
    <w:rsid w:val="00365553"/>
    <w:rsid w:val="00367003"/>
    <w:rsid w:val="00367140"/>
    <w:rsid w:val="003678D0"/>
    <w:rsid w:val="00367B15"/>
    <w:rsid w:val="00367CE9"/>
    <w:rsid w:val="00371D89"/>
    <w:rsid w:val="003751D2"/>
    <w:rsid w:val="00381766"/>
    <w:rsid w:val="00382B59"/>
    <w:rsid w:val="00384405"/>
    <w:rsid w:val="0038481E"/>
    <w:rsid w:val="0038502F"/>
    <w:rsid w:val="00385D3F"/>
    <w:rsid w:val="0038650A"/>
    <w:rsid w:val="003871D4"/>
    <w:rsid w:val="00387CE3"/>
    <w:rsid w:val="0039021B"/>
    <w:rsid w:val="003906FE"/>
    <w:rsid w:val="00391013"/>
    <w:rsid w:val="00391805"/>
    <w:rsid w:val="00393430"/>
    <w:rsid w:val="00394B62"/>
    <w:rsid w:val="00394F2F"/>
    <w:rsid w:val="00396A5B"/>
    <w:rsid w:val="00396CBB"/>
    <w:rsid w:val="00397409"/>
    <w:rsid w:val="00397FA3"/>
    <w:rsid w:val="003A195C"/>
    <w:rsid w:val="003A223A"/>
    <w:rsid w:val="003A2EAE"/>
    <w:rsid w:val="003A3BFD"/>
    <w:rsid w:val="003A59CD"/>
    <w:rsid w:val="003A5D4E"/>
    <w:rsid w:val="003A631A"/>
    <w:rsid w:val="003A64E9"/>
    <w:rsid w:val="003A70BC"/>
    <w:rsid w:val="003A7233"/>
    <w:rsid w:val="003A767F"/>
    <w:rsid w:val="003A7BD7"/>
    <w:rsid w:val="003B1351"/>
    <w:rsid w:val="003B155D"/>
    <w:rsid w:val="003B1903"/>
    <w:rsid w:val="003B29BE"/>
    <w:rsid w:val="003B5759"/>
    <w:rsid w:val="003B5B4C"/>
    <w:rsid w:val="003B5EAA"/>
    <w:rsid w:val="003C110A"/>
    <w:rsid w:val="003C11A7"/>
    <w:rsid w:val="003C1A83"/>
    <w:rsid w:val="003C25BB"/>
    <w:rsid w:val="003C2DD8"/>
    <w:rsid w:val="003C54C1"/>
    <w:rsid w:val="003C6091"/>
    <w:rsid w:val="003C7F8C"/>
    <w:rsid w:val="003D14B9"/>
    <w:rsid w:val="003D234D"/>
    <w:rsid w:val="003D26ED"/>
    <w:rsid w:val="003D3C4D"/>
    <w:rsid w:val="003D422C"/>
    <w:rsid w:val="003D4472"/>
    <w:rsid w:val="003D4949"/>
    <w:rsid w:val="003D4FB4"/>
    <w:rsid w:val="003D5217"/>
    <w:rsid w:val="003D72BF"/>
    <w:rsid w:val="003E28F8"/>
    <w:rsid w:val="003E2FA2"/>
    <w:rsid w:val="003E4482"/>
    <w:rsid w:val="003E4716"/>
    <w:rsid w:val="003E52F1"/>
    <w:rsid w:val="003E551B"/>
    <w:rsid w:val="003E5B76"/>
    <w:rsid w:val="003E5C6C"/>
    <w:rsid w:val="003E67FF"/>
    <w:rsid w:val="003E6C67"/>
    <w:rsid w:val="003E792A"/>
    <w:rsid w:val="003E7B65"/>
    <w:rsid w:val="003F06EC"/>
    <w:rsid w:val="003F1FA7"/>
    <w:rsid w:val="003F43AB"/>
    <w:rsid w:val="003F5B5F"/>
    <w:rsid w:val="003F6E87"/>
    <w:rsid w:val="003F7823"/>
    <w:rsid w:val="003F78D4"/>
    <w:rsid w:val="003F7A4A"/>
    <w:rsid w:val="00400ED3"/>
    <w:rsid w:val="00401FE8"/>
    <w:rsid w:val="00402E66"/>
    <w:rsid w:val="00403330"/>
    <w:rsid w:val="00403E7F"/>
    <w:rsid w:val="0040430C"/>
    <w:rsid w:val="00407D8A"/>
    <w:rsid w:val="00410163"/>
    <w:rsid w:val="00411039"/>
    <w:rsid w:val="00411B5B"/>
    <w:rsid w:val="00412848"/>
    <w:rsid w:val="00412E92"/>
    <w:rsid w:val="0041429D"/>
    <w:rsid w:val="004148A4"/>
    <w:rsid w:val="00414C58"/>
    <w:rsid w:val="00414E36"/>
    <w:rsid w:val="00414F43"/>
    <w:rsid w:val="00417AB8"/>
    <w:rsid w:val="00420095"/>
    <w:rsid w:val="004244C6"/>
    <w:rsid w:val="00424E66"/>
    <w:rsid w:val="004270D6"/>
    <w:rsid w:val="00427A82"/>
    <w:rsid w:val="0043026C"/>
    <w:rsid w:val="004305EE"/>
    <w:rsid w:val="00431232"/>
    <w:rsid w:val="0043341F"/>
    <w:rsid w:val="00433B57"/>
    <w:rsid w:val="00433DEE"/>
    <w:rsid w:val="0043427D"/>
    <w:rsid w:val="0043474F"/>
    <w:rsid w:val="0043576C"/>
    <w:rsid w:val="00435B0A"/>
    <w:rsid w:val="00436327"/>
    <w:rsid w:val="00441146"/>
    <w:rsid w:val="00441B18"/>
    <w:rsid w:val="00441CC9"/>
    <w:rsid w:val="00441D65"/>
    <w:rsid w:val="004434F9"/>
    <w:rsid w:val="00443FD9"/>
    <w:rsid w:val="0044472B"/>
    <w:rsid w:val="0044522C"/>
    <w:rsid w:val="004452A2"/>
    <w:rsid w:val="00450F07"/>
    <w:rsid w:val="00451107"/>
    <w:rsid w:val="0045162C"/>
    <w:rsid w:val="00451CC6"/>
    <w:rsid w:val="00452A69"/>
    <w:rsid w:val="004538DD"/>
    <w:rsid w:val="00453A8C"/>
    <w:rsid w:val="004545CC"/>
    <w:rsid w:val="00454A90"/>
    <w:rsid w:val="00454C2B"/>
    <w:rsid w:val="00454C3D"/>
    <w:rsid w:val="00454ECE"/>
    <w:rsid w:val="00454F27"/>
    <w:rsid w:val="00455CB3"/>
    <w:rsid w:val="00460EA3"/>
    <w:rsid w:val="00461964"/>
    <w:rsid w:val="004626D8"/>
    <w:rsid w:val="004647AB"/>
    <w:rsid w:val="004659CD"/>
    <w:rsid w:val="00466C6E"/>
    <w:rsid w:val="004711D9"/>
    <w:rsid w:val="004726BD"/>
    <w:rsid w:val="00473821"/>
    <w:rsid w:val="00473C8F"/>
    <w:rsid w:val="00475064"/>
    <w:rsid w:val="004756D6"/>
    <w:rsid w:val="00475CD9"/>
    <w:rsid w:val="00476C9C"/>
    <w:rsid w:val="00476E18"/>
    <w:rsid w:val="004809A0"/>
    <w:rsid w:val="00481144"/>
    <w:rsid w:val="00484A43"/>
    <w:rsid w:val="00485D02"/>
    <w:rsid w:val="0048636D"/>
    <w:rsid w:val="00486C28"/>
    <w:rsid w:val="00486C8E"/>
    <w:rsid w:val="00486D27"/>
    <w:rsid w:val="00487BFF"/>
    <w:rsid w:val="0049226F"/>
    <w:rsid w:val="00492FCD"/>
    <w:rsid w:val="0049304F"/>
    <w:rsid w:val="004939AC"/>
    <w:rsid w:val="004942C1"/>
    <w:rsid w:val="004950B6"/>
    <w:rsid w:val="00495739"/>
    <w:rsid w:val="00496E67"/>
    <w:rsid w:val="00496FEA"/>
    <w:rsid w:val="0049786A"/>
    <w:rsid w:val="00497B1B"/>
    <w:rsid w:val="00497C15"/>
    <w:rsid w:val="00497DE8"/>
    <w:rsid w:val="004A0AC6"/>
    <w:rsid w:val="004A1B1F"/>
    <w:rsid w:val="004A22C6"/>
    <w:rsid w:val="004A2A5F"/>
    <w:rsid w:val="004A2CF2"/>
    <w:rsid w:val="004A2EAD"/>
    <w:rsid w:val="004A39E3"/>
    <w:rsid w:val="004A3DF3"/>
    <w:rsid w:val="004A50EC"/>
    <w:rsid w:val="004A68A6"/>
    <w:rsid w:val="004A7C2B"/>
    <w:rsid w:val="004B064C"/>
    <w:rsid w:val="004B0761"/>
    <w:rsid w:val="004B132A"/>
    <w:rsid w:val="004B2736"/>
    <w:rsid w:val="004B2DAF"/>
    <w:rsid w:val="004B2E72"/>
    <w:rsid w:val="004B381A"/>
    <w:rsid w:val="004B3F61"/>
    <w:rsid w:val="004B4400"/>
    <w:rsid w:val="004B4B07"/>
    <w:rsid w:val="004B5FD3"/>
    <w:rsid w:val="004C0467"/>
    <w:rsid w:val="004C082D"/>
    <w:rsid w:val="004C0AB3"/>
    <w:rsid w:val="004C1165"/>
    <w:rsid w:val="004C140E"/>
    <w:rsid w:val="004C1610"/>
    <w:rsid w:val="004C30D1"/>
    <w:rsid w:val="004C4144"/>
    <w:rsid w:val="004C5200"/>
    <w:rsid w:val="004C52A9"/>
    <w:rsid w:val="004C67DC"/>
    <w:rsid w:val="004C7AAE"/>
    <w:rsid w:val="004C7B7F"/>
    <w:rsid w:val="004D0324"/>
    <w:rsid w:val="004D0F4E"/>
    <w:rsid w:val="004D2D58"/>
    <w:rsid w:val="004D35FB"/>
    <w:rsid w:val="004D3663"/>
    <w:rsid w:val="004D3FDB"/>
    <w:rsid w:val="004D49BE"/>
    <w:rsid w:val="004D4A3C"/>
    <w:rsid w:val="004D59F4"/>
    <w:rsid w:val="004D5DD8"/>
    <w:rsid w:val="004D5E22"/>
    <w:rsid w:val="004D67C4"/>
    <w:rsid w:val="004D68B3"/>
    <w:rsid w:val="004E00B7"/>
    <w:rsid w:val="004E04FF"/>
    <w:rsid w:val="004E0827"/>
    <w:rsid w:val="004E2E87"/>
    <w:rsid w:val="004E338F"/>
    <w:rsid w:val="004E40EB"/>
    <w:rsid w:val="004E44FE"/>
    <w:rsid w:val="004E48F7"/>
    <w:rsid w:val="004E4B40"/>
    <w:rsid w:val="004E53FD"/>
    <w:rsid w:val="004E557F"/>
    <w:rsid w:val="004E6574"/>
    <w:rsid w:val="004F0868"/>
    <w:rsid w:val="004F5CEF"/>
    <w:rsid w:val="004F5D90"/>
    <w:rsid w:val="004F6B89"/>
    <w:rsid w:val="004F6EA9"/>
    <w:rsid w:val="004F72A6"/>
    <w:rsid w:val="004F7754"/>
    <w:rsid w:val="004F7F93"/>
    <w:rsid w:val="004F7FB3"/>
    <w:rsid w:val="0050067A"/>
    <w:rsid w:val="00500CF7"/>
    <w:rsid w:val="00502459"/>
    <w:rsid w:val="005036C5"/>
    <w:rsid w:val="00504DF2"/>
    <w:rsid w:val="005069D9"/>
    <w:rsid w:val="005108DF"/>
    <w:rsid w:val="005109E8"/>
    <w:rsid w:val="005124A1"/>
    <w:rsid w:val="00513295"/>
    <w:rsid w:val="005135FF"/>
    <w:rsid w:val="005149F7"/>
    <w:rsid w:val="00516720"/>
    <w:rsid w:val="005200A7"/>
    <w:rsid w:val="00521725"/>
    <w:rsid w:val="005222F1"/>
    <w:rsid w:val="0052238F"/>
    <w:rsid w:val="00522897"/>
    <w:rsid w:val="0052525D"/>
    <w:rsid w:val="0052540B"/>
    <w:rsid w:val="0052569E"/>
    <w:rsid w:val="00525752"/>
    <w:rsid w:val="00526EA5"/>
    <w:rsid w:val="005275F9"/>
    <w:rsid w:val="00527C48"/>
    <w:rsid w:val="00530A59"/>
    <w:rsid w:val="00531D9C"/>
    <w:rsid w:val="00531E3A"/>
    <w:rsid w:val="0053304D"/>
    <w:rsid w:val="00534348"/>
    <w:rsid w:val="00534AF9"/>
    <w:rsid w:val="0054132C"/>
    <w:rsid w:val="0054270B"/>
    <w:rsid w:val="005435DD"/>
    <w:rsid w:val="0054368A"/>
    <w:rsid w:val="005450F5"/>
    <w:rsid w:val="00546223"/>
    <w:rsid w:val="005469E1"/>
    <w:rsid w:val="0055177D"/>
    <w:rsid w:val="005523AD"/>
    <w:rsid w:val="00552546"/>
    <w:rsid w:val="00552E19"/>
    <w:rsid w:val="0055346B"/>
    <w:rsid w:val="005542F5"/>
    <w:rsid w:val="00555083"/>
    <w:rsid w:val="005565EC"/>
    <w:rsid w:val="005567A4"/>
    <w:rsid w:val="0055713C"/>
    <w:rsid w:val="00560A55"/>
    <w:rsid w:val="00564962"/>
    <w:rsid w:val="00564DFC"/>
    <w:rsid w:val="005651C1"/>
    <w:rsid w:val="00567C70"/>
    <w:rsid w:val="00570A9E"/>
    <w:rsid w:val="0057315B"/>
    <w:rsid w:val="00573EA0"/>
    <w:rsid w:val="00574897"/>
    <w:rsid w:val="00575A00"/>
    <w:rsid w:val="00575CA0"/>
    <w:rsid w:val="0057699C"/>
    <w:rsid w:val="00577724"/>
    <w:rsid w:val="00580566"/>
    <w:rsid w:val="00581C1E"/>
    <w:rsid w:val="0058216A"/>
    <w:rsid w:val="00584A48"/>
    <w:rsid w:val="00585413"/>
    <w:rsid w:val="005871A4"/>
    <w:rsid w:val="00587AB6"/>
    <w:rsid w:val="00587EFB"/>
    <w:rsid w:val="00587F8E"/>
    <w:rsid w:val="005907CA"/>
    <w:rsid w:val="00590909"/>
    <w:rsid w:val="00590B64"/>
    <w:rsid w:val="00592C23"/>
    <w:rsid w:val="005932DD"/>
    <w:rsid w:val="005933B2"/>
    <w:rsid w:val="005939BA"/>
    <w:rsid w:val="0059487C"/>
    <w:rsid w:val="00594EE3"/>
    <w:rsid w:val="005952C5"/>
    <w:rsid w:val="00596C79"/>
    <w:rsid w:val="0059728B"/>
    <w:rsid w:val="00597AC4"/>
    <w:rsid w:val="00597F49"/>
    <w:rsid w:val="005A0A3E"/>
    <w:rsid w:val="005A1011"/>
    <w:rsid w:val="005A1224"/>
    <w:rsid w:val="005A2B96"/>
    <w:rsid w:val="005A4FAC"/>
    <w:rsid w:val="005A576C"/>
    <w:rsid w:val="005A7098"/>
    <w:rsid w:val="005B1672"/>
    <w:rsid w:val="005B1E7D"/>
    <w:rsid w:val="005B3FCD"/>
    <w:rsid w:val="005B4629"/>
    <w:rsid w:val="005B71F9"/>
    <w:rsid w:val="005B756E"/>
    <w:rsid w:val="005C042C"/>
    <w:rsid w:val="005C24BA"/>
    <w:rsid w:val="005C3BF7"/>
    <w:rsid w:val="005C4076"/>
    <w:rsid w:val="005C5D18"/>
    <w:rsid w:val="005C6097"/>
    <w:rsid w:val="005C773E"/>
    <w:rsid w:val="005C7BDD"/>
    <w:rsid w:val="005D0E8E"/>
    <w:rsid w:val="005D10FA"/>
    <w:rsid w:val="005D13A2"/>
    <w:rsid w:val="005D1D98"/>
    <w:rsid w:val="005D26E7"/>
    <w:rsid w:val="005D3408"/>
    <w:rsid w:val="005D44CE"/>
    <w:rsid w:val="005D5438"/>
    <w:rsid w:val="005D75BB"/>
    <w:rsid w:val="005E0A8A"/>
    <w:rsid w:val="005E1552"/>
    <w:rsid w:val="005E1C53"/>
    <w:rsid w:val="005E28B2"/>
    <w:rsid w:val="005E475E"/>
    <w:rsid w:val="005E4D58"/>
    <w:rsid w:val="005E56A9"/>
    <w:rsid w:val="005E61C5"/>
    <w:rsid w:val="005E6402"/>
    <w:rsid w:val="005E6697"/>
    <w:rsid w:val="005E6C7F"/>
    <w:rsid w:val="005E6DCE"/>
    <w:rsid w:val="005E7CFA"/>
    <w:rsid w:val="005F12A3"/>
    <w:rsid w:val="005F2126"/>
    <w:rsid w:val="005F32AF"/>
    <w:rsid w:val="005F40EE"/>
    <w:rsid w:val="005F45F5"/>
    <w:rsid w:val="005F5114"/>
    <w:rsid w:val="005F52E5"/>
    <w:rsid w:val="005F64CE"/>
    <w:rsid w:val="006020BF"/>
    <w:rsid w:val="00602259"/>
    <w:rsid w:val="00603EA3"/>
    <w:rsid w:val="0060413D"/>
    <w:rsid w:val="00604572"/>
    <w:rsid w:val="00604D84"/>
    <w:rsid w:val="006079DD"/>
    <w:rsid w:val="00607F36"/>
    <w:rsid w:val="00610541"/>
    <w:rsid w:val="00610618"/>
    <w:rsid w:val="0061191C"/>
    <w:rsid w:val="006119D4"/>
    <w:rsid w:val="00611BDC"/>
    <w:rsid w:val="00612232"/>
    <w:rsid w:val="0061337C"/>
    <w:rsid w:val="00613D8A"/>
    <w:rsid w:val="006140FB"/>
    <w:rsid w:val="00614466"/>
    <w:rsid w:val="00615B50"/>
    <w:rsid w:val="00616194"/>
    <w:rsid w:val="00617FD9"/>
    <w:rsid w:val="006205D8"/>
    <w:rsid w:val="00620E72"/>
    <w:rsid w:val="00621636"/>
    <w:rsid w:val="00621C84"/>
    <w:rsid w:val="00621E56"/>
    <w:rsid w:val="006221B7"/>
    <w:rsid w:val="00622277"/>
    <w:rsid w:val="00624959"/>
    <w:rsid w:val="00625453"/>
    <w:rsid w:val="00625721"/>
    <w:rsid w:val="00625D5D"/>
    <w:rsid w:val="00630AAC"/>
    <w:rsid w:val="0063195F"/>
    <w:rsid w:val="0063486D"/>
    <w:rsid w:val="006348E9"/>
    <w:rsid w:val="006355C6"/>
    <w:rsid w:val="00636123"/>
    <w:rsid w:val="0064025A"/>
    <w:rsid w:val="006416C0"/>
    <w:rsid w:val="006427B6"/>
    <w:rsid w:val="00643092"/>
    <w:rsid w:val="00643E55"/>
    <w:rsid w:val="00643F0C"/>
    <w:rsid w:val="006445BA"/>
    <w:rsid w:val="006446E1"/>
    <w:rsid w:val="00645180"/>
    <w:rsid w:val="00645B4E"/>
    <w:rsid w:val="00645D2D"/>
    <w:rsid w:val="006503A1"/>
    <w:rsid w:val="00650575"/>
    <w:rsid w:val="006514F1"/>
    <w:rsid w:val="00654A43"/>
    <w:rsid w:val="006577A3"/>
    <w:rsid w:val="00657DFE"/>
    <w:rsid w:val="00660452"/>
    <w:rsid w:val="00660E79"/>
    <w:rsid w:val="00661FBF"/>
    <w:rsid w:val="0066357B"/>
    <w:rsid w:val="006642A7"/>
    <w:rsid w:val="00664D7B"/>
    <w:rsid w:val="00670037"/>
    <w:rsid w:val="00670687"/>
    <w:rsid w:val="00671666"/>
    <w:rsid w:val="00671A34"/>
    <w:rsid w:val="00674725"/>
    <w:rsid w:val="00674CB8"/>
    <w:rsid w:val="00674EC1"/>
    <w:rsid w:val="00675911"/>
    <w:rsid w:val="00675977"/>
    <w:rsid w:val="00676582"/>
    <w:rsid w:val="00676C08"/>
    <w:rsid w:val="00677FE2"/>
    <w:rsid w:val="006806DD"/>
    <w:rsid w:val="00680C07"/>
    <w:rsid w:val="0068177F"/>
    <w:rsid w:val="00681C5D"/>
    <w:rsid w:val="00681F46"/>
    <w:rsid w:val="0068244E"/>
    <w:rsid w:val="00682A7F"/>
    <w:rsid w:val="00682CBE"/>
    <w:rsid w:val="00683855"/>
    <w:rsid w:val="0068466D"/>
    <w:rsid w:val="006860CD"/>
    <w:rsid w:val="00686287"/>
    <w:rsid w:val="00686558"/>
    <w:rsid w:val="00687FE6"/>
    <w:rsid w:val="006904A1"/>
    <w:rsid w:val="00691590"/>
    <w:rsid w:val="00692775"/>
    <w:rsid w:val="00694CCF"/>
    <w:rsid w:val="00695CCB"/>
    <w:rsid w:val="00695E7C"/>
    <w:rsid w:val="00696C01"/>
    <w:rsid w:val="006A0889"/>
    <w:rsid w:val="006A1724"/>
    <w:rsid w:val="006A194A"/>
    <w:rsid w:val="006A2127"/>
    <w:rsid w:val="006A26D7"/>
    <w:rsid w:val="006A26E4"/>
    <w:rsid w:val="006A2DA0"/>
    <w:rsid w:val="006A3DE7"/>
    <w:rsid w:val="006A4038"/>
    <w:rsid w:val="006A4265"/>
    <w:rsid w:val="006A4952"/>
    <w:rsid w:val="006A5E8B"/>
    <w:rsid w:val="006A5FB0"/>
    <w:rsid w:val="006A6B51"/>
    <w:rsid w:val="006A75DC"/>
    <w:rsid w:val="006A77A1"/>
    <w:rsid w:val="006A7CAB"/>
    <w:rsid w:val="006B0034"/>
    <w:rsid w:val="006B2D3F"/>
    <w:rsid w:val="006B3805"/>
    <w:rsid w:val="006B3E3E"/>
    <w:rsid w:val="006B4FD9"/>
    <w:rsid w:val="006B55A5"/>
    <w:rsid w:val="006B55CA"/>
    <w:rsid w:val="006B7845"/>
    <w:rsid w:val="006B7E5E"/>
    <w:rsid w:val="006C1451"/>
    <w:rsid w:val="006C25C0"/>
    <w:rsid w:val="006C3327"/>
    <w:rsid w:val="006C39CA"/>
    <w:rsid w:val="006C4033"/>
    <w:rsid w:val="006C411C"/>
    <w:rsid w:val="006C4A1B"/>
    <w:rsid w:val="006C5410"/>
    <w:rsid w:val="006C5C4D"/>
    <w:rsid w:val="006C6D64"/>
    <w:rsid w:val="006C7491"/>
    <w:rsid w:val="006C7A9D"/>
    <w:rsid w:val="006C7AD2"/>
    <w:rsid w:val="006C7BF5"/>
    <w:rsid w:val="006D0197"/>
    <w:rsid w:val="006D0AFB"/>
    <w:rsid w:val="006D14FC"/>
    <w:rsid w:val="006D1596"/>
    <w:rsid w:val="006D20F8"/>
    <w:rsid w:val="006D25CD"/>
    <w:rsid w:val="006D3B46"/>
    <w:rsid w:val="006D6105"/>
    <w:rsid w:val="006D6369"/>
    <w:rsid w:val="006D695D"/>
    <w:rsid w:val="006D6FE9"/>
    <w:rsid w:val="006D7951"/>
    <w:rsid w:val="006E04D1"/>
    <w:rsid w:val="006E1280"/>
    <w:rsid w:val="006E1605"/>
    <w:rsid w:val="006E2395"/>
    <w:rsid w:val="006E29C2"/>
    <w:rsid w:val="006E301A"/>
    <w:rsid w:val="006E31B8"/>
    <w:rsid w:val="006E4547"/>
    <w:rsid w:val="006E6728"/>
    <w:rsid w:val="006F09A4"/>
    <w:rsid w:val="006F1D64"/>
    <w:rsid w:val="006F1F3C"/>
    <w:rsid w:val="006F21A5"/>
    <w:rsid w:val="006F2342"/>
    <w:rsid w:val="006F2516"/>
    <w:rsid w:val="006F2BC7"/>
    <w:rsid w:val="006F31CD"/>
    <w:rsid w:val="006F3B96"/>
    <w:rsid w:val="006F47C4"/>
    <w:rsid w:val="006F4DCA"/>
    <w:rsid w:val="006F61CD"/>
    <w:rsid w:val="006F6738"/>
    <w:rsid w:val="006F6A11"/>
    <w:rsid w:val="006F7529"/>
    <w:rsid w:val="006F77AE"/>
    <w:rsid w:val="006F7FA1"/>
    <w:rsid w:val="007007D7"/>
    <w:rsid w:val="00703958"/>
    <w:rsid w:val="00704D57"/>
    <w:rsid w:val="007060BD"/>
    <w:rsid w:val="0070666E"/>
    <w:rsid w:val="007066B3"/>
    <w:rsid w:val="007078B4"/>
    <w:rsid w:val="0070797D"/>
    <w:rsid w:val="00710C7B"/>
    <w:rsid w:val="00713D57"/>
    <w:rsid w:val="00713DE3"/>
    <w:rsid w:val="00714C04"/>
    <w:rsid w:val="007168A5"/>
    <w:rsid w:val="00717CB0"/>
    <w:rsid w:val="0072133D"/>
    <w:rsid w:val="00721D90"/>
    <w:rsid w:val="007222F2"/>
    <w:rsid w:val="007225D6"/>
    <w:rsid w:val="00722DD7"/>
    <w:rsid w:val="0072315A"/>
    <w:rsid w:val="007238E5"/>
    <w:rsid w:val="0072421E"/>
    <w:rsid w:val="00724271"/>
    <w:rsid w:val="00724619"/>
    <w:rsid w:val="00724996"/>
    <w:rsid w:val="00724F4A"/>
    <w:rsid w:val="00725C6C"/>
    <w:rsid w:val="007274E4"/>
    <w:rsid w:val="00727A68"/>
    <w:rsid w:val="00727C76"/>
    <w:rsid w:val="0073053C"/>
    <w:rsid w:val="0073184A"/>
    <w:rsid w:val="0073186F"/>
    <w:rsid w:val="0073298F"/>
    <w:rsid w:val="00732DC9"/>
    <w:rsid w:val="00733C55"/>
    <w:rsid w:val="00734364"/>
    <w:rsid w:val="0073442B"/>
    <w:rsid w:val="007352D6"/>
    <w:rsid w:val="00735DCB"/>
    <w:rsid w:val="00736AD4"/>
    <w:rsid w:val="007376F4"/>
    <w:rsid w:val="00737FFB"/>
    <w:rsid w:val="00740F1F"/>
    <w:rsid w:val="00741FCA"/>
    <w:rsid w:val="00743712"/>
    <w:rsid w:val="00744AFD"/>
    <w:rsid w:val="007450F3"/>
    <w:rsid w:val="0074534A"/>
    <w:rsid w:val="00745428"/>
    <w:rsid w:val="007459B7"/>
    <w:rsid w:val="00746B27"/>
    <w:rsid w:val="00746D18"/>
    <w:rsid w:val="00747F26"/>
    <w:rsid w:val="00750090"/>
    <w:rsid w:val="00750640"/>
    <w:rsid w:val="00750DEE"/>
    <w:rsid w:val="00751FB8"/>
    <w:rsid w:val="00752839"/>
    <w:rsid w:val="00752D5B"/>
    <w:rsid w:val="00754895"/>
    <w:rsid w:val="007564D8"/>
    <w:rsid w:val="00757A7C"/>
    <w:rsid w:val="007603C6"/>
    <w:rsid w:val="007604E0"/>
    <w:rsid w:val="00760F4E"/>
    <w:rsid w:val="00761146"/>
    <w:rsid w:val="007625D0"/>
    <w:rsid w:val="0076339E"/>
    <w:rsid w:val="00763F51"/>
    <w:rsid w:val="0076444A"/>
    <w:rsid w:val="007646A2"/>
    <w:rsid w:val="00764AB5"/>
    <w:rsid w:val="00764DAC"/>
    <w:rsid w:val="0076684F"/>
    <w:rsid w:val="00766B52"/>
    <w:rsid w:val="00770F0B"/>
    <w:rsid w:val="00771495"/>
    <w:rsid w:val="00771BCB"/>
    <w:rsid w:val="00771ECE"/>
    <w:rsid w:val="0077284C"/>
    <w:rsid w:val="00772A66"/>
    <w:rsid w:val="0077349D"/>
    <w:rsid w:val="00773F90"/>
    <w:rsid w:val="00774D59"/>
    <w:rsid w:val="007773B1"/>
    <w:rsid w:val="00777C40"/>
    <w:rsid w:val="007802AF"/>
    <w:rsid w:val="007812B4"/>
    <w:rsid w:val="00781506"/>
    <w:rsid w:val="007847EE"/>
    <w:rsid w:val="00784A86"/>
    <w:rsid w:val="0078585A"/>
    <w:rsid w:val="007858FA"/>
    <w:rsid w:val="00785E18"/>
    <w:rsid w:val="00786011"/>
    <w:rsid w:val="00786042"/>
    <w:rsid w:val="00787532"/>
    <w:rsid w:val="00787DA5"/>
    <w:rsid w:val="007900B8"/>
    <w:rsid w:val="00791013"/>
    <w:rsid w:val="0079326C"/>
    <w:rsid w:val="00794961"/>
    <w:rsid w:val="00795393"/>
    <w:rsid w:val="0079596E"/>
    <w:rsid w:val="007966AC"/>
    <w:rsid w:val="00796D58"/>
    <w:rsid w:val="00796E40"/>
    <w:rsid w:val="00797776"/>
    <w:rsid w:val="007A10E2"/>
    <w:rsid w:val="007A1AE6"/>
    <w:rsid w:val="007A26E8"/>
    <w:rsid w:val="007A39DA"/>
    <w:rsid w:val="007A59D9"/>
    <w:rsid w:val="007B0EC8"/>
    <w:rsid w:val="007B1419"/>
    <w:rsid w:val="007B2580"/>
    <w:rsid w:val="007B2638"/>
    <w:rsid w:val="007B2B89"/>
    <w:rsid w:val="007B30E4"/>
    <w:rsid w:val="007B336B"/>
    <w:rsid w:val="007B3AEE"/>
    <w:rsid w:val="007B4BFC"/>
    <w:rsid w:val="007B563A"/>
    <w:rsid w:val="007B5971"/>
    <w:rsid w:val="007B5E02"/>
    <w:rsid w:val="007B6972"/>
    <w:rsid w:val="007B764A"/>
    <w:rsid w:val="007C0418"/>
    <w:rsid w:val="007C0604"/>
    <w:rsid w:val="007C26F8"/>
    <w:rsid w:val="007C29DB"/>
    <w:rsid w:val="007C3240"/>
    <w:rsid w:val="007C356B"/>
    <w:rsid w:val="007C3708"/>
    <w:rsid w:val="007C3FF5"/>
    <w:rsid w:val="007C6113"/>
    <w:rsid w:val="007C6417"/>
    <w:rsid w:val="007C71A7"/>
    <w:rsid w:val="007C7D77"/>
    <w:rsid w:val="007D17AD"/>
    <w:rsid w:val="007D1A24"/>
    <w:rsid w:val="007D4836"/>
    <w:rsid w:val="007D4D52"/>
    <w:rsid w:val="007D57E6"/>
    <w:rsid w:val="007D5AE9"/>
    <w:rsid w:val="007E0745"/>
    <w:rsid w:val="007E0C6F"/>
    <w:rsid w:val="007E2600"/>
    <w:rsid w:val="007E2A16"/>
    <w:rsid w:val="007E3DAE"/>
    <w:rsid w:val="007E50A9"/>
    <w:rsid w:val="007E6C00"/>
    <w:rsid w:val="007E73C3"/>
    <w:rsid w:val="007F078E"/>
    <w:rsid w:val="007F0CC7"/>
    <w:rsid w:val="007F3830"/>
    <w:rsid w:val="007F3FB2"/>
    <w:rsid w:val="007F4120"/>
    <w:rsid w:val="007F4B12"/>
    <w:rsid w:val="007F4D9E"/>
    <w:rsid w:val="007F5628"/>
    <w:rsid w:val="007F7353"/>
    <w:rsid w:val="007F7532"/>
    <w:rsid w:val="008000EE"/>
    <w:rsid w:val="00800756"/>
    <w:rsid w:val="00800D4B"/>
    <w:rsid w:val="00803E50"/>
    <w:rsid w:val="0080408E"/>
    <w:rsid w:val="00804DFE"/>
    <w:rsid w:val="0080554C"/>
    <w:rsid w:val="00806A95"/>
    <w:rsid w:val="00810A0C"/>
    <w:rsid w:val="00810B06"/>
    <w:rsid w:val="00811466"/>
    <w:rsid w:val="00811F3B"/>
    <w:rsid w:val="00811F85"/>
    <w:rsid w:val="00812478"/>
    <w:rsid w:val="00812BD2"/>
    <w:rsid w:val="00813AF9"/>
    <w:rsid w:val="00814267"/>
    <w:rsid w:val="008145CF"/>
    <w:rsid w:val="00814A35"/>
    <w:rsid w:val="00814B04"/>
    <w:rsid w:val="00814F5D"/>
    <w:rsid w:val="0081594D"/>
    <w:rsid w:val="00815E21"/>
    <w:rsid w:val="008163B4"/>
    <w:rsid w:val="00820E99"/>
    <w:rsid w:val="00821285"/>
    <w:rsid w:val="00821333"/>
    <w:rsid w:val="00822533"/>
    <w:rsid w:val="0082275D"/>
    <w:rsid w:val="008236A5"/>
    <w:rsid w:val="00824053"/>
    <w:rsid w:val="008251F7"/>
    <w:rsid w:val="00825365"/>
    <w:rsid w:val="008268CF"/>
    <w:rsid w:val="008308C8"/>
    <w:rsid w:val="00836587"/>
    <w:rsid w:val="0083744F"/>
    <w:rsid w:val="00840CFE"/>
    <w:rsid w:val="00840D09"/>
    <w:rsid w:val="00840F64"/>
    <w:rsid w:val="00841214"/>
    <w:rsid w:val="00841DCC"/>
    <w:rsid w:val="0084317C"/>
    <w:rsid w:val="00844182"/>
    <w:rsid w:val="0084579A"/>
    <w:rsid w:val="008458A3"/>
    <w:rsid w:val="00846862"/>
    <w:rsid w:val="0084768B"/>
    <w:rsid w:val="008508C0"/>
    <w:rsid w:val="0085093E"/>
    <w:rsid w:val="00850CBF"/>
    <w:rsid w:val="00850D52"/>
    <w:rsid w:val="00850D73"/>
    <w:rsid w:val="008516F9"/>
    <w:rsid w:val="008526C7"/>
    <w:rsid w:val="008540CB"/>
    <w:rsid w:val="008540EB"/>
    <w:rsid w:val="00854F59"/>
    <w:rsid w:val="008557D6"/>
    <w:rsid w:val="0085671A"/>
    <w:rsid w:val="00856EE3"/>
    <w:rsid w:val="00856EF7"/>
    <w:rsid w:val="008577B2"/>
    <w:rsid w:val="00860582"/>
    <w:rsid w:val="008605BE"/>
    <w:rsid w:val="00860947"/>
    <w:rsid w:val="00860B8A"/>
    <w:rsid w:val="00861663"/>
    <w:rsid w:val="008618DA"/>
    <w:rsid w:val="00861BA1"/>
    <w:rsid w:val="00862242"/>
    <w:rsid w:val="00862BCC"/>
    <w:rsid w:val="00862C22"/>
    <w:rsid w:val="008634BB"/>
    <w:rsid w:val="00863647"/>
    <w:rsid w:val="00865227"/>
    <w:rsid w:val="00866795"/>
    <w:rsid w:val="008679FF"/>
    <w:rsid w:val="008709A6"/>
    <w:rsid w:val="00870C36"/>
    <w:rsid w:val="00870FAD"/>
    <w:rsid w:val="00871129"/>
    <w:rsid w:val="00872ACC"/>
    <w:rsid w:val="00872D70"/>
    <w:rsid w:val="008730F5"/>
    <w:rsid w:val="00873417"/>
    <w:rsid w:val="008734C7"/>
    <w:rsid w:val="00873C52"/>
    <w:rsid w:val="00873FBE"/>
    <w:rsid w:val="00874429"/>
    <w:rsid w:val="00874E58"/>
    <w:rsid w:val="00875316"/>
    <w:rsid w:val="00876632"/>
    <w:rsid w:val="008766AB"/>
    <w:rsid w:val="00876EC4"/>
    <w:rsid w:val="008778F1"/>
    <w:rsid w:val="00877A3F"/>
    <w:rsid w:val="0088101D"/>
    <w:rsid w:val="0088103D"/>
    <w:rsid w:val="00881B6A"/>
    <w:rsid w:val="00881EE5"/>
    <w:rsid w:val="00882444"/>
    <w:rsid w:val="00884AB6"/>
    <w:rsid w:val="00885313"/>
    <w:rsid w:val="00886809"/>
    <w:rsid w:val="00887E12"/>
    <w:rsid w:val="008911E8"/>
    <w:rsid w:val="00891EFA"/>
    <w:rsid w:val="00891FE8"/>
    <w:rsid w:val="008923E2"/>
    <w:rsid w:val="00892513"/>
    <w:rsid w:val="008926CC"/>
    <w:rsid w:val="00892ACD"/>
    <w:rsid w:val="00892FF4"/>
    <w:rsid w:val="008930DC"/>
    <w:rsid w:val="00894FF1"/>
    <w:rsid w:val="008953A4"/>
    <w:rsid w:val="008958DA"/>
    <w:rsid w:val="00895DE2"/>
    <w:rsid w:val="008962FD"/>
    <w:rsid w:val="0089641A"/>
    <w:rsid w:val="00896EBE"/>
    <w:rsid w:val="008973B5"/>
    <w:rsid w:val="0089750A"/>
    <w:rsid w:val="008978C2"/>
    <w:rsid w:val="008A2059"/>
    <w:rsid w:val="008A2807"/>
    <w:rsid w:val="008A3066"/>
    <w:rsid w:val="008A31B4"/>
    <w:rsid w:val="008A358F"/>
    <w:rsid w:val="008A38C8"/>
    <w:rsid w:val="008A42F1"/>
    <w:rsid w:val="008A68F4"/>
    <w:rsid w:val="008A6FCD"/>
    <w:rsid w:val="008A7F70"/>
    <w:rsid w:val="008A7F98"/>
    <w:rsid w:val="008B04C3"/>
    <w:rsid w:val="008B1533"/>
    <w:rsid w:val="008B16CF"/>
    <w:rsid w:val="008B1741"/>
    <w:rsid w:val="008B1CDB"/>
    <w:rsid w:val="008B33CD"/>
    <w:rsid w:val="008B3719"/>
    <w:rsid w:val="008B4200"/>
    <w:rsid w:val="008B5C9E"/>
    <w:rsid w:val="008B76CB"/>
    <w:rsid w:val="008B77A7"/>
    <w:rsid w:val="008C143F"/>
    <w:rsid w:val="008C1D6E"/>
    <w:rsid w:val="008C1F2E"/>
    <w:rsid w:val="008C27EB"/>
    <w:rsid w:val="008C2FBD"/>
    <w:rsid w:val="008C3568"/>
    <w:rsid w:val="008C3E55"/>
    <w:rsid w:val="008C52AD"/>
    <w:rsid w:val="008C571E"/>
    <w:rsid w:val="008C5762"/>
    <w:rsid w:val="008C5857"/>
    <w:rsid w:val="008C792C"/>
    <w:rsid w:val="008D2021"/>
    <w:rsid w:val="008D5F0B"/>
    <w:rsid w:val="008D6D2B"/>
    <w:rsid w:val="008D70C9"/>
    <w:rsid w:val="008D7471"/>
    <w:rsid w:val="008E02E6"/>
    <w:rsid w:val="008E2E7D"/>
    <w:rsid w:val="008E366F"/>
    <w:rsid w:val="008E3BD6"/>
    <w:rsid w:val="008E42B5"/>
    <w:rsid w:val="008F0060"/>
    <w:rsid w:val="008F12DD"/>
    <w:rsid w:val="008F16E9"/>
    <w:rsid w:val="008F178D"/>
    <w:rsid w:val="008F211D"/>
    <w:rsid w:val="008F36C1"/>
    <w:rsid w:val="008F57A9"/>
    <w:rsid w:val="008F5A6B"/>
    <w:rsid w:val="008F5AF9"/>
    <w:rsid w:val="008F64F9"/>
    <w:rsid w:val="008F6A7D"/>
    <w:rsid w:val="008F6CD5"/>
    <w:rsid w:val="008F758E"/>
    <w:rsid w:val="00900893"/>
    <w:rsid w:val="009008E7"/>
    <w:rsid w:val="0090159D"/>
    <w:rsid w:val="00901BE2"/>
    <w:rsid w:val="0090463E"/>
    <w:rsid w:val="00904AD2"/>
    <w:rsid w:val="00904BE1"/>
    <w:rsid w:val="009055C2"/>
    <w:rsid w:val="00907794"/>
    <w:rsid w:val="00911256"/>
    <w:rsid w:val="0091278A"/>
    <w:rsid w:val="00913181"/>
    <w:rsid w:val="00914C28"/>
    <w:rsid w:val="009152EF"/>
    <w:rsid w:val="00915B22"/>
    <w:rsid w:val="00916110"/>
    <w:rsid w:val="00916537"/>
    <w:rsid w:val="00917346"/>
    <w:rsid w:val="009173B3"/>
    <w:rsid w:val="009176D5"/>
    <w:rsid w:val="00917B10"/>
    <w:rsid w:val="00920539"/>
    <w:rsid w:val="00920AFE"/>
    <w:rsid w:val="00921547"/>
    <w:rsid w:val="00921B05"/>
    <w:rsid w:val="009236EE"/>
    <w:rsid w:val="0092489B"/>
    <w:rsid w:val="00925791"/>
    <w:rsid w:val="00925FD3"/>
    <w:rsid w:val="009261A9"/>
    <w:rsid w:val="00926FF5"/>
    <w:rsid w:val="00926FF6"/>
    <w:rsid w:val="00927501"/>
    <w:rsid w:val="009278CA"/>
    <w:rsid w:val="0093018B"/>
    <w:rsid w:val="0093317A"/>
    <w:rsid w:val="00934E10"/>
    <w:rsid w:val="00935644"/>
    <w:rsid w:val="009361F3"/>
    <w:rsid w:val="00936863"/>
    <w:rsid w:val="00937EE7"/>
    <w:rsid w:val="00940E5E"/>
    <w:rsid w:val="009410FD"/>
    <w:rsid w:val="009435B6"/>
    <w:rsid w:val="00943962"/>
    <w:rsid w:val="00943CD5"/>
    <w:rsid w:val="00944B45"/>
    <w:rsid w:val="0095028B"/>
    <w:rsid w:val="009507F9"/>
    <w:rsid w:val="00950934"/>
    <w:rsid w:val="0095131D"/>
    <w:rsid w:val="00951AB9"/>
    <w:rsid w:val="00951DD2"/>
    <w:rsid w:val="009520A0"/>
    <w:rsid w:val="009524E9"/>
    <w:rsid w:val="009525D4"/>
    <w:rsid w:val="009526B9"/>
    <w:rsid w:val="009526DE"/>
    <w:rsid w:val="00952C87"/>
    <w:rsid w:val="00953DFC"/>
    <w:rsid w:val="00954110"/>
    <w:rsid w:val="0095461F"/>
    <w:rsid w:val="00955064"/>
    <w:rsid w:val="00955126"/>
    <w:rsid w:val="00955C1D"/>
    <w:rsid w:val="00955D94"/>
    <w:rsid w:val="00956977"/>
    <w:rsid w:val="00957333"/>
    <w:rsid w:val="00957EC2"/>
    <w:rsid w:val="0096005C"/>
    <w:rsid w:val="009602EA"/>
    <w:rsid w:val="0096171F"/>
    <w:rsid w:val="009617DE"/>
    <w:rsid w:val="0096268D"/>
    <w:rsid w:val="00962C11"/>
    <w:rsid w:val="009634EC"/>
    <w:rsid w:val="00965564"/>
    <w:rsid w:val="0096590E"/>
    <w:rsid w:val="00966149"/>
    <w:rsid w:val="009663B4"/>
    <w:rsid w:val="009664B6"/>
    <w:rsid w:val="00966766"/>
    <w:rsid w:val="0096746B"/>
    <w:rsid w:val="00967F3E"/>
    <w:rsid w:val="00970170"/>
    <w:rsid w:val="00970572"/>
    <w:rsid w:val="0097066C"/>
    <w:rsid w:val="00970D53"/>
    <w:rsid w:val="00971246"/>
    <w:rsid w:val="009712C0"/>
    <w:rsid w:val="00971E25"/>
    <w:rsid w:val="00973D3E"/>
    <w:rsid w:val="0097474F"/>
    <w:rsid w:val="009754DE"/>
    <w:rsid w:val="00975A75"/>
    <w:rsid w:val="00977180"/>
    <w:rsid w:val="00977ECA"/>
    <w:rsid w:val="00980D73"/>
    <w:rsid w:val="0098163C"/>
    <w:rsid w:val="00981DD0"/>
    <w:rsid w:val="0098233F"/>
    <w:rsid w:val="0098341F"/>
    <w:rsid w:val="00983D15"/>
    <w:rsid w:val="00983ED5"/>
    <w:rsid w:val="009840BA"/>
    <w:rsid w:val="00984A63"/>
    <w:rsid w:val="00984FE6"/>
    <w:rsid w:val="0098587B"/>
    <w:rsid w:val="009861CB"/>
    <w:rsid w:val="009873F0"/>
    <w:rsid w:val="00987562"/>
    <w:rsid w:val="009878CE"/>
    <w:rsid w:val="00990581"/>
    <w:rsid w:val="0099161A"/>
    <w:rsid w:val="0099165C"/>
    <w:rsid w:val="00991DD0"/>
    <w:rsid w:val="00992DE6"/>
    <w:rsid w:val="00992ECD"/>
    <w:rsid w:val="009930EA"/>
    <w:rsid w:val="009934E1"/>
    <w:rsid w:val="0099355A"/>
    <w:rsid w:val="00996185"/>
    <w:rsid w:val="009964B1"/>
    <w:rsid w:val="0099694F"/>
    <w:rsid w:val="00996C5B"/>
    <w:rsid w:val="00996F11"/>
    <w:rsid w:val="009A19B9"/>
    <w:rsid w:val="009A3C97"/>
    <w:rsid w:val="009A439D"/>
    <w:rsid w:val="009A4CFC"/>
    <w:rsid w:val="009A5108"/>
    <w:rsid w:val="009A5116"/>
    <w:rsid w:val="009A5222"/>
    <w:rsid w:val="009A609F"/>
    <w:rsid w:val="009A7086"/>
    <w:rsid w:val="009A70CE"/>
    <w:rsid w:val="009A70E2"/>
    <w:rsid w:val="009A7613"/>
    <w:rsid w:val="009A7F6F"/>
    <w:rsid w:val="009B2BCD"/>
    <w:rsid w:val="009B2FCE"/>
    <w:rsid w:val="009B356D"/>
    <w:rsid w:val="009B3B2F"/>
    <w:rsid w:val="009B4177"/>
    <w:rsid w:val="009B4735"/>
    <w:rsid w:val="009B50D4"/>
    <w:rsid w:val="009B5B18"/>
    <w:rsid w:val="009B729E"/>
    <w:rsid w:val="009B7865"/>
    <w:rsid w:val="009B7BFF"/>
    <w:rsid w:val="009C024F"/>
    <w:rsid w:val="009C0360"/>
    <w:rsid w:val="009C0561"/>
    <w:rsid w:val="009C0ABB"/>
    <w:rsid w:val="009C0F5F"/>
    <w:rsid w:val="009C159A"/>
    <w:rsid w:val="009C3C98"/>
    <w:rsid w:val="009C4DFD"/>
    <w:rsid w:val="009C5D01"/>
    <w:rsid w:val="009C6081"/>
    <w:rsid w:val="009C62A6"/>
    <w:rsid w:val="009C6BB7"/>
    <w:rsid w:val="009D0B0D"/>
    <w:rsid w:val="009D1B6B"/>
    <w:rsid w:val="009D209F"/>
    <w:rsid w:val="009D22BB"/>
    <w:rsid w:val="009D3D3D"/>
    <w:rsid w:val="009D3FE4"/>
    <w:rsid w:val="009D42E6"/>
    <w:rsid w:val="009D5246"/>
    <w:rsid w:val="009D57BD"/>
    <w:rsid w:val="009D5C58"/>
    <w:rsid w:val="009D7355"/>
    <w:rsid w:val="009D77F7"/>
    <w:rsid w:val="009E08FF"/>
    <w:rsid w:val="009E16E3"/>
    <w:rsid w:val="009E2ED2"/>
    <w:rsid w:val="009E39B9"/>
    <w:rsid w:val="009E528C"/>
    <w:rsid w:val="009E5400"/>
    <w:rsid w:val="009E594A"/>
    <w:rsid w:val="009E6AA8"/>
    <w:rsid w:val="009E7A4F"/>
    <w:rsid w:val="009F0DDF"/>
    <w:rsid w:val="009F13C3"/>
    <w:rsid w:val="009F2421"/>
    <w:rsid w:val="009F2955"/>
    <w:rsid w:val="009F29F2"/>
    <w:rsid w:val="009F3F95"/>
    <w:rsid w:val="009F6505"/>
    <w:rsid w:val="00A00B28"/>
    <w:rsid w:val="00A0149B"/>
    <w:rsid w:val="00A03851"/>
    <w:rsid w:val="00A03CEF"/>
    <w:rsid w:val="00A050F4"/>
    <w:rsid w:val="00A0626F"/>
    <w:rsid w:val="00A06F92"/>
    <w:rsid w:val="00A06FDE"/>
    <w:rsid w:val="00A07DF5"/>
    <w:rsid w:val="00A07E84"/>
    <w:rsid w:val="00A10CF0"/>
    <w:rsid w:val="00A10E7B"/>
    <w:rsid w:val="00A149D6"/>
    <w:rsid w:val="00A166DF"/>
    <w:rsid w:val="00A16FA3"/>
    <w:rsid w:val="00A20830"/>
    <w:rsid w:val="00A20D6D"/>
    <w:rsid w:val="00A237A8"/>
    <w:rsid w:val="00A23A05"/>
    <w:rsid w:val="00A244A2"/>
    <w:rsid w:val="00A25314"/>
    <w:rsid w:val="00A25C56"/>
    <w:rsid w:val="00A3013F"/>
    <w:rsid w:val="00A30504"/>
    <w:rsid w:val="00A30A5D"/>
    <w:rsid w:val="00A318B4"/>
    <w:rsid w:val="00A3293E"/>
    <w:rsid w:val="00A32A94"/>
    <w:rsid w:val="00A32B7D"/>
    <w:rsid w:val="00A33CE3"/>
    <w:rsid w:val="00A37A3E"/>
    <w:rsid w:val="00A37D3A"/>
    <w:rsid w:val="00A37D66"/>
    <w:rsid w:val="00A41CE7"/>
    <w:rsid w:val="00A41DF8"/>
    <w:rsid w:val="00A41F1B"/>
    <w:rsid w:val="00A42984"/>
    <w:rsid w:val="00A43DD6"/>
    <w:rsid w:val="00A45332"/>
    <w:rsid w:val="00A45455"/>
    <w:rsid w:val="00A45A3B"/>
    <w:rsid w:val="00A4610B"/>
    <w:rsid w:val="00A4632C"/>
    <w:rsid w:val="00A471B7"/>
    <w:rsid w:val="00A47569"/>
    <w:rsid w:val="00A5099D"/>
    <w:rsid w:val="00A50D6E"/>
    <w:rsid w:val="00A51679"/>
    <w:rsid w:val="00A52987"/>
    <w:rsid w:val="00A529BC"/>
    <w:rsid w:val="00A53920"/>
    <w:rsid w:val="00A53C83"/>
    <w:rsid w:val="00A54541"/>
    <w:rsid w:val="00A54B57"/>
    <w:rsid w:val="00A551C6"/>
    <w:rsid w:val="00A5686D"/>
    <w:rsid w:val="00A60DB0"/>
    <w:rsid w:val="00A6160E"/>
    <w:rsid w:val="00A61BC5"/>
    <w:rsid w:val="00A62F22"/>
    <w:rsid w:val="00A6309F"/>
    <w:rsid w:val="00A63399"/>
    <w:rsid w:val="00A6385E"/>
    <w:rsid w:val="00A6509E"/>
    <w:rsid w:val="00A679B3"/>
    <w:rsid w:val="00A67E6D"/>
    <w:rsid w:val="00A709C0"/>
    <w:rsid w:val="00A715F6"/>
    <w:rsid w:val="00A73D58"/>
    <w:rsid w:val="00A7407A"/>
    <w:rsid w:val="00A746AE"/>
    <w:rsid w:val="00A75EA8"/>
    <w:rsid w:val="00A76DA9"/>
    <w:rsid w:val="00A77082"/>
    <w:rsid w:val="00A77FC4"/>
    <w:rsid w:val="00A8002D"/>
    <w:rsid w:val="00A81575"/>
    <w:rsid w:val="00A8305E"/>
    <w:rsid w:val="00A83221"/>
    <w:rsid w:val="00A83934"/>
    <w:rsid w:val="00A83AF1"/>
    <w:rsid w:val="00A84E98"/>
    <w:rsid w:val="00A84EF1"/>
    <w:rsid w:val="00A853C7"/>
    <w:rsid w:val="00A85AA3"/>
    <w:rsid w:val="00A877FD"/>
    <w:rsid w:val="00A90ED0"/>
    <w:rsid w:val="00A919AA"/>
    <w:rsid w:val="00A91A57"/>
    <w:rsid w:val="00A91C71"/>
    <w:rsid w:val="00A929AA"/>
    <w:rsid w:val="00A92D21"/>
    <w:rsid w:val="00A92D3D"/>
    <w:rsid w:val="00A9378D"/>
    <w:rsid w:val="00A93CA0"/>
    <w:rsid w:val="00A93E51"/>
    <w:rsid w:val="00A94103"/>
    <w:rsid w:val="00A94CAA"/>
    <w:rsid w:val="00A95CB1"/>
    <w:rsid w:val="00A9640B"/>
    <w:rsid w:val="00A971E4"/>
    <w:rsid w:val="00A97A14"/>
    <w:rsid w:val="00AA05E3"/>
    <w:rsid w:val="00AA068A"/>
    <w:rsid w:val="00AA1883"/>
    <w:rsid w:val="00AA393A"/>
    <w:rsid w:val="00AA3979"/>
    <w:rsid w:val="00AA48CC"/>
    <w:rsid w:val="00AA4AA4"/>
    <w:rsid w:val="00AA5FBF"/>
    <w:rsid w:val="00AA67BB"/>
    <w:rsid w:val="00AA68C9"/>
    <w:rsid w:val="00AA697F"/>
    <w:rsid w:val="00AB15E8"/>
    <w:rsid w:val="00AB160D"/>
    <w:rsid w:val="00AB33C5"/>
    <w:rsid w:val="00AB41D9"/>
    <w:rsid w:val="00AB529C"/>
    <w:rsid w:val="00AB53EA"/>
    <w:rsid w:val="00AB67D8"/>
    <w:rsid w:val="00AB6B9C"/>
    <w:rsid w:val="00AB6D79"/>
    <w:rsid w:val="00AB6F4B"/>
    <w:rsid w:val="00AB7113"/>
    <w:rsid w:val="00AB7C8D"/>
    <w:rsid w:val="00AC01D9"/>
    <w:rsid w:val="00AC027B"/>
    <w:rsid w:val="00AC067A"/>
    <w:rsid w:val="00AC11B2"/>
    <w:rsid w:val="00AC1B58"/>
    <w:rsid w:val="00AC22E4"/>
    <w:rsid w:val="00AC234E"/>
    <w:rsid w:val="00AC29E1"/>
    <w:rsid w:val="00AC365E"/>
    <w:rsid w:val="00AC3D8A"/>
    <w:rsid w:val="00AC3DE5"/>
    <w:rsid w:val="00AC4722"/>
    <w:rsid w:val="00AC536A"/>
    <w:rsid w:val="00AC6486"/>
    <w:rsid w:val="00AC6903"/>
    <w:rsid w:val="00AC698B"/>
    <w:rsid w:val="00AC794D"/>
    <w:rsid w:val="00AC7C0F"/>
    <w:rsid w:val="00AD0BC7"/>
    <w:rsid w:val="00AD11E3"/>
    <w:rsid w:val="00AD13D5"/>
    <w:rsid w:val="00AD2560"/>
    <w:rsid w:val="00AD2622"/>
    <w:rsid w:val="00AD4425"/>
    <w:rsid w:val="00AD494A"/>
    <w:rsid w:val="00AD4A09"/>
    <w:rsid w:val="00AD5D4A"/>
    <w:rsid w:val="00AD5F39"/>
    <w:rsid w:val="00AD6BA9"/>
    <w:rsid w:val="00AD7638"/>
    <w:rsid w:val="00AE0108"/>
    <w:rsid w:val="00AE123B"/>
    <w:rsid w:val="00AE2290"/>
    <w:rsid w:val="00AE22A0"/>
    <w:rsid w:val="00AE2772"/>
    <w:rsid w:val="00AE2B39"/>
    <w:rsid w:val="00AE3608"/>
    <w:rsid w:val="00AE4F7A"/>
    <w:rsid w:val="00AE5BD1"/>
    <w:rsid w:val="00AE5EC6"/>
    <w:rsid w:val="00AE6F5E"/>
    <w:rsid w:val="00AF0711"/>
    <w:rsid w:val="00AF0D1C"/>
    <w:rsid w:val="00AF1721"/>
    <w:rsid w:val="00AF1B75"/>
    <w:rsid w:val="00AF2703"/>
    <w:rsid w:val="00AF4310"/>
    <w:rsid w:val="00AF48F0"/>
    <w:rsid w:val="00AF6378"/>
    <w:rsid w:val="00AF74A0"/>
    <w:rsid w:val="00AF7B2D"/>
    <w:rsid w:val="00AF7C81"/>
    <w:rsid w:val="00B004B6"/>
    <w:rsid w:val="00B00892"/>
    <w:rsid w:val="00B00937"/>
    <w:rsid w:val="00B02DFC"/>
    <w:rsid w:val="00B04218"/>
    <w:rsid w:val="00B04EB5"/>
    <w:rsid w:val="00B0528D"/>
    <w:rsid w:val="00B053D3"/>
    <w:rsid w:val="00B05615"/>
    <w:rsid w:val="00B059F1"/>
    <w:rsid w:val="00B061B2"/>
    <w:rsid w:val="00B06573"/>
    <w:rsid w:val="00B069D8"/>
    <w:rsid w:val="00B073CF"/>
    <w:rsid w:val="00B07C37"/>
    <w:rsid w:val="00B105D2"/>
    <w:rsid w:val="00B12528"/>
    <w:rsid w:val="00B12800"/>
    <w:rsid w:val="00B1282F"/>
    <w:rsid w:val="00B1300A"/>
    <w:rsid w:val="00B13530"/>
    <w:rsid w:val="00B13C86"/>
    <w:rsid w:val="00B152F6"/>
    <w:rsid w:val="00B15CD1"/>
    <w:rsid w:val="00B16042"/>
    <w:rsid w:val="00B168C3"/>
    <w:rsid w:val="00B16930"/>
    <w:rsid w:val="00B16AA2"/>
    <w:rsid w:val="00B17012"/>
    <w:rsid w:val="00B1719E"/>
    <w:rsid w:val="00B17589"/>
    <w:rsid w:val="00B17A99"/>
    <w:rsid w:val="00B211F2"/>
    <w:rsid w:val="00B2128B"/>
    <w:rsid w:val="00B233D0"/>
    <w:rsid w:val="00B25F83"/>
    <w:rsid w:val="00B300F0"/>
    <w:rsid w:val="00B30555"/>
    <w:rsid w:val="00B307DA"/>
    <w:rsid w:val="00B31485"/>
    <w:rsid w:val="00B3271D"/>
    <w:rsid w:val="00B33A67"/>
    <w:rsid w:val="00B346B3"/>
    <w:rsid w:val="00B34E80"/>
    <w:rsid w:val="00B364BB"/>
    <w:rsid w:val="00B37029"/>
    <w:rsid w:val="00B37633"/>
    <w:rsid w:val="00B401AB"/>
    <w:rsid w:val="00B40831"/>
    <w:rsid w:val="00B410D5"/>
    <w:rsid w:val="00B41A81"/>
    <w:rsid w:val="00B41FB3"/>
    <w:rsid w:val="00B42B23"/>
    <w:rsid w:val="00B44636"/>
    <w:rsid w:val="00B44AE3"/>
    <w:rsid w:val="00B45761"/>
    <w:rsid w:val="00B45A82"/>
    <w:rsid w:val="00B47487"/>
    <w:rsid w:val="00B4760D"/>
    <w:rsid w:val="00B47C65"/>
    <w:rsid w:val="00B47E39"/>
    <w:rsid w:val="00B47E4E"/>
    <w:rsid w:val="00B506F1"/>
    <w:rsid w:val="00B5118D"/>
    <w:rsid w:val="00B5301A"/>
    <w:rsid w:val="00B538A9"/>
    <w:rsid w:val="00B54567"/>
    <w:rsid w:val="00B54D85"/>
    <w:rsid w:val="00B554DD"/>
    <w:rsid w:val="00B5570D"/>
    <w:rsid w:val="00B55BF1"/>
    <w:rsid w:val="00B55CA5"/>
    <w:rsid w:val="00B57325"/>
    <w:rsid w:val="00B57689"/>
    <w:rsid w:val="00B57BE8"/>
    <w:rsid w:val="00B60C62"/>
    <w:rsid w:val="00B61B82"/>
    <w:rsid w:val="00B627D7"/>
    <w:rsid w:val="00B629D3"/>
    <w:rsid w:val="00B62C49"/>
    <w:rsid w:val="00B63DDF"/>
    <w:rsid w:val="00B644E3"/>
    <w:rsid w:val="00B65E56"/>
    <w:rsid w:val="00B66F17"/>
    <w:rsid w:val="00B70067"/>
    <w:rsid w:val="00B704B0"/>
    <w:rsid w:val="00B71501"/>
    <w:rsid w:val="00B71857"/>
    <w:rsid w:val="00B7305B"/>
    <w:rsid w:val="00B7331C"/>
    <w:rsid w:val="00B733D1"/>
    <w:rsid w:val="00B73D0B"/>
    <w:rsid w:val="00B75EF5"/>
    <w:rsid w:val="00B765C2"/>
    <w:rsid w:val="00B77D44"/>
    <w:rsid w:val="00B80440"/>
    <w:rsid w:val="00B81571"/>
    <w:rsid w:val="00B825E0"/>
    <w:rsid w:val="00B84F9F"/>
    <w:rsid w:val="00B85461"/>
    <w:rsid w:val="00B869C7"/>
    <w:rsid w:val="00B87657"/>
    <w:rsid w:val="00B87FA2"/>
    <w:rsid w:val="00B91B31"/>
    <w:rsid w:val="00B92DC2"/>
    <w:rsid w:val="00B9393E"/>
    <w:rsid w:val="00B9414B"/>
    <w:rsid w:val="00B94470"/>
    <w:rsid w:val="00B94797"/>
    <w:rsid w:val="00B95B7D"/>
    <w:rsid w:val="00B95BA5"/>
    <w:rsid w:val="00B96316"/>
    <w:rsid w:val="00B9698D"/>
    <w:rsid w:val="00B96E8C"/>
    <w:rsid w:val="00B96FE1"/>
    <w:rsid w:val="00B9731D"/>
    <w:rsid w:val="00BA000B"/>
    <w:rsid w:val="00BA0ED5"/>
    <w:rsid w:val="00BA15D2"/>
    <w:rsid w:val="00BA2A21"/>
    <w:rsid w:val="00BA2D51"/>
    <w:rsid w:val="00BA323C"/>
    <w:rsid w:val="00BA3418"/>
    <w:rsid w:val="00BA4206"/>
    <w:rsid w:val="00BA4B94"/>
    <w:rsid w:val="00BA5960"/>
    <w:rsid w:val="00BA5F02"/>
    <w:rsid w:val="00BA6C22"/>
    <w:rsid w:val="00BA6DF7"/>
    <w:rsid w:val="00BA6F3C"/>
    <w:rsid w:val="00BA706C"/>
    <w:rsid w:val="00BA7167"/>
    <w:rsid w:val="00BB1B99"/>
    <w:rsid w:val="00BB5301"/>
    <w:rsid w:val="00BB5460"/>
    <w:rsid w:val="00BB54E4"/>
    <w:rsid w:val="00BB578B"/>
    <w:rsid w:val="00BB643C"/>
    <w:rsid w:val="00BB668A"/>
    <w:rsid w:val="00BB6837"/>
    <w:rsid w:val="00BB7424"/>
    <w:rsid w:val="00BB7F58"/>
    <w:rsid w:val="00BC10F5"/>
    <w:rsid w:val="00BC1942"/>
    <w:rsid w:val="00BC1965"/>
    <w:rsid w:val="00BC1D04"/>
    <w:rsid w:val="00BC1DF1"/>
    <w:rsid w:val="00BC2231"/>
    <w:rsid w:val="00BC22A8"/>
    <w:rsid w:val="00BC2CF0"/>
    <w:rsid w:val="00BC2EE8"/>
    <w:rsid w:val="00BC4F62"/>
    <w:rsid w:val="00BC59E6"/>
    <w:rsid w:val="00BC5A54"/>
    <w:rsid w:val="00BC6950"/>
    <w:rsid w:val="00BC6B44"/>
    <w:rsid w:val="00BC6DA4"/>
    <w:rsid w:val="00BC7178"/>
    <w:rsid w:val="00BC7A30"/>
    <w:rsid w:val="00BD037C"/>
    <w:rsid w:val="00BD0C6E"/>
    <w:rsid w:val="00BD0F15"/>
    <w:rsid w:val="00BD128E"/>
    <w:rsid w:val="00BD1AA4"/>
    <w:rsid w:val="00BD25ED"/>
    <w:rsid w:val="00BD2601"/>
    <w:rsid w:val="00BD40AA"/>
    <w:rsid w:val="00BD4100"/>
    <w:rsid w:val="00BD5C92"/>
    <w:rsid w:val="00BD6B78"/>
    <w:rsid w:val="00BD792A"/>
    <w:rsid w:val="00BD7C43"/>
    <w:rsid w:val="00BE06E2"/>
    <w:rsid w:val="00BE2545"/>
    <w:rsid w:val="00BE3801"/>
    <w:rsid w:val="00BE412F"/>
    <w:rsid w:val="00BE4392"/>
    <w:rsid w:val="00BE44B4"/>
    <w:rsid w:val="00BE5487"/>
    <w:rsid w:val="00BE6DC7"/>
    <w:rsid w:val="00BE6FD2"/>
    <w:rsid w:val="00BE7178"/>
    <w:rsid w:val="00BE7BFC"/>
    <w:rsid w:val="00BF334C"/>
    <w:rsid w:val="00BF34AB"/>
    <w:rsid w:val="00BF3BE1"/>
    <w:rsid w:val="00BF476F"/>
    <w:rsid w:val="00BF491B"/>
    <w:rsid w:val="00BF50AB"/>
    <w:rsid w:val="00BF5BEE"/>
    <w:rsid w:val="00BF5FF1"/>
    <w:rsid w:val="00BF60ED"/>
    <w:rsid w:val="00BF6EED"/>
    <w:rsid w:val="00BF7156"/>
    <w:rsid w:val="00BF72A8"/>
    <w:rsid w:val="00BF7EEC"/>
    <w:rsid w:val="00C013F3"/>
    <w:rsid w:val="00C01485"/>
    <w:rsid w:val="00C019FD"/>
    <w:rsid w:val="00C01AA5"/>
    <w:rsid w:val="00C02701"/>
    <w:rsid w:val="00C027C5"/>
    <w:rsid w:val="00C04AB9"/>
    <w:rsid w:val="00C04BDE"/>
    <w:rsid w:val="00C054DA"/>
    <w:rsid w:val="00C06BAF"/>
    <w:rsid w:val="00C1017B"/>
    <w:rsid w:val="00C105CB"/>
    <w:rsid w:val="00C105D6"/>
    <w:rsid w:val="00C13D0A"/>
    <w:rsid w:val="00C1426F"/>
    <w:rsid w:val="00C14427"/>
    <w:rsid w:val="00C1443D"/>
    <w:rsid w:val="00C15ACA"/>
    <w:rsid w:val="00C15D5B"/>
    <w:rsid w:val="00C15E8A"/>
    <w:rsid w:val="00C16C61"/>
    <w:rsid w:val="00C20157"/>
    <w:rsid w:val="00C216DC"/>
    <w:rsid w:val="00C21BE1"/>
    <w:rsid w:val="00C227E0"/>
    <w:rsid w:val="00C228E9"/>
    <w:rsid w:val="00C233D3"/>
    <w:rsid w:val="00C23DD0"/>
    <w:rsid w:val="00C23E2C"/>
    <w:rsid w:val="00C23F34"/>
    <w:rsid w:val="00C24E28"/>
    <w:rsid w:val="00C27548"/>
    <w:rsid w:val="00C30422"/>
    <w:rsid w:val="00C30546"/>
    <w:rsid w:val="00C30F5B"/>
    <w:rsid w:val="00C32313"/>
    <w:rsid w:val="00C32762"/>
    <w:rsid w:val="00C32E5F"/>
    <w:rsid w:val="00C33390"/>
    <w:rsid w:val="00C343FC"/>
    <w:rsid w:val="00C355B7"/>
    <w:rsid w:val="00C35E64"/>
    <w:rsid w:val="00C36BCC"/>
    <w:rsid w:val="00C37E86"/>
    <w:rsid w:val="00C41085"/>
    <w:rsid w:val="00C418AC"/>
    <w:rsid w:val="00C421D4"/>
    <w:rsid w:val="00C434D0"/>
    <w:rsid w:val="00C4392D"/>
    <w:rsid w:val="00C450CF"/>
    <w:rsid w:val="00C45569"/>
    <w:rsid w:val="00C45697"/>
    <w:rsid w:val="00C45B43"/>
    <w:rsid w:val="00C46613"/>
    <w:rsid w:val="00C46C8A"/>
    <w:rsid w:val="00C475DD"/>
    <w:rsid w:val="00C479D8"/>
    <w:rsid w:val="00C504DC"/>
    <w:rsid w:val="00C514D1"/>
    <w:rsid w:val="00C5200A"/>
    <w:rsid w:val="00C52497"/>
    <w:rsid w:val="00C524AC"/>
    <w:rsid w:val="00C5279D"/>
    <w:rsid w:val="00C529FE"/>
    <w:rsid w:val="00C52E1E"/>
    <w:rsid w:val="00C535C6"/>
    <w:rsid w:val="00C539E1"/>
    <w:rsid w:val="00C54500"/>
    <w:rsid w:val="00C54EE3"/>
    <w:rsid w:val="00C55BC6"/>
    <w:rsid w:val="00C55FF1"/>
    <w:rsid w:val="00C5620D"/>
    <w:rsid w:val="00C57102"/>
    <w:rsid w:val="00C57910"/>
    <w:rsid w:val="00C57EA6"/>
    <w:rsid w:val="00C60EFE"/>
    <w:rsid w:val="00C61043"/>
    <w:rsid w:val="00C62453"/>
    <w:rsid w:val="00C6272A"/>
    <w:rsid w:val="00C632B3"/>
    <w:rsid w:val="00C6342A"/>
    <w:rsid w:val="00C64333"/>
    <w:rsid w:val="00C64897"/>
    <w:rsid w:val="00C64ADF"/>
    <w:rsid w:val="00C654C8"/>
    <w:rsid w:val="00C657B3"/>
    <w:rsid w:val="00C6610D"/>
    <w:rsid w:val="00C661ED"/>
    <w:rsid w:val="00C66264"/>
    <w:rsid w:val="00C6675D"/>
    <w:rsid w:val="00C66AA6"/>
    <w:rsid w:val="00C67011"/>
    <w:rsid w:val="00C677B6"/>
    <w:rsid w:val="00C70C2B"/>
    <w:rsid w:val="00C71A7B"/>
    <w:rsid w:val="00C72028"/>
    <w:rsid w:val="00C72525"/>
    <w:rsid w:val="00C73161"/>
    <w:rsid w:val="00C7446A"/>
    <w:rsid w:val="00C75BDB"/>
    <w:rsid w:val="00C7625A"/>
    <w:rsid w:val="00C76FF1"/>
    <w:rsid w:val="00C77514"/>
    <w:rsid w:val="00C77B93"/>
    <w:rsid w:val="00C77C8D"/>
    <w:rsid w:val="00C77E93"/>
    <w:rsid w:val="00C80237"/>
    <w:rsid w:val="00C8067C"/>
    <w:rsid w:val="00C80A60"/>
    <w:rsid w:val="00C80B8D"/>
    <w:rsid w:val="00C81039"/>
    <w:rsid w:val="00C8176D"/>
    <w:rsid w:val="00C82572"/>
    <w:rsid w:val="00C82C90"/>
    <w:rsid w:val="00C8323B"/>
    <w:rsid w:val="00C83F5C"/>
    <w:rsid w:val="00C847F3"/>
    <w:rsid w:val="00C855F5"/>
    <w:rsid w:val="00C85965"/>
    <w:rsid w:val="00C85B9D"/>
    <w:rsid w:val="00C86EB1"/>
    <w:rsid w:val="00C87896"/>
    <w:rsid w:val="00C904EE"/>
    <w:rsid w:val="00C90822"/>
    <w:rsid w:val="00C90CDB"/>
    <w:rsid w:val="00C90F9D"/>
    <w:rsid w:val="00C9109A"/>
    <w:rsid w:val="00C91F2F"/>
    <w:rsid w:val="00C92A7E"/>
    <w:rsid w:val="00C9349C"/>
    <w:rsid w:val="00C94C47"/>
    <w:rsid w:val="00C94FBD"/>
    <w:rsid w:val="00C951A1"/>
    <w:rsid w:val="00C962B8"/>
    <w:rsid w:val="00C96A38"/>
    <w:rsid w:val="00C96DDE"/>
    <w:rsid w:val="00C97D2C"/>
    <w:rsid w:val="00C97E22"/>
    <w:rsid w:val="00CA0887"/>
    <w:rsid w:val="00CA0A47"/>
    <w:rsid w:val="00CA206B"/>
    <w:rsid w:val="00CA3649"/>
    <w:rsid w:val="00CA37A3"/>
    <w:rsid w:val="00CA39F1"/>
    <w:rsid w:val="00CA3F2A"/>
    <w:rsid w:val="00CA40E2"/>
    <w:rsid w:val="00CA4C8D"/>
    <w:rsid w:val="00CA520D"/>
    <w:rsid w:val="00CA5F52"/>
    <w:rsid w:val="00CA6744"/>
    <w:rsid w:val="00CA68DE"/>
    <w:rsid w:val="00CA6CEB"/>
    <w:rsid w:val="00CB0E41"/>
    <w:rsid w:val="00CB1AD2"/>
    <w:rsid w:val="00CB1B66"/>
    <w:rsid w:val="00CB1EE3"/>
    <w:rsid w:val="00CB2757"/>
    <w:rsid w:val="00CB2CE1"/>
    <w:rsid w:val="00CB4E76"/>
    <w:rsid w:val="00CB6433"/>
    <w:rsid w:val="00CB6FD3"/>
    <w:rsid w:val="00CB739A"/>
    <w:rsid w:val="00CB7716"/>
    <w:rsid w:val="00CB7BEC"/>
    <w:rsid w:val="00CB7D70"/>
    <w:rsid w:val="00CC032D"/>
    <w:rsid w:val="00CC0AE6"/>
    <w:rsid w:val="00CC0BB0"/>
    <w:rsid w:val="00CC1D0F"/>
    <w:rsid w:val="00CC2162"/>
    <w:rsid w:val="00CC35BB"/>
    <w:rsid w:val="00CC3866"/>
    <w:rsid w:val="00CC3952"/>
    <w:rsid w:val="00CC3B0C"/>
    <w:rsid w:val="00CC40B8"/>
    <w:rsid w:val="00CC4A09"/>
    <w:rsid w:val="00CC4E3E"/>
    <w:rsid w:val="00CC56E8"/>
    <w:rsid w:val="00CC605D"/>
    <w:rsid w:val="00CC619F"/>
    <w:rsid w:val="00CD2134"/>
    <w:rsid w:val="00CD2318"/>
    <w:rsid w:val="00CD2E14"/>
    <w:rsid w:val="00CD446C"/>
    <w:rsid w:val="00CD44B4"/>
    <w:rsid w:val="00CD5856"/>
    <w:rsid w:val="00CD5AC9"/>
    <w:rsid w:val="00CD5D42"/>
    <w:rsid w:val="00CD5E3B"/>
    <w:rsid w:val="00CD65C8"/>
    <w:rsid w:val="00CD6CE6"/>
    <w:rsid w:val="00CD757B"/>
    <w:rsid w:val="00CD77CC"/>
    <w:rsid w:val="00CE02D5"/>
    <w:rsid w:val="00CE0AAB"/>
    <w:rsid w:val="00CE3009"/>
    <w:rsid w:val="00CE33D2"/>
    <w:rsid w:val="00CE364C"/>
    <w:rsid w:val="00CE66B0"/>
    <w:rsid w:val="00CE6EF9"/>
    <w:rsid w:val="00CE6F66"/>
    <w:rsid w:val="00CF0244"/>
    <w:rsid w:val="00CF0B35"/>
    <w:rsid w:val="00CF0B39"/>
    <w:rsid w:val="00CF101A"/>
    <w:rsid w:val="00CF10F3"/>
    <w:rsid w:val="00CF3BB9"/>
    <w:rsid w:val="00CF46A0"/>
    <w:rsid w:val="00CF4AAE"/>
    <w:rsid w:val="00CF4AB5"/>
    <w:rsid w:val="00CF5724"/>
    <w:rsid w:val="00CF576F"/>
    <w:rsid w:val="00CF5AFB"/>
    <w:rsid w:val="00CF5EEE"/>
    <w:rsid w:val="00CF7B46"/>
    <w:rsid w:val="00D00389"/>
    <w:rsid w:val="00D025BA"/>
    <w:rsid w:val="00D03C9A"/>
    <w:rsid w:val="00D03D02"/>
    <w:rsid w:val="00D06935"/>
    <w:rsid w:val="00D07C66"/>
    <w:rsid w:val="00D07C6F"/>
    <w:rsid w:val="00D07F49"/>
    <w:rsid w:val="00D10828"/>
    <w:rsid w:val="00D1265A"/>
    <w:rsid w:val="00D135D2"/>
    <w:rsid w:val="00D13AC2"/>
    <w:rsid w:val="00D13CB0"/>
    <w:rsid w:val="00D1533D"/>
    <w:rsid w:val="00D15C30"/>
    <w:rsid w:val="00D166A3"/>
    <w:rsid w:val="00D16A3B"/>
    <w:rsid w:val="00D17544"/>
    <w:rsid w:val="00D17576"/>
    <w:rsid w:val="00D214C5"/>
    <w:rsid w:val="00D23D93"/>
    <w:rsid w:val="00D23DE0"/>
    <w:rsid w:val="00D24235"/>
    <w:rsid w:val="00D272E6"/>
    <w:rsid w:val="00D27ADF"/>
    <w:rsid w:val="00D30095"/>
    <w:rsid w:val="00D30925"/>
    <w:rsid w:val="00D31FD2"/>
    <w:rsid w:val="00D3205E"/>
    <w:rsid w:val="00D32BF2"/>
    <w:rsid w:val="00D33347"/>
    <w:rsid w:val="00D3389C"/>
    <w:rsid w:val="00D3481B"/>
    <w:rsid w:val="00D34A4A"/>
    <w:rsid w:val="00D35328"/>
    <w:rsid w:val="00D3557F"/>
    <w:rsid w:val="00D35605"/>
    <w:rsid w:val="00D4009A"/>
    <w:rsid w:val="00D400E7"/>
    <w:rsid w:val="00D40D12"/>
    <w:rsid w:val="00D40D85"/>
    <w:rsid w:val="00D42945"/>
    <w:rsid w:val="00D4300F"/>
    <w:rsid w:val="00D43ECD"/>
    <w:rsid w:val="00D44514"/>
    <w:rsid w:val="00D44C29"/>
    <w:rsid w:val="00D450BF"/>
    <w:rsid w:val="00D45B33"/>
    <w:rsid w:val="00D45F10"/>
    <w:rsid w:val="00D46954"/>
    <w:rsid w:val="00D46B09"/>
    <w:rsid w:val="00D476A1"/>
    <w:rsid w:val="00D51663"/>
    <w:rsid w:val="00D51EA2"/>
    <w:rsid w:val="00D524E3"/>
    <w:rsid w:val="00D538A7"/>
    <w:rsid w:val="00D53DFC"/>
    <w:rsid w:val="00D543F2"/>
    <w:rsid w:val="00D553F9"/>
    <w:rsid w:val="00D55D98"/>
    <w:rsid w:val="00D564B4"/>
    <w:rsid w:val="00D5656F"/>
    <w:rsid w:val="00D56C81"/>
    <w:rsid w:val="00D610EF"/>
    <w:rsid w:val="00D6222A"/>
    <w:rsid w:val="00D62CEE"/>
    <w:rsid w:val="00D63ED2"/>
    <w:rsid w:val="00D64221"/>
    <w:rsid w:val="00D65558"/>
    <w:rsid w:val="00D66991"/>
    <w:rsid w:val="00D7095E"/>
    <w:rsid w:val="00D70CBC"/>
    <w:rsid w:val="00D70FB5"/>
    <w:rsid w:val="00D7278B"/>
    <w:rsid w:val="00D72F15"/>
    <w:rsid w:val="00D73BC0"/>
    <w:rsid w:val="00D740D5"/>
    <w:rsid w:val="00D75341"/>
    <w:rsid w:val="00D7696A"/>
    <w:rsid w:val="00D7765E"/>
    <w:rsid w:val="00D80052"/>
    <w:rsid w:val="00D80697"/>
    <w:rsid w:val="00D80935"/>
    <w:rsid w:val="00D81CAD"/>
    <w:rsid w:val="00D83115"/>
    <w:rsid w:val="00D837F5"/>
    <w:rsid w:val="00D83891"/>
    <w:rsid w:val="00D85016"/>
    <w:rsid w:val="00D865F9"/>
    <w:rsid w:val="00D90993"/>
    <w:rsid w:val="00D939D4"/>
    <w:rsid w:val="00D941F0"/>
    <w:rsid w:val="00D95BF0"/>
    <w:rsid w:val="00D972A7"/>
    <w:rsid w:val="00D976FA"/>
    <w:rsid w:val="00D97ED8"/>
    <w:rsid w:val="00DA0934"/>
    <w:rsid w:val="00DA0B49"/>
    <w:rsid w:val="00DA1F01"/>
    <w:rsid w:val="00DA2EAE"/>
    <w:rsid w:val="00DA36CA"/>
    <w:rsid w:val="00DA482E"/>
    <w:rsid w:val="00DA4C3C"/>
    <w:rsid w:val="00DA5430"/>
    <w:rsid w:val="00DA6B7E"/>
    <w:rsid w:val="00DA6F2D"/>
    <w:rsid w:val="00DA6F3B"/>
    <w:rsid w:val="00DA76CC"/>
    <w:rsid w:val="00DA7ACF"/>
    <w:rsid w:val="00DB0CD8"/>
    <w:rsid w:val="00DB1039"/>
    <w:rsid w:val="00DB1DDE"/>
    <w:rsid w:val="00DB32D0"/>
    <w:rsid w:val="00DB3A3F"/>
    <w:rsid w:val="00DB3ACA"/>
    <w:rsid w:val="00DB429C"/>
    <w:rsid w:val="00DB47D5"/>
    <w:rsid w:val="00DB563B"/>
    <w:rsid w:val="00DB66D1"/>
    <w:rsid w:val="00DB79C3"/>
    <w:rsid w:val="00DC07A6"/>
    <w:rsid w:val="00DC12A4"/>
    <w:rsid w:val="00DC1D50"/>
    <w:rsid w:val="00DC2827"/>
    <w:rsid w:val="00DC2988"/>
    <w:rsid w:val="00DC2DF5"/>
    <w:rsid w:val="00DC2E13"/>
    <w:rsid w:val="00DC689C"/>
    <w:rsid w:val="00DC73E6"/>
    <w:rsid w:val="00DC75E9"/>
    <w:rsid w:val="00DD0118"/>
    <w:rsid w:val="00DD024E"/>
    <w:rsid w:val="00DD0897"/>
    <w:rsid w:val="00DD149B"/>
    <w:rsid w:val="00DD2380"/>
    <w:rsid w:val="00DD2AA5"/>
    <w:rsid w:val="00DD2E71"/>
    <w:rsid w:val="00DD32D7"/>
    <w:rsid w:val="00DD53D5"/>
    <w:rsid w:val="00DD53EE"/>
    <w:rsid w:val="00DD62FE"/>
    <w:rsid w:val="00DD649B"/>
    <w:rsid w:val="00DE1220"/>
    <w:rsid w:val="00DE16A3"/>
    <w:rsid w:val="00DE16D1"/>
    <w:rsid w:val="00DE17CF"/>
    <w:rsid w:val="00DE1ECA"/>
    <w:rsid w:val="00DE315F"/>
    <w:rsid w:val="00DE318E"/>
    <w:rsid w:val="00DE3952"/>
    <w:rsid w:val="00DE4D53"/>
    <w:rsid w:val="00DE5527"/>
    <w:rsid w:val="00DE6A33"/>
    <w:rsid w:val="00DE72B9"/>
    <w:rsid w:val="00DE7AAF"/>
    <w:rsid w:val="00DE7BDC"/>
    <w:rsid w:val="00DF0395"/>
    <w:rsid w:val="00DF03AA"/>
    <w:rsid w:val="00DF07C5"/>
    <w:rsid w:val="00DF2A30"/>
    <w:rsid w:val="00DF38A1"/>
    <w:rsid w:val="00DF3980"/>
    <w:rsid w:val="00DF3BF3"/>
    <w:rsid w:val="00DF3C23"/>
    <w:rsid w:val="00DF4314"/>
    <w:rsid w:val="00DF460E"/>
    <w:rsid w:val="00DF549C"/>
    <w:rsid w:val="00DF5ADA"/>
    <w:rsid w:val="00DF620E"/>
    <w:rsid w:val="00DF638F"/>
    <w:rsid w:val="00DF6A74"/>
    <w:rsid w:val="00DF6F4F"/>
    <w:rsid w:val="00DF73B9"/>
    <w:rsid w:val="00E00369"/>
    <w:rsid w:val="00E00453"/>
    <w:rsid w:val="00E00788"/>
    <w:rsid w:val="00E00985"/>
    <w:rsid w:val="00E00BEB"/>
    <w:rsid w:val="00E010F6"/>
    <w:rsid w:val="00E011DA"/>
    <w:rsid w:val="00E01B0B"/>
    <w:rsid w:val="00E028FA"/>
    <w:rsid w:val="00E0431A"/>
    <w:rsid w:val="00E05C80"/>
    <w:rsid w:val="00E0626A"/>
    <w:rsid w:val="00E06FD1"/>
    <w:rsid w:val="00E10488"/>
    <w:rsid w:val="00E113AF"/>
    <w:rsid w:val="00E11C3F"/>
    <w:rsid w:val="00E12CB3"/>
    <w:rsid w:val="00E14AD7"/>
    <w:rsid w:val="00E14E9C"/>
    <w:rsid w:val="00E167B4"/>
    <w:rsid w:val="00E176A0"/>
    <w:rsid w:val="00E17DFF"/>
    <w:rsid w:val="00E20C4C"/>
    <w:rsid w:val="00E217F0"/>
    <w:rsid w:val="00E21C45"/>
    <w:rsid w:val="00E22F6B"/>
    <w:rsid w:val="00E23B65"/>
    <w:rsid w:val="00E24D03"/>
    <w:rsid w:val="00E24E51"/>
    <w:rsid w:val="00E25460"/>
    <w:rsid w:val="00E26071"/>
    <w:rsid w:val="00E27202"/>
    <w:rsid w:val="00E27839"/>
    <w:rsid w:val="00E31007"/>
    <w:rsid w:val="00E3108C"/>
    <w:rsid w:val="00E3186E"/>
    <w:rsid w:val="00E324FB"/>
    <w:rsid w:val="00E3661B"/>
    <w:rsid w:val="00E37217"/>
    <w:rsid w:val="00E37429"/>
    <w:rsid w:val="00E404DF"/>
    <w:rsid w:val="00E40810"/>
    <w:rsid w:val="00E41BC9"/>
    <w:rsid w:val="00E41F58"/>
    <w:rsid w:val="00E421AD"/>
    <w:rsid w:val="00E427F9"/>
    <w:rsid w:val="00E43823"/>
    <w:rsid w:val="00E446F9"/>
    <w:rsid w:val="00E447E3"/>
    <w:rsid w:val="00E46A0B"/>
    <w:rsid w:val="00E46D58"/>
    <w:rsid w:val="00E503DA"/>
    <w:rsid w:val="00E50AF5"/>
    <w:rsid w:val="00E51883"/>
    <w:rsid w:val="00E51D39"/>
    <w:rsid w:val="00E53DC7"/>
    <w:rsid w:val="00E5454B"/>
    <w:rsid w:val="00E5456C"/>
    <w:rsid w:val="00E5476D"/>
    <w:rsid w:val="00E54838"/>
    <w:rsid w:val="00E54E57"/>
    <w:rsid w:val="00E56A44"/>
    <w:rsid w:val="00E56B2B"/>
    <w:rsid w:val="00E56E28"/>
    <w:rsid w:val="00E571E3"/>
    <w:rsid w:val="00E57CE4"/>
    <w:rsid w:val="00E6066B"/>
    <w:rsid w:val="00E609DE"/>
    <w:rsid w:val="00E61118"/>
    <w:rsid w:val="00E61A88"/>
    <w:rsid w:val="00E61E5C"/>
    <w:rsid w:val="00E626C6"/>
    <w:rsid w:val="00E62EC4"/>
    <w:rsid w:val="00E63048"/>
    <w:rsid w:val="00E63107"/>
    <w:rsid w:val="00E63686"/>
    <w:rsid w:val="00E66298"/>
    <w:rsid w:val="00E669ED"/>
    <w:rsid w:val="00E66A5B"/>
    <w:rsid w:val="00E7065D"/>
    <w:rsid w:val="00E70721"/>
    <w:rsid w:val="00E70B5A"/>
    <w:rsid w:val="00E711CC"/>
    <w:rsid w:val="00E71AC8"/>
    <w:rsid w:val="00E72052"/>
    <w:rsid w:val="00E7371A"/>
    <w:rsid w:val="00E740C4"/>
    <w:rsid w:val="00E748D4"/>
    <w:rsid w:val="00E75371"/>
    <w:rsid w:val="00E7587D"/>
    <w:rsid w:val="00E75B39"/>
    <w:rsid w:val="00E75C23"/>
    <w:rsid w:val="00E760A7"/>
    <w:rsid w:val="00E763D1"/>
    <w:rsid w:val="00E764FD"/>
    <w:rsid w:val="00E76BDE"/>
    <w:rsid w:val="00E77387"/>
    <w:rsid w:val="00E778CD"/>
    <w:rsid w:val="00E80AFA"/>
    <w:rsid w:val="00E816C6"/>
    <w:rsid w:val="00E82724"/>
    <w:rsid w:val="00E82935"/>
    <w:rsid w:val="00E8303A"/>
    <w:rsid w:val="00E855EE"/>
    <w:rsid w:val="00E85720"/>
    <w:rsid w:val="00E85FC0"/>
    <w:rsid w:val="00E866DF"/>
    <w:rsid w:val="00E867E9"/>
    <w:rsid w:val="00E87251"/>
    <w:rsid w:val="00E90573"/>
    <w:rsid w:val="00E90A8E"/>
    <w:rsid w:val="00E90EEF"/>
    <w:rsid w:val="00E92C9E"/>
    <w:rsid w:val="00E93489"/>
    <w:rsid w:val="00E93805"/>
    <w:rsid w:val="00E94938"/>
    <w:rsid w:val="00E94F78"/>
    <w:rsid w:val="00E952EE"/>
    <w:rsid w:val="00E96A60"/>
    <w:rsid w:val="00E96D47"/>
    <w:rsid w:val="00E97B37"/>
    <w:rsid w:val="00EA0157"/>
    <w:rsid w:val="00EA02AE"/>
    <w:rsid w:val="00EA02C0"/>
    <w:rsid w:val="00EA0330"/>
    <w:rsid w:val="00EA1E58"/>
    <w:rsid w:val="00EA2C97"/>
    <w:rsid w:val="00EA366E"/>
    <w:rsid w:val="00EA4399"/>
    <w:rsid w:val="00EA439A"/>
    <w:rsid w:val="00EA43F2"/>
    <w:rsid w:val="00EA5170"/>
    <w:rsid w:val="00EA5F4B"/>
    <w:rsid w:val="00EA6015"/>
    <w:rsid w:val="00EA6271"/>
    <w:rsid w:val="00EB194F"/>
    <w:rsid w:val="00EB4306"/>
    <w:rsid w:val="00EB4810"/>
    <w:rsid w:val="00EB4CED"/>
    <w:rsid w:val="00EB58A7"/>
    <w:rsid w:val="00EB6C46"/>
    <w:rsid w:val="00EB6D7D"/>
    <w:rsid w:val="00EB788D"/>
    <w:rsid w:val="00EC03D3"/>
    <w:rsid w:val="00EC0A7E"/>
    <w:rsid w:val="00EC1BB6"/>
    <w:rsid w:val="00EC1CDE"/>
    <w:rsid w:val="00EC1FB7"/>
    <w:rsid w:val="00EC2E66"/>
    <w:rsid w:val="00EC2F71"/>
    <w:rsid w:val="00EC38A1"/>
    <w:rsid w:val="00EC38E6"/>
    <w:rsid w:val="00EC45CF"/>
    <w:rsid w:val="00EC4B7C"/>
    <w:rsid w:val="00EC57F7"/>
    <w:rsid w:val="00EC6FB3"/>
    <w:rsid w:val="00EC7781"/>
    <w:rsid w:val="00EC7D65"/>
    <w:rsid w:val="00ED0954"/>
    <w:rsid w:val="00ED3A84"/>
    <w:rsid w:val="00ED44EF"/>
    <w:rsid w:val="00ED59D9"/>
    <w:rsid w:val="00ED59FC"/>
    <w:rsid w:val="00ED6298"/>
    <w:rsid w:val="00EE0472"/>
    <w:rsid w:val="00EE10C9"/>
    <w:rsid w:val="00EE1135"/>
    <w:rsid w:val="00EE19D9"/>
    <w:rsid w:val="00EE1A4B"/>
    <w:rsid w:val="00EE23F1"/>
    <w:rsid w:val="00EE461A"/>
    <w:rsid w:val="00EE5368"/>
    <w:rsid w:val="00EE6C15"/>
    <w:rsid w:val="00EE705A"/>
    <w:rsid w:val="00EE761E"/>
    <w:rsid w:val="00EF0115"/>
    <w:rsid w:val="00EF0184"/>
    <w:rsid w:val="00EF1164"/>
    <w:rsid w:val="00EF166C"/>
    <w:rsid w:val="00EF3CCD"/>
    <w:rsid w:val="00EF4909"/>
    <w:rsid w:val="00EF49F7"/>
    <w:rsid w:val="00EF6458"/>
    <w:rsid w:val="00EF713C"/>
    <w:rsid w:val="00EF73ED"/>
    <w:rsid w:val="00F000F1"/>
    <w:rsid w:val="00F00289"/>
    <w:rsid w:val="00F004CF"/>
    <w:rsid w:val="00F00BD6"/>
    <w:rsid w:val="00F00FAE"/>
    <w:rsid w:val="00F037F3"/>
    <w:rsid w:val="00F03F1B"/>
    <w:rsid w:val="00F04239"/>
    <w:rsid w:val="00F04616"/>
    <w:rsid w:val="00F04D92"/>
    <w:rsid w:val="00F0583E"/>
    <w:rsid w:val="00F10A7E"/>
    <w:rsid w:val="00F10D8C"/>
    <w:rsid w:val="00F12DF6"/>
    <w:rsid w:val="00F12EBC"/>
    <w:rsid w:val="00F12FD3"/>
    <w:rsid w:val="00F131D2"/>
    <w:rsid w:val="00F142BA"/>
    <w:rsid w:val="00F143FA"/>
    <w:rsid w:val="00F148C2"/>
    <w:rsid w:val="00F15512"/>
    <w:rsid w:val="00F155D3"/>
    <w:rsid w:val="00F15F32"/>
    <w:rsid w:val="00F16114"/>
    <w:rsid w:val="00F16311"/>
    <w:rsid w:val="00F166D2"/>
    <w:rsid w:val="00F16AB9"/>
    <w:rsid w:val="00F16BE4"/>
    <w:rsid w:val="00F1727D"/>
    <w:rsid w:val="00F17720"/>
    <w:rsid w:val="00F21B8B"/>
    <w:rsid w:val="00F21F76"/>
    <w:rsid w:val="00F22461"/>
    <w:rsid w:val="00F227B4"/>
    <w:rsid w:val="00F22954"/>
    <w:rsid w:val="00F22D4C"/>
    <w:rsid w:val="00F22E5B"/>
    <w:rsid w:val="00F23919"/>
    <w:rsid w:val="00F239C2"/>
    <w:rsid w:val="00F24B97"/>
    <w:rsid w:val="00F24C2A"/>
    <w:rsid w:val="00F2505C"/>
    <w:rsid w:val="00F2513D"/>
    <w:rsid w:val="00F25264"/>
    <w:rsid w:val="00F266C0"/>
    <w:rsid w:val="00F26CCF"/>
    <w:rsid w:val="00F27104"/>
    <w:rsid w:val="00F2765A"/>
    <w:rsid w:val="00F31A9B"/>
    <w:rsid w:val="00F32309"/>
    <w:rsid w:val="00F323C5"/>
    <w:rsid w:val="00F331F6"/>
    <w:rsid w:val="00F33B73"/>
    <w:rsid w:val="00F33C14"/>
    <w:rsid w:val="00F34623"/>
    <w:rsid w:val="00F35A46"/>
    <w:rsid w:val="00F35BDA"/>
    <w:rsid w:val="00F378A1"/>
    <w:rsid w:val="00F37B0B"/>
    <w:rsid w:val="00F400F5"/>
    <w:rsid w:val="00F40710"/>
    <w:rsid w:val="00F40AA1"/>
    <w:rsid w:val="00F41170"/>
    <w:rsid w:val="00F4170B"/>
    <w:rsid w:val="00F41745"/>
    <w:rsid w:val="00F41762"/>
    <w:rsid w:val="00F418C4"/>
    <w:rsid w:val="00F422FB"/>
    <w:rsid w:val="00F44578"/>
    <w:rsid w:val="00F45027"/>
    <w:rsid w:val="00F456E1"/>
    <w:rsid w:val="00F46131"/>
    <w:rsid w:val="00F47286"/>
    <w:rsid w:val="00F478B7"/>
    <w:rsid w:val="00F51168"/>
    <w:rsid w:val="00F520B6"/>
    <w:rsid w:val="00F521BE"/>
    <w:rsid w:val="00F5243A"/>
    <w:rsid w:val="00F53636"/>
    <w:rsid w:val="00F53F5F"/>
    <w:rsid w:val="00F54286"/>
    <w:rsid w:val="00F54963"/>
    <w:rsid w:val="00F555F6"/>
    <w:rsid w:val="00F55EA7"/>
    <w:rsid w:val="00F561E8"/>
    <w:rsid w:val="00F56382"/>
    <w:rsid w:val="00F56D1D"/>
    <w:rsid w:val="00F56FB1"/>
    <w:rsid w:val="00F56FDA"/>
    <w:rsid w:val="00F602FD"/>
    <w:rsid w:val="00F6040A"/>
    <w:rsid w:val="00F60646"/>
    <w:rsid w:val="00F606A7"/>
    <w:rsid w:val="00F60C3D"/>
    <w:rsid w:val="00F629DE"/>
    <w:rsid w:val="00F62ED4"/>
    <w:rsid w:val="00F633DA"/>
    <w:rsid w:val="00F665BA"/>
    <w:rsid w:val="00F6751B"/>
    <w:rsid w:val="00F6768C"/>
    <w:rsid w:val="00F71280"/>
    <w:rsid w:val="00F72560"/>
    <w:rsid w:val="00F729D3"/>
    <w:rsid w:val="00F75C45"/>
    <w:rsid w:val="00F762E3"/>
    <w:rsid w:val="00F772C3"/>
    <w:rsid w:val="00F77FDE"/>
    <w:rsid w:val="00F8006B"/>
    <w:rsid w:val="00F80976"/>
    <w:rsid w:val="00F81A07"/>
    <w:rsid w:val="00F82A6B"/>
    <w:rsid w:val="00F82BD2"/>
    <w:rsid w:val="00F83BCC"/>
    <w:rsid w:val="00F84487"/>
    <w:rsid w:val="00F865CC"/>
    <w:rsid w:val="00F86E83"/>
    <w:rsid w:val="00F87247"/>
    <w:rsid w:val="00F8752E"/>
    <w:rsid w:val="00F87D2A"/>
    <w:rsid w:val="00F9077D"/>
    <w:rsid w:val="00F90DA1"/>
    <w:rsid w:val="00F90F12"/>
    <w:rsid w:val="00F91BAE"/>
    <w:rsid w:val="00F91D9A"/>
    <w:rsid w:val="00F920CA"/>
    <w:rsid w:val="00F93D1D"/>
    <w:rsid w:val="00F969AE"/>
    <w:rsid w:val="00F973A7"/>
    <w:rsid w:val="00FA0087"/>
    <w:rsid w:val="00FA0F61"/>
    <w:rsid w:val="00FA299B"/>
    <w:rsid w:val="00FA3754"/>
    <w:rsid w:val="00FA37D1"/>
    <w:rsid w:val="00FA44DD"/>
    <w:rsid w:val="00FA47A7"/>
    <w:rsid w:val="00FA5789"/>
    <w:rsid w:val="00FA5C97"/>
    <w:rsid w:val="00FA7C5E"/>
    <w:rsid w:val="00FB22EF"/>
    <w:rsid w:val="00FB343D"/>
    <w:rsid w:val="00FB46E8"/>
    <w:rsid w:val="00FB4C6B"/>
    <w:rsid w:val="00FB4EAC"/>
    <w:rsid w:val="00FB58EB"/>
    <w:rsid w:val="00FB66EF"/>
    <w:rsid w:val="00FB695C"/>
    <w:rsid w:val="00FB746D"/>
    <w:rsid w:val="00FC0274"/>
    <w:rsid w:val="00FC0D27"/>
    <w:rsid w:val="00FC12DD"/>
    <w:rsid w:val="00FC13AF"/>
    <w:rsid w:val="00FC2F49"/>
    <w:rsid w:val="00FC3D68"/>
    <w:rsid w:val="00FC3F74"/>
    <w:rsid w:val="00FC5175"/>
    <w:rsid w:val="00FC66C4"/>
    <w:rsid w:val="00FC78F3"/>
    <w:rsid w:val="00FD3790"/>
    <w:rsid w:val="00FD4D55"/>
    <w:rsid w:val="00FD5103"/>
    <w:rsid w:val="00FD525F"/>
    <w:rsid w:val="00FD68AF"/>
    <w:rsid w:val="00FD6C1F"/>
    <w:rsid w:val="00FD75C4"/>
    <w:rsid w:val="00FD785D"/>
    <w:rsid w:val="00FE02D1"/>
    <w:rsid w:val="00FE0F68"/>
    <w:rsid w:val="00FE29FE"/>
    <w:rsid w:val="00FE41CA"/>
    <w:rsid w:val="00FE4533"/>
    <w:rsid w:val="00FE467F"/>
    <w:rsid w:val="00FE637B"/>
    <w:rsid w:val="00FE7598"/>
    <w:rsid w:val="00FF0D23"/>
    <w:rsid w:val="00FF15C8"/>
    <w:rsid w:val="00FF2B36"/>
    <w:rsid w:val="00FF2E49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7DD04E64"/>
  <w15:docId w15:val="{21E73EED-42AA-4172-9DD6-F3B5BCB3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425"/>
    <w:pPr>
      <w:spacing w:after="340"/>
    </w:pPr>
    <w:rPr>
      <w:rFonts w:ascii="CorpoS" w:hAnsi="CorpoS"/>
      <w:sz w:val="22"/>
      <w:lang w:val="de-DE" w:eastAsia="de-DE"/>
    </w:rPr>
  </w:style>
  <w:style w:type="paragraph" w:styleId="Ttulo1">
    <w:name w:val="heading 1"/>
    <w:basedOn w:val="Normal"/>
    <w:next w:val="Ttulo2"/>
    <w:qFormat/>
    <w:rsid w:val="00AD4425"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rsid w:val="00AD4425"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CE3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AD4425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rsid w:val="00AD4425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rsid w:val="00AD4425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sid w:val="00AD4425"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rsid w:val="00AD4425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rsid w:val="00AD4425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sid w:val="00AD4425"/>
    <w:rPr>
      <w:b/>
    </w:rPr>
  </w:style>
  <w:style w:type="character" w:styleId="Nmerodepgina">
    <w:name w:val="page number"/>
    <w:basedOn w:val="Fontepargpadro"/>
    <w:rsid w:val="00AD4425"/>
  </w:style>
  <w:style w:type="paragraph" w:customStyle="1" w:styleId="Table">
    <w:name w:val="Table"/>
    <w:basedOn w:val="DCNormal"/>
    <w:next w:val="DCNormal"/>
    <w:rsid w:val="00AD4425"/>
    <w:pPr>
      <w:spacing w:after="0"/>
    </w:pPr>
  </w:style>
  <w:style w:type="paragraph" w:customStyle="1" w:styleId="DCNormal">
    <w:name w:val="DCNormal"/>
    <w:rsid w:val="00AD4425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sid w:val="00AD4425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rsid w:val="00AD4425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rsid w:val="00AD4425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link w:val="TextodebaloChar"/>
    <w:uiPriority w:val="99"/>
    <w:semiHidden/>
    <w:rsid w:val="003D5217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rsid w:val="00F166D2"/>
    <w:pPr>
      <w:spacing w:after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74E58"/>
    <w:rPr>
      <w:rFonts w:ascii="CorpoS" w:hAnsi="CorpoS"/>
      <w:sz w:val="22"/>
      <w:lang w:val="de-DE" w:eastAsia="de-DE"/>
    </w:rPr>
  </w:style>
  <w:style w:type="character" w:customStyle="1" w:styleId="Ttulo3Char">
    <w:name w:val="Título 3 Char"/>
    <w:link w:val="Ttulo3"/>
    <w:semiHidden/>
    <w:rsid w:val="00CE33D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apple-converted-space">
    <w:name w:val="apple-converted-space"/>
    <w:rsid w:val="00107B8E"/>
  </w:style>
  <w:style w:type="paragraph" w:styleId="TextosemFormatao">
    <w:name w:val="Plain Text"/>
    <w:basedOn w:val="Normal"/>
    <w:link w:val="TextosemFormataoChar"/>
    <w:uiPriority w:val="99"/>
    <w:unhideWhenUsed/>
    <w:rsid w:val="004D3663"/>
    <w:pPr>
      <w:spacing w:after="0"/>
    </w:pPr>
    <w:rPr>
      <w:rFonts w:ascii="Calibri" w:hAnsi="Calibri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3663"/>
    <w:rPr>
      <w:rFonts w:ascii="Calibri" w:hAnsi="Calibri"/>
      <w:sz w:val="22"/>
      <w:szCs w:val="2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0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2F0669"/>
    <w:rPr>
      <w:rFonts w:ascii="Courier New" w:hAnsi="Courier New" w:cs="Courier New"/>
    </w:rPr>
  </w:style>
  <w:style w:type="paragraph" w:customStyle="1" w:styleId="nosotrosparrafo">
    <w:name w:val="nosotros_parrafo"/>
    <w:basedOn w:val="Normal"/>
    <w:rsid w:val="00A37D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aliases w:val="Agenda,Liste à puces retrait droite,Liste ? puces retrait droite,Listenabsatz1,Numbered Para 1,Dot pt,No Spacing1,List Paragraph Char Char Char,Indicator Text,Bullet Points,MAIN CONTENT,F5 List Paragraph,Bullet 1,OBC Bullet,L"/>
    <w:basedOn w:val="Normal"/>
    <w:link w:val="PargrafodaListaChar"/>
    <w:uiPriority w:val="34"/>
    <w:qFormat/>
    <w:rsid w:val="00F561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  <w:style w:type="paragraph" w:customStyle="1" w:styleId="selectionshareable">
    <w:name w:val="selectionshareable"/>
    <w:basedOn w:val="Normal"/>
    <w:rsid w:val="00812B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TextodebaloChar">
    <w:name w:val="Texto de balão Char"/>
    <w:link w:val="Textodebalo"/>
    <w:uiPriority w:val="99"/>
    <w:semiHidden/>
    <w:rsid w:val="00AF7B2D"/>
    <w:rPr>
      <w:rFonts w:ascii="Tahoma" w:hAnsi="Tahoma" w:cs="Tahoma"/>
      <w:sz w:val="16"/>
      <w:szCs w:val="16"/>
      <w:lang w:val="de-DE" w:eastAsia="de-DE"/>
    </w:rPr>
  </w:style>
  <w:style w:type="paragraph" w:customStyle="1" w:styleId="xmsonormal">
    <w:name w:val="x_msonormal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xmsonospacing">
    <w:name w:val="x_msonospacing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subhead">
    <w:name w:val="gmail-m_-2977202084141037292dcsubhead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normal">
    <w:name w:val="gmail-m_-2977202084141037292dcnormal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7646A2"/>
    <w:rPr>
      <w:i/>
      <w:iCs/>
    </w:rPr>
  </w:style>
  <w:style w:type="paragraph" w:customStyle="1" w:styleId="m-1689746623912677810msolistparagraph">
    <w:name w:val="m_-1689746623912677810msolistparagraph"/>
    <w:basedOn w:val="Normal"/>
    <w:rsid w:val="007B3A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Refdecomentrio">
    <w:name w:val="annotation reference"/>
    <w:rsid w:val="004950B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950B6"/>
    <w:rPr>
      <w:sz w:val="20"/>
    </w:rPr>
  </w:style>
  <w:style w:type="character" w:customStyle="1" w:styleId="TextodecomentrioChar">
    <w:name w:val="Texto de comentário Char"/>
    <w:link w:val="Textodecomentrio"/>
    <w:rsid w:val="004950B6"/>
    <w:rPr>
      <w:rFonts w:ascii="CorpoS" w:hAnsi="CorpoS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950B6"/>
    <w:rPr>
      <w:b/>
      <w:bCs/>
    </w:rPr>
  </w:style>
  <w:style w:type="character" w:customStyle="1" w:styleId="AssuntodocomentrioChar">
    <w:name w:val="Assunto do comentário Char"/>
    <w:link w:val="Assuntodocomentrio"/>
    <w:rsid w:val="004950B6"/>
    <w:rPr>
      <w:rFonts w:ascii="CorpoS" w:hAnsi="CorpoS"/>
      <w:b/>
      <w:bCs/>
      <w:lang w:val="de-DE" w:eastAsia="de-DE"/>
    </w:rPr>
  </w:style>
  <w:style w:type="character" w:customStyle="1" w:styleId="WW8Num5z2">
    <w:name w:val="WW8Num5z2"/>
    <w:rsid w:val="005B4629"/>
    <w:rPr>
      <w:rFonts w:ascii="Wingdings" w:hAnsi="Wingdings" w:cs="Wingdings" w:hint="default"/>
    </w:rPr>
  </w:style>
  <w:style w:type="character" w:customStyle="1" w:styleId="PargrafodaListaChar">
    <w:name w:val="Parágrafo da Lista Char"/>
    <w:aliases w:val="Agenda Char,Liste à puces retrait droite Char,Liste ? puces retrait droite Char,Listenabsatz1 Char,Numbered Para 1 Char,Dot pt Char,No Spacing1 Char,List Paragraph Char Char Char Char,Indicator Text Char,Bullet Points Char,L Char"/>
    <w:link w:val="PargrafodaLista"/>
    <w:uiPriority w:val="34"/>
    <w:qFormat/>
    <w:rsid w:val="002B707C"/>
    <w:rPr>
      <w:rFonts w:ascii="Calibri" w:eastAsia="Calibri" w:hAnsi="Calibri"/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17A5E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41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299">
          <w:marLeft w:val="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35">
          <w:marLeft w:val="7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ol-id.mercedes-benz_press@daimlertruck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rcedes-benz.com.br/institucional/imprensa/release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8D71F-F1F1-4DAA-BAB0-FFEC1CAE74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5ff3ce-c151-426b-9620-64dd2650a755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1777</Words>
  <Characters>9597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Hewlett-Packard</Company>
  <LinksUpToDate>false</LinksUpToDate>
  <CharactersWithSpaces>11352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mailto:pool-id.mercedes-benz_press@daimler.com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englisch</dc:creator>
  <cp:lastModifiedBy>REIS, GUILHERME (154)</cp:lastModifiedBy>
  <cp:revision>8</cp:revision>
  <cp:lastPrinted>2019-04-09T19:44:00Z</cp:lastPrinted>
  <dcterms:created xsi:type="dcterms:W3CDTF">2025-02-03T13:59:00Z</dcterms:created>
  <dcterms:modified xsi:type="dcterms:W3CDTF">2025-02-04T13:12:00Z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2022-05-24T22:09:12Z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a4cb492a-f777-4a66-a02b-20b7fee6c958</vt:lpwstr>
  </property>
  <property fmtid="{D5CDD505-2E9C-101B-9397-08002B2CF9AE}" pid="8" name="MSIP_Label_ab5ff3ce-c151-426b-9620-64dd2650a755_ContentBits">
    <vt:lpwstr>0</vt:lpwstr>
  </property>
</Properties>
</file>