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FC42E" w14:textId="543BF58B" w:rsidR="006F26EA" w:rsidRPr="00EC43AA" w:rsidRDefault="00FE4E29" w:rsidP="00BF368B">
      <w:pPr>
        <w:sectPr w:rsidR="006F26EA" w:rsidRPr="00EC43AA" w:rsidSect="00D22CFE">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2835" w:right="1418" w:bottom="1701" w:left="1361" w:header="425" w:footer="57" w:gutter="0"/>
          <w:cols w:space="720"/>
          <w:titlePg/>
          <w:docGrid w:linePitch="326"/>
        </w:sectPr>
      </w:pPr>
      <w:r>
        <w:rPr>
          <w:noProof/>
        </w:rPr>
        <w:pict w14:anchorId="28831DEA">
          <v:shapetype id="_x0000_t202" coordsize="21600,21600" o:spt="202" path="m,l,21600r21600,l21600,xe">
            <v:stroke joinstyle="miter"/>
            <v:path gradientshapeok="t" o:connecttype="rect"/>
          </v:shapetype>
          <v:shape id="Text Box 631" o:spid="_x0000_s2050" type="#_x0000_t202" style="position:absolute;margin-left:336.55pt;margin-top:22.2pt;width:143.25pt;height:72.2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" filled="f" stroked="f">
            <v:textbox>
              <w:txbxContent>
                <w:p w14:paraId="43E1E9DF" w14:textId="77777777" w:rsidR="00FE490C" w:rsidRDefault="00FE490C" w:rsidP="00FE490C">
                  <w:pPr>
                    <w:jc w:val="center"/>
                    <w:rPr>
                      <w:rFonts w:ascii="CorpoA" w:hAnsi="CorpoA" w:cs="Arial"/>
                      <w:b/>
                    </w:rPr>
                  </w:pPr>
                  <w:r w:rsidRPr="003C337E">
                    <w:rPr>
                      <w:rFonts w:ascii="CorpoA" w:hAnsi="CorpoA" w:cs="Arial"/>
                      <w:b/>
                    </w:rPr>
                    <w:t>Informação à Imprensa</w:t>
                  </w:r>
                </w:p>
                <w:p w14:paraId="4CD5EA86" w14:textId="77777777" w:rsidR="00FE490C" w:rsidRPr="003C337E" w:rsidRDefault="00FE490C" w:rsidP="00FE490C">
                  <w:pPr>
                    <w:jc w:val="center"/>
                    <w:rPr>
                      <w:rFonts w:ascii="CorpoA" w:hAnsi="CorpoA" w:cs="Arial"/>
                      <w:b/>
                    </w:rPr>
                  </w:pPr>
                  <w:r>
                    <w:rPr>
                      <w:rFonts w:ascii="CorpoA" w:hAnsi="CorpoA" w:cs="Arial"/>
                    </w:rPr>
                    <w:t>15</w:t>
                  </w:r>
                  <w:r w:rsidRPr="006F2516">
                    <w:rPr>
                      <w:rFonts w:ascii="CorpoA" w:hAnsi="CorpoA" w:cs="Arial"/>
                    </w:rPr>
                    <w:t xml:space="preserve"> </w:t>
                  </w:r>
                  <w:r w:rsidRPr="003C337E">
                    <w:rPr>
                      <w:rFonts w:ascii="CorpoA" w:hAnsi="CorpoA" w:cs="Arial"/>
                    </w:rPr>
                    <w:t xml:space="preserve">de </w:t>
                  </w:r>
                  <w:r>
                    <w:rPr>
                      <w:rFonts w:ascii="CorpoA" w:hAnsi="CorpoA" w:cs="Arial"/>
                    </w:rPr>
                    <w:t>setembro</w:t>
                  </w:r>
                  <w:r w:rsidRPr="003C337E">
                    <w:rPr>
                      <w:rFonts w:ascii="CorpoA" w:hAnsi="CorpoA" w:cs="Arial"/>
                    </w:rPr>
                    <w:t xml:space="preserve"> de 202</w:t>
                  </w:r>
                  <w:r>
                    <w:rPr>
                      <w:rFonts w:ascii="CorpoA" w:hAnsi="CorpoA" w:cs="Arial"/>
                    </w:rPr>
                    <w:t>4</w:t>
                  </w:r>
                </w:p>
                <w:p w14:paraId="459300B4" w14:textId="77777777" w:rsidR="00FE490C" w:rsidRPr="00372359" w:rsidRDefault="00FE490C" w:rsidP="00FE490C">
                  <w:pPr>
                    <w:rPr>
                      <w:rFonts w:ascii="CorpoA" w:hAnsi="CorpoA"/>
                      <w:b/>
                    </w:rPr>
                  </w:pPr>
                </w:p>
              </w:txbxContent>
            </v:textbox>
          </v:shape>
        </w:pict>
      </w:r>
    </w:p>
    <w:p w14:paraId="3A1601D6" w14:textId="12F821F8" w:rsidR="00932083" w:rsidRPr="00FE490C" w:rsidRDefault="00FE490C" w:rsidP="00E31018">
      <w:pPr>
        <w:pStyle w:val="02Date"/>
        <w:framePr w:wrap="around" w:x="1301" w:y="3831"/>
      </w:pPr>
      <w:r w:rsidRPr="00FE490C">
        <w:t>Caminhões</w:t>
      </w:r>
    </w:p>
    <w:p w14:paraId="2923DC26" w14:textId="77777777" w:rsidR="00FE490C" w:rsidRDefault="00FE490C" w:rsidP="00E31018">
      <w:pPr>
        <w:pStyle w:val="10Headline"/>
      </w:pPr>
    </w:p>
    <w:p w14:paraId="17915ABC" w14:textId="77777777" w:rsidR="00FE490C" w:rsidRDefault="00FE490C" w:rsidP="00E31018">
      <w:pPr>
        <w:pStyle w:val="10Headline"/>
      </w:pPr>
    </w:p>
    <w:p w14:paraId="79514282" w14:textId="5FC15972" w:rsidR="007A06E1" w:rsidRPr="00E31018" w:rsidRDefault="00A94794" w:rsidP="00E31018">
      <w:pPr>
        <w:pStyle w:val="10Headline"/>
      </w:pPr>
      <w:r w:rsidRPr="00E31018">
        <w:t xml:space="preserve">IAA Transportation 2024: </w:t>
      </w:r>
      <w:r w:rsidR="000375D1" w:rsidRPr="00E31018">
        <w:t>a</w:t>
      </w:r>
      <w:r w:rsidRPr="00E31018">
        <w:t xml:space="preserve"> Daimler Truck se concentra no transporte de longa distância neutro em CO</w:t>
      </w:r>
      <w:r w:rsidR="000375D1" w:rsidRPr="00E31018">
        <w:t>2</w:t>
      </w:r>
      <w:r w:rsidRPr="00E31018">
        <w:t xml:space="preserve"> – início da produção em série do Mercedes-Benz </w:t>
      </w:r>
      <w:proofErr w:type="spellStart"/>
      <w:r w:rsidRPr="00E31018">
        <w:t>eActros</w:t>
      </w:r>
      <w:proofErr w:type="spellEnd"/>
      <w:r w:rsidRPr="00E31018">
        <w:t xml:space="preserve"> 600 em novembro </w:t>
      </w:r>
    </w:p>
    <w:p w14:paraId="3D717847" w14:textId="77777777" w:rsidR="0013247C" w:rsidRPr="00E31018" w:rsidRDefault="0013247C" w:rsidP="00E31018">
      <w:pPr>
        <w:pStyle w:val="10Headline"/>
      </w:pPr>
    </w:p>
    <w:p w14:paraId="452009CB" w14:textId="77777777" w:rsidR="0013247C" w:rsidRPr="00E31018" w:rsidRDefault="0013247C">
      <w:pPr>
        <w:pStyle w:val="11Subhead"/>
        <w:rPr>
          <w:rFonts w:ascii="CorpoA" w:hAnsi="CorpoA"/>
          <w:color w:val="000000" w:themeColor="text1"/>
          <w:sz w:val="22"/>
          <w:szCs w:val="22"/>
        </w:rPr>
      </w:pPr>
      <w:r w:rsidRPr="00E31018">
        <w:rPr>
          <w:rFonts w:ascii="CorpoA" w:hAnsi="CorpoA"/>
          <w:color w:val="000000" w:themeColor="text1"/>
          <w:sz w:val="22"/>
          <w:szCs w:val="22"/>
        </w:rPr>
        <w:t xml:space="preserve">O Mercedes-Benz </w:t>
      </w:r>
      <w:proofErr w:type="spellStart"/>
      <w:r w:rsidRPr="00E31018">
        <w:rPr>
          <w:rFonts w:ascii="CorpoA" w:hAnsi="CorpoA"/>
          <w:color w:val="000000" w:themeColor="text1"/>
          <w:sz w:val="22"/>
          <w:szCs w:val="22"/>
        </w:rPr>
        <w:t>eActros</w:t>
      </w:r>
      <w:proofErr w:type="spellEnd"/>
      <w:r w:rsidRPr="00E31018">
        <w:rPr>
          <w:rFonts w:ascii="CorpoA" w:hAnsi="CorpoA"/>
          <w:color w:val="000000" w:themeColor="text1"/>
          <w:sz w:val="22"/>
          <w:szCs w:val="22"/>
        </w:rPr>
        <w:t xml:space="preserve"> 600 </w:t>
      </w:r>
      <w:r w:rsidR="000375D1" w:rsidRPr="00E31018">
        <w:rPr>
          <w:rFonts w:ascii="CorpoA" w:hAnsi="CorpoA"/>
          <w:color w:val="000000" w:themeColor="text1"/>
          <w:sz w:val="22"/>
          <w:szCs w:val="22"/>
        </w:rPr>
        <w:t xml:space="preserve">elétrico à bateria </w:t>
      </w:r>
      <w:r w:rsidRPr="00E31018">
        <w:rPr>
          <w:rFonts w:ascii="CorpoA" w:hAnsi="CorpoA"/>
          <w:color w:val="000000" w:themeColor="text1"/>
          <w:sz w:val="22"/>
          <w:szCs w:val="22"/>
        </w:rPr>
        <w:t>é o destaque da Daimler Truck</w:t>
      </w:r>
      <w:r w:rsidR="000375D1" w:rsidRPr="00E31018">
        <w:rPr>
          <w:rFonts w:ascii="CorpoA" w:hAnsi="CorpoA"/>
          <w:color w:val="000000" w:themeColor="text1"/>
          <w:sz w:val="22"/>
          <w:szCs w:val="22"/>
        </w:rPr>
        <w:t xml:space="preserve"> na IAA deste </w:t>
      </w:r>
      <w:proofErr w:type="gramStart"/>
      <w:r w:rsidR="000375D1" w:rsidRPr="00E31018">
        <w:rPr>
          <w:rFonts w:ascii="CorpoA" w:hAnsi="CorpoA"/>
          <w:color w:val="000000" w:themeColor="text1"/>
          <w:sz w:val="22"/>
          <w:szCs w:val="22"/>
        </w:rPr>
        <w:t xml:space="preserve">ano </w:t>
      </w:r>
      <w:r w:rsidRPr="00E31018">
        <w:rPr>
          <w:rFonts w:ascii="CorpoA" w:hAnsi="CorpoA"/>
          <w:color w:val="000000" w:themeColor="text1"/>
          <w:sz w:val="22"/>
          <w:szCs w:val="22"/>
        </w:rPr>
        <w:t xml:space="preserve"> –</w:t>
      </w:r>
      <w:proofErr w:type="gramEnd"/>
      <w:r w:rsidRPr="00E31018">
        <w:rPr>
          <w:rFonts w:ascii="CorpoA" w:hAnsi="CorpoA"/>
          <w:color w:val="000000" w:themeColor="text1"/>
          <w:sz w:val="22"/>
          <w:szCs w:val="22"/>
        </w:rPr>
        <w:t xml:space="preserve"> o caminhão pesado para longas distâncias comprova sua elevada eficiência energética no </w:t>
      </w:r>
      <w:r w:rsidR="000375D1" w:rsidRPr="00E31018">
        <w:rPr>
          <w:rFonts w:ascii="CorpoA" w:hAnsi="CorpoA"/>
          <w:color w:val="000000" w:themeColor="text1"/>
          <w:sz w:val="22"/>
          <w:szCs w:val="22"/>
        </w:rPr>
        <w:t>“</w:t>
      </w:r>
      <w:proofErr w:type="spellStart"/>
      <w:r w:rsidR="000375D1" w:rsidRPr="00E31018">
        <w:rPr>
          <w:rFonts w:ascii="CorpoA" w:hAnsi="CorpoA"/>
          <w:color w:val="000000" w:themeColor="text1"/>
          <w:sz w:val="22"/>
          <w:szCs w:val="22"/>
        </w:rPr>
        <w:t>European</w:t>
      </w:r>
      <w:proofErr w:type="spellEnd"/>
      <w:r w:rsidR="000375D1" w:rsidRPr="00E31018">
        <w:rPr>
          <w:rFonts w:ascii="CorpoA" w:hAnsi="CorpoA"/>
          <w:color w:val="000000" w:themeColor="text1"/>
          <w:sz w:val="22"/>
          <w:szCs w:val="22"/>
        </w:rPr>
        <w:t xml:space="preserve"> Tour”</w:t>
      </w:r>
      <w:r w:rsidRPr="00E31018">
        <w:rPr>
          <w:rFonts w:ascii="CorpoA" w:hAnsi="CorpoA"/>
          <w:color w:val="000000" w:themeColor="text1"/>
          <w:sz w:val="22"/>
          <w:szCs w:val="22"/>
        </w:rPr>
        <w:t xml:space="preserve"> </w:t>
      </w:r>
    </w:p>
    <w:p w14:paraId="79248DF4" w14:textId="77777777" w:rsidR="0013247C" w:rsidRPr="00E31018" w:rsidRDefault="0013247C" w:rsidP="0013247C">
      <w:pPr>
        <w:pStyle w:val="11Subhead"/>
        <w:rPr>
          <w:rFonts w:ascii="CorpoA" w:hAnsi="CorpoA"/>
          <w:color w:val="000000" w:themeColor="text1"/>
          <w:sz w:val="22"/>
          <w:szCs w:val="22"/>
        </w:rPr>
      </w:pPr>
      <w:r w:rsidRPr="00E31018">
        <w:rPr>
          <w:rFonts w:ascii="CorpoA" w:hAnsi="CorpoA"/>
          <w:color w:val="000000" w:themeColor="text1"/>
          <w:sz w:val="22"/>
          <w:szCs w:val="22"/>
        </w:rPr>
        <w:t xml:space="preserve">A produção em série do novo carro-chefe elétrico </w:t>
      </w:r>
      <w:r w:rsidR="000375D1" w:rsidRPr="00E31018">
        <w:rPr>
          <w:rFonts w:ascii="CorpoA" w:hAnsi="CorpoA"/>
          <w:color w:val="000000" w:themeColor="text1"/>
          <w:sz w:val="22"/>
          <w:szCs w:val="22"/>
        </w:rPr>
        <w:t>da marca será iniciada na planta de</w:t>
      </w:r>
      <w:r w:rsidRPr="00E31018">
        <w:rPr>
          <w:rFonts w:ascii="CorpoA" w:hAnsi="CorpoA"/>
          <w:color w:val="000000" w:themeColor="text1"/>
          <w:sz w:val="22"/>
          <w:szCs w:val="22"/>
        </w:rPr>
        <w:t xml:space="preserve"> </w:t>
      </w:r>
      <w:proofErr w:type="spellStart"/>
      <w:r w:rsidRPr="00E31018">
        <w:rPr>
          <w:rFonts w:ascii="CorpoA" w:hAnsi="CorpoA"/>
          <w:color w:val="000000" w:themeColor="text1"/>
          <w:sz w:val="22"/>
          <w:szCs w:val="22"/>
        </w:rPr>
        <w:t>Wörth</w:t>
      </w:r>
      <w:proofErr w:type="spellEnd"/>
      <w:r w:rsidRPr="00E31018">
        <w:rPr>
          <w:rFonts w:ascii="CorpoA" w:hAnsi="CorpoA"/>
          <w:color w:val="000000" w:themeColor="text1"/>
          <w:sz w:val="22"/>
          <w:szCs w:val="22"/>
        </w:rPr>
        <w:t xml:space="preserve"> no final de novembro</w:t>
      </w:r>
    </w:p>
    <w:p w14:paraId="0A66C859" w14:textId="77777777" w:rsidR="0013247C" w:rsidRPr="00E31018" w:rsidRDefault="0013247C" w:rsidP="0013247C">
      <w:pPr>
        <w:pStyle w:val="11Subhead"/>
        <w:rPr>
          <w:rFonts w:ascii="CorpoA" w:hAnsi="CorpoA"/>
          <w:color w:val="000000" w:themeColor="text1"/>
          <w:sz w:val="22"/>
          <w:szCs w:val="22"/>
        </w:rPr>
      </w:pPr>
      <w:r w:rsidRPr="00E31018">
        <w:rPr>
          <w:rFonts w:ascii="CorpoA" w:hAnsi="CorpoA"/>
          <w:color w:val="000000" w:themeColor="text1"/>
          <w:sz w:val="22"/>
          <w:szCs w:val="22"/>
        </w:rPr>
        <w:t>O segmento de transporte em longas distâncias é responsável por dois terços das emissões de CO</w:t>
      </w:r>
      <w:r w:rsidR="000375D1" w:rsidRPr="00E31018">
        <w:rPr>
          <w:rFonts w:ascii="CorpoA" w:hAnsi="CorpoA"/>
          <w:color w:val="000000" w:themeColor="text1"/>
          <w:sz w:val="22"/>
          <w:szCs w:val="22"/>
        </w:rPr>
        <w:t>2</w:t>
      </w:r>
      <w:r w:rsidRPr="00E31018">
        <w:rPr>
          <w:rFonts w:ascii="CorpoA" w:hAnsi="CorpoA"/>
          <w:color w:val="000000" w:themeColor="text1"/>
          <w:sz w:val="22"/>
          <w:szCs w:val="22"/>
        </w:rPr>
        <w:t xml:space="preserve"> do tráfego de caminhões </w:t>
      </w:r>
    </w:p>
    <w:p w14:paraId="2420B7CE" w14:textId="77777777" w:rsidR="0013247C" w:rsidRPr="00E31018" w:rsidRDefault="0013247C" w:rsidP="0013247C">
      <w:pPr>
        <w:pStyle w:val="11Subhead"/>
        <w:rPr>
          <w:rFonts w:ascii="CorpoA" w:hAnsi="CorpoA"/>
          <w:color w:val="000000" w:themeColor="text1"/>
          <w:sz w:val="22"/>
          <w:szCs w:val="22"/>
        </w:rPr>
      </w:pPr>
      <w:r w:rsidRPr="00E31018">
        <w:rPr>
          <w:rFonts w:ascii="CorpoA" w:hAnsi="CorpoA"/>
          <w:color w:val="000000" w:themeColor="text1"/>
          <w:sz w:val="22"/>
          <w:szCs w:val="22"/>
        </w:rPr>
        <w:t xml:space="preserve">A Daimler Truck lança a nova marca </w:t>
      </w:r>
      <w:proofErr w:type="spellStart"/>
      <w:r w:rsidRPr="00E31018">
        <w:rPr>
          <w:rFonts w:ascii="CorpoA" w:hAnsi="CorpoA"/>
          <w:color w:val="000000" w:themeColor="text1"/>
          <w:sz w:val="22"/>
          <w:szCs w:val="22"/>
        </w:rPr>
        <w:t>TruckCharge</w:t>
      </w:r>
      <w:proofErr w:type="spellEnd"/>
      <w:r w:rsidRPr="00E31018">
        <w:rPr>
          <w:rFonts w:ascii="CorpoA" w:hAnsi="CorpoA"/>
          <w:color w:val="000000" w:themeColor="text1"/>
          <w:sz w:val="22"/>
          <w:szCs w:val="22"/>
        </w:rPr>
        <w:t xml:space="preserve"> para infraestrutura elétrica (e-</w:t>
      </w:r>
      <w:proofErr w:type="spellStart"/>
      <w:r w:rsidRPr="00E31018">
        <w:rPr>
          <w:rFonts w:ascii="CorpoA" w:hAnsi="CorpoA"/>
          <w:color w:val="000000" w:themeColor="text1"/>
          <w:sz w:val="22"/>
          <w:szCs w:val="22"/>
        </w:rPr>
        <w:t>infrastructure</w:t>
      </w:r>
      <w:proofErr w:type="spellEnd"/>
      <w:r w:rsidRPr="00E31018">
        <w:rPr>
          <w:rFonts w:ascii="CorpoA" w:hAnsi="CorpoA"/>
          <w:color w:val="000000" w:themeColor="text1"/>
          <w:sz w:val="22"/>
          <w:szCs w:val="22"/>
        </w:rPr>
        <w:t>) e carregamento de caminhões</w:t>
      </w:r>
    </w:p>
    <w:p w14:paraId="16381987" w14:textId="77777777" w:rsidR="0013247C" w:rsidRPr="00E31018" w:rsidRDefault="0013247C" w:rsidP="0013247C">
      <w:pPr>
        <w:pStyle w:val="11Subhead"/>
        <w:rPr>
          <w:rFonts w:ascii="CorpoA" w:hAnsi="CorpoA"/>
          <w:color w:val="000000" w:themeColor="text1"/>
          <w:sz w:val="22"/>
          <w:szCs w:val="22"/>
        </w:rPr>
      </w:pPr>
      <w:r w:rsidRPr="00E31018">
        <w:rPr>
          <w:rFonts w:ascii="CorpoA" w:hAnsi="CorpoA"/>
          <w:color w:val="000000" w:themeColor="text1"/>
          <w:sz w:val="22"/>
          <w:szCs w:val="22"/>
        </w:rPr>
        <w:t>Mais destaques da Daimler Truck</w:t>
      </w:r>
      <w:r w:rsidR="000375D1" w:rsidRPr="00E31018">
        <w:rPr>
          <w:rFonts w:ascii="CorpoA" w:hAnsi="CorpoA"/>
          <w:color w:val="000000" w:themeColor="text1"/>
          <w:sz w:val="22"/>
          <w:szCs w:val="22"/>
        </w:rPr>
        <w:t xml:space="preserve"> na IAA</w:t>
      </w:r>
      <w:r w:rsidRPr="00E31018">
        <w:rPr>
          <w:rFonts w:ascii="CorpoA" w:hAnsi="CorpoA"/>
          <w:color w:val="000000" w:themeColor="text1"/>
          <w:sz w:val="22"/>
          <w:szCs w:val="22"/>
        </w:rPr>
        <w:t xml:space="preserve">: FUSO Next Generation </w:t>
      </w:r>
      <w:proofErr w:type="spellStart"/>
      <w:r w:rsidRPr="00E31018">
        <w:rPr>
          <w:rFonts w:ascii="CorpoA" w:hAnsi="CorpoA"/>
          <w:color w:val="000000" w:themeColor="text1"/>
          <w:sz w:val="22"/>
          <w:szCs w:val="22"/>
        </w:rPr>
        <w:t>eCanter</w:t>
      </w:r>
      <w:proofErr w:type="spellEnd"/>
      <w:r w:rsidRPr="00E31018">
        <w:rPr>
          <w:rFonts w:ascii="CorpoA" w:hAnsi="CorpoA"/>
          <w:color w:val="000000" w:themeColor="text1"/>
          <w:sz w:val="22"/>
          <w:szCs w:val="22"/>
        </w:rPr>
        <w:t xml:space="preserve"> como veículo de colet</w:t>
      </w:r>
      <w:r w:rsidR="000375D1" w:rsidRPr="00E31018">
        <w:rPr>
          <w:rFonts w:ascii="CorpoA" w:hAnsi="CorpoA"/>
          <w:color w:val="000000" w:themeColor="text1"/>
          <w:sz w:val="22"/>
          <w:szCs w:val="22"/>
        </w:rPr>
        <w:t>a de lixo totalmente elétrico, c</w:t>
      </w:r>
      <w:r w:rsidRPr="00E31018">
        <w:rPr>
          <w:rFonts w:ascii="CorpoA" w:hAnsi="CorpoA"/>
          <w:color w:val="000000" w:themeColor="text1"/>
          <w:sz w:val="22"/>
          <w:szCs w:val="22"/>
        </w:rPr>
        <w:t>aminhão Mercedes-Benz GenH2 com célula de combustível</w:t>
      </w:r>
      <w:r w:rsidR="00F61DDF" w:rsidRPr="00E31018">
        <w:rPr>
          <w:rFonts w:ascii="CorpoA" w:hAnsi="CorpoA"/>
          <w:color w:val="000000" w:themeColor="text1"/>
          <w:sz w:val="22"/>
          <w:szCs w:val="22"/>
        </w:rPr>
        <w:t xml:space="preserve"> de hidrogênio, lançamento do </w:t>
      </w:r>
      <w:r w:rsidRPr="00E31018">
        <w:rPr>
          <w:rFonts w:ascii="CorpoA" w:hAnsi="CorpoA"/>
          <w:color w:val="000000" w:themeColor="text1"/>
          <w:sz w:val="22"/>
          <w:szCs w:val="22"/>
        </w:rPr>
        <w:t>novo Mercedes-Benz Actros L com aerodinâmica aperfeiçoada</w:t>
      </w:r>
      <w:r w:rsidR="00F61DDF" w:rsidRPr="00E31018">
        <w:rPr>
          <w:rFonts w:ascii="CorpoA" w:hAnsi="CorpoA"/>
          <w:color w:val="000000" w:themeColor="text1"/>
          <w:sz w:val="22"/>
          <w:szCs w:val="22"/>
        </w:rPr>
        <w:t xml:space="preserve">, estreia mundial do </w:t>
      </w:r>
      <w:r w:rsidRPr="00E31018">
        <w:rPr>
          <w:rFonts w:ascii="CorpoA" w:hAnsi="CorpoA"/>
          <w:color w:val="000000" w:themeColor="text1"/>
          <w:sz w:val="22"/>
          <w:szCs w:val="22"/>
        </w:rPr>
        <w:t xml:space="preserve">novo ônibus urbano </w:t>
      </w:r>
      <w:r w:rsidR="00F61DDF" w:rsidRPr="00E31018">
        <w:rPr>
          <w:rFonts w:ascii="CorpoA" w:hAnsi="CorpoA"/>
          <w:color w:val="000000" w:themeColor="text1"/>
          <w:sz w:val="22"/>
          <w:szCs w:val="22"/>
        </w:rPr>
        <w:t xml:space="preserve">Mercedes-Benz </w:t>
      </w:r>
      <w:proofErr w:type="spellStart"/>
      <w:r w:rsidR="00F61DDF" w:rsidRPr="00E31018">
        <w:rPr>
          <w:rFonts w:ascii="CorpoA" w:hAnsi="CorpoA"/>
          <w:color w:val="000000" w:themeColor="text1"/>
          <w:sz w:val="22"/>
          <w:szCs w:val="22"/>
        </w:rPr>
        <w:t>eCitaro</w:t>
      </w:r>
      <w:proofErr w:type="spellEnd"/>
      <w:r w:rsidR="00F61DDF" w:rsidRPr="00E31018">
        <w:rPr>
          <w:rFonts w:ascii="CorpoA" w:hAnsi="CorpoA"/>
          <w:color w:val="000000" w:themeColor="text1"/>
          <w:sz w:val="22"/>
          <w:szCs w:val="22"/>
        </w:rPr>
        <w:t xml:space="preserve"> K movido à</w:t>
      </w:r>
      <w:r w:rsidRPr="00E31018">
        <w:rPr>
          <w:rFonts w:ascii="CorpoA" w:hAnsi="CorpoA"/>
          <w:color w:val="000000" w:themeColor="text1"/>
          <w:sz w:val="22"/>
          <w:szCs w:val="22"/>
        </w:rPr>
        <w:t xml:space="preserve"> bateria com d</w:t>
      </w:r>
      <w:r w:rsidR="00F61DDF" w:rsidRPr="00E31018">
        <w:rPr>
          <w:rFonts w:ascii="CorpoA" w:hAnsi="CorpoA"/>
          <w:color w:val="000000" w:themeColor="text1"/>
          <w:sz w:val="22"/>
          <w:szCs w:val="22"/>
        </w:rPr>
        <w:t>istância entre eixos mais curta</w:t>
      </w:r>
      <w:r w:rsidRPr="00E31018">
        <w:rPr>
          <w:rFonts w:ascii="CorpoA" w:hAnsi="CorpoA"/>
          <w:color w:val="000000" w:themeColor="text1"/>
          <w:sz w:val="22"/>
          <w:szCs w:val="22"/>
        </w:rPr>
        <w:t xml:space="preserve"> </w:t>
      </w:r>
      <w:r w:rsidR="00F61DDF" w:rsidRPr="00E31018">
        <w:rPr>
          <w:rFonts w:ascii="CorpoA" w:hAnsi="CorpoA"/>
          <w:color w:val="000000" w:themeColor="text1"/>
          <w:sz w:val="22"/>
          <w:szCs w:val="22"/>
        </w:rPr>
        <w:t xml:space="preserve">e lançamento do </w:t>
      </w:r>
      <w:r w:rsidRPr="00E31018">
        <w:rPr>
          <w:rFonts w:ascii="CorpoA" w:hAnsi="CorpoA"/>
          <w:color w:val="000000" w:themeColor="text1"/>
          <w:sz w:val="22"/>
          <w:szCs w:val="22"/>
        </w:rPr>
        <w:t xml:space="preserve">novo Mercedes-Benz </w:t>
      </w:r>
      <w:proofErr w:type="spellStart"/>
      <w:r w:rsidRPr="00E31018">
        <w:rPr>
          <w:rFonts w:ascii="CorpoA" w:hAnsi="CorpoA"/>
          <w:color w:val="000000" w:themeColor="text1"/>
          <w:sz w:val="22"/>
          <w:szCs w:val="22"/>
        </w:rPr>
        <w:t>Tourismo</w:t>
      </w:r>
      <w:proofErr w:type="spellEnd"/>
      <w:r w:rsidR="00F61DDF" w:rsidRPr="00E31018">
        <w:rPr>
          <w:rFonts w:ascii="CorpoA" w:hAnsi="CorpoA"/>
          <w:color w:val="000000" w:themeColor="text1"/>
          <w:sz w:val="22"/>
          <w:szCs w:val="22"/>
        </w:rPr>
        <w:t xml:space="preserve"> </w:t>
      </w:r>
      <w:proofErr w:type="spellStart"/>
      <w:r w:rsidR="00F61DDF" w:rsidRPr="00E31018">
        <w:rPr>
          <w:rFonts w:ascii="CorpoA" w:hAnsi="CorpoA"/>
          <w:color w:val="000000" w:themeColor="text1"/>
          <w:sz w:val="22"/>
          <w:szCs w:val="22"/>
        </w:rPr>
        <w:t>Safety</w:t>
      </w:r>
      <w:proofErr w:type="spellEnd"/>
      <w:r w:rsidR="00F61DDF" w:rsidRPr="00E31018">
        <w:rPr>
          <w:rFonts w:ascii="CorpoA" w:hAnsi="CorpoA"/>
          <w:color w:val="000000" w:themeColor="text1"/>
          <w:sz w:val="22"/>
          <w:szCs w:val="22"/>
        </w:rPr>
        <w:t xml:space="preserve"> Coach</w:t>
      </w:r>
    </w:p>
    <w:p w14:paraId="013812A9" w14:textId="77777777" w:rsidR="0013247C" w:rsidRPr="00E31018" w:rsidRDefault="00F61DDF" w:rsidP="00F61DDF">
      <w:pPr>
        <w:pStyle w:val="11Subhead"/>
        <w:rPr>
          <w:rFonts w:ascii="CorpoA" w:hAnsi="CorpoA"/>
          <w:color w:val="000000" w:themeColor="text1"/>
          <w:sz w:val="22"/>
          <w:szCs w:val="22"/>
        </w:rPr>
      </w:pPr>
      <w:r w:rsidRPr="00E31018">
        <w:rPr>
          <w:rFonts w:ascii="CorpoA" w:hAnsi="CorpoA"/>
          <w:color w:val="000000" w:themeColor="text1"/>
          <w:sz w:val="22"/>
          <w:szCs w:val="22"/>
        </w:rPr>
        <w:t>Um</w:t>
      </w:r>
      <w:r w:rsidR="0013247C" w:rsidRPr="00E31018">
        <w:rPr>
          <w:rFonts w:ascii="CorpoA" w:hAnsi="CorpoA"/>
          <w:color w:val="000000" w:themeColor="text1"/>
          <w:sz w:val="22"/>
          <w:szCs w:val="22"/>
        </w:rPr>
        <w:t xml:space="preserve"> veículo definido por software é previsto como a</w:t>
      </w:r>
      <w:r w:rsidRPr="00E31018">
        <w:rPr>
          <w:rFonts w:ascii="CorpoA" w:hAnsi="CorpoA"/>
          <w:color w:val="000000" w:themeColor="text1"/>
          <w:sz w:val="22"/>
          <w:szCs w:val="22"/>
        </w:rPr>
        <w:t xml:space="preserve"> próxima revolução tecnológica – a </w:t>
      </w:r>
      <w:r w:rsidR="0013247C" w:rsidRPr="00E31018">
        <w:rPr>
          <w:rFonts w:ascii="CorpoA" w:hAnsi="CorpoA"/>
          <w:color w:val="000000" w:themeColor="text1"/>
          <w:sz w:val="22"/>
          <w:szCs w:val="22"/>
        </w:rPr>
        <w:t>Daimler Truck apresenta a visão para ve</w:t>
      </w:r>
      <w:r w:rsidRPr="00E31018">
        <w:rPr>
          <w:rFonts w:ascii="CorpoA" w:hAnsi="CorpoA"/>
          <w:color w:val="000000" w:themeColor="text1"/>
          <w:sz w:val="22"/>
          <w:szCs w:val="22"/>
        </w:rPr>
        <w:t xml:space="preserve">ículos altamente inteligentes, </w:t>
      </w:r>
      <w:r w:rsidR="0013247C" w:rsidRPr="00E31018">
        <w:rPr>
          <w:rFonts w:ascii="CorpoA" w:hAnsi="CorpoA"/>
          <w:color w:val="000000" w:themeColor="text1"/>
          <w:sz w:val="22"/>
          <w:szCs w:val="22"/>
        </w:rPr>
        <w:t>possível salto quântico especificamente em termos de se</w:t>
      </w:r>
      <w:r w:rsidRPr="00E31018">
        <w:rPr>
          <w:rFonts w:ascii="CorpoA" w:hAnsi="CorpoA"/>
          <w:color w:val="000000" w:themeColor="text1"/>
          <w:sz w:val="22"/>
          <w:szCs w:val="22"/>
        </w:rPr>
        <w:t>gurança, conforto e eficiência</w:t>
      </w:r>
      <w:r w:rsidR="0013247C" w:rsidRPr="00E31018">
        <w:rPr>
          <w:rFonts w:ascii="CorpoA" w:hAnsi="CorpoA"/>
          <w:color w:val="000000" w:themeColor="text1"/>
          <w:sz w:val="22"/>
          <w:szCs w:val="22"/>
        </w:rPr>
        <w:t xml:space="preserve"> </w:t>
      </w:r>
    </w:p>
    <w:p w14:paraId="5F307CDD" w14:textId="77777777" w:rsidR="00F61DDF" w:rsidRPr="00E31018" w:rsidRDefault="0013247C" w:rsidP="001B46E8">
      <w:pPr>
        <w:pStyle w:val="20ContinuousText"/>
        <w:rPr>
          <w:rFonts w:ascii="CorpoA" w:hAnsi="CorpoA"/>
          <w:color w:val="000000" w:themeColor="text1"/>
          <w:sz w:val="22"/>
          <w:szCs w:val="22"/>
        </w:rPr>
      </w:pPr>
      <w:proofErr w:type="spellStart"/>
      <w:r w:rsidRPr="00E31018">
        <w:rPr>
          <w:rFonts w:ascii="CorpoA" w:hAnsi="CorpoA"/>
          <w:color w:val="000000" w:themeColor="text1"/>
          <w:sz w:val="22"/>
          <w:szCs w:val="22"/>
        </w:rPr>
        <w:t>Leinfelden-Echterdingen</w:t>
      </w:r>
      <w:proofErr w:type="spellEnd"/>
      <w:r w:rsidRPr="00E31018">
        <w:rPr>
          <w:rFonts w:ascii="CorpoA" w:hAnsi="CorpoA"/>
          <w:color w:val="000000" w:themeColor="text1"/>
          <w:sz w:val="22"/>
          <w:szCs w:val="22"/>
        </w:rPr>
        <w:t xml:space="preserve"> / Han</w:t>
      </w:r>
      <w:r w:rsidR="000375D1" w:rsidRPr="00E31018">
        <w:rPr>
          <w:rFonts w:ascii="CorpoA" w:hAnsi="CorpoA"/>
          <w:color w:val="000000" w:themeColor="text1"/>
          <w:sz w:val="22"/>
          <w:szCs w:val="22"/>
        </w:rPr>
        <w:t>n</w:t>
      </w:r>
      <w:r w:rsidRPr="00E31018">
        <w:rPr>
          <w:rFonts w:ascii="CorpoA" w:hAnsi="CorpoA"/>
          <w:color w:val="000000" w:themeColor="text1"/>
          <w:sz w:val="22"/>
          <w:szCs w:val="22"/>
        </w:rPr>
        <w:t xml:space="preserve">over – A Daimler Truck, um dos maiores fabricantes mundiais de veículos comerciais, </w:t>
      </w:r>
      <w:r w:rsidR="00F61DDF" w:rsidRPr="00E31018">
        <w:rPr>
          <w:rFonts w:ascii="CorpoA" w:hAnsi="CorpoA"/>
          <w:color w:val="000000" w:themeColor="text1"/>
          <w:sz w:val="22"/>
          <w:szCs w:val="22"/>
        </w:rPr>
        <w:t xml:space="preserve">ressalta </w:t>
      </w:r>
      <w:r w:rsidRPr="00E31018">
        <w:rPr>
          <w:rFonts w:ascii="CorpoA" w:hAnsi="CorpoA"/>
          <w:color w:val="000000" w:themeColor="text1"/>
          <w:sz w:val="22"/>
          <w:szCs w:val="22"/>
        </w:rPr>
        <w:t xml:space="preserve">sua trajetória para o transporte sustentável </w:t>
      </w:r>
      <w:r w:rsidR="00F61DDF" w:rsidRPr="00E31018">
        <w:rPr>
          <w:rFonts w:ascii="CorpoA" w:hAnsi="CorpoA"/>
          <w:color w:val="000000" w:themeColor="text1"/>
          <w:sz w:val="22"/>
          <w:szCs w:val="22"/>
        </w:rPr>
        <w:t xml:space="preserve">na IAA Transportation 2024, </w:t>
      </w:r>
      <w:r w:rsidR="000375D1" w:rsidRPr="00E31018">
        <w:rPr>
          <w:rFonts w:ascii="CorpoA" w:hAnsi="CorpoA"/>
          <w:color w:val="000000" w:themeColor="text1"/>
          <w:sz w:val="22"/>
          <w:szCs w:val="22"/>
        </w:rPr>
        <w:t xml:space="preserve">maior feira internacional </w:t>
      </w:r>
      <w:r w:rsidR="00F61DDF" w:rsidRPr="00E31018">
        <w:rPr>
          <w:rFonts w:ascii="CorpoA" w:hAnsi="CorpoA"/>
          <w:color w:val="000000" w:themeColor="text1"/>
          <w:sz w:val="22"/>
          <w:szCs w:val="22"/>
        </w:rPr>
        <w:t>do setor</w:t>
      </w:r>
      <w:r w:rsidR="000375D1" w:rsidRPr="00E31018">
        <w:rPr>
          <w:rFonts w:ascii="CorpoA" w:hAnsi="CorpoA"/>
          <w:color w:val="000000" w:themeColor="text1"/>
          <w:sz w:val="22"/>
          <w:szCs w:val="22"/>
        </w:rPr>
        <w:t xml:space="preserve">, que será realizada, entre 17 e 22 de setembro, em Hannover, na Alemanha. </w:t>
      </w:r>
      <w:r w:rsidRPr="00E31018">
        <w:rPr>
          <w:rFonts w:ascii="CorpoA" w:hAnsi="CorpoA"/>
          <w:color w:val="000000" w:themeColor="text1"/>
          <w:sz w:val="22"/>
          <w:szCs w:val="22"/>
        </w:rPr>
        <w:t xml:space="preserve">O foco da </w:t>
      </w:r>
      <w:r w:rsidR="00F61DDF" w:rsidRPr="00E31018">
        <w:rPr>
          <w:rFonts w:ascii="CorpoA" w:hAnsi="CorpoA"/>
          <w:color w:val="000000" w:themeColor="text1"/>
          <w:sz w:val="22"/>
          <w:szCs w:val="22"/>
        </w:rPr>
        <w:t>Companhia se concentra</w:t>
      </w:r>
      <w:r w:rsidRPr="00E31018">
        <w:rPr>
          <w:rFonts w:ascii="CorpoA" w:hAnsi="CorpoA"/>
          <w:color w:val="000000" w:themeColor="text1"/>
          <w:sz w:val="22"/>
          <w:szCs w:val="22"/>
        </w:rPr>
        <w:t xml:space="preserve"> nos tópicos de descarbonização e digitalização. A </w:t>
      </w:r>
      <w:r w:rsidR="00F61DDF" w:rsidRPr="00E31018">
        <w:rPr>
          <w:rFonts w:ascii="CorpoA" w:hAnsi="CorpoA"/>
          <w:color w:val="000000" w:themeColor="text1"/>
          <w:sz w:val="22"/>
          <w:szCs w:val="22"/>
        </w:rPr>
        <w:t xml:space="preserve">presença </w:t>
      </w:r>
      <w:r w:rsidRPr="00E31018">
        <w:rPr>
          <w:rFonts w:ascii="CorpoA" w:hAnsi="CorpoA"/>
          <w:color w:val="000000" w:themeColor="text1"/>
          <w:sz w:val="22"/>
          <w:szCs w:val="22"/>
        </w:rPr>
        <w:t xml:space="preserve">da Daimler Truck </w:t>
      </w:r>
      <w:r w:rsidR="00F61DDF" w:rsidRPr="00E31018">
        <w:rPr>
          <w:rFonts w:ascii="CorpoA" w:hAnsi="CorpoA"/>
          <w:color w:val="000000" w:themeColor="text1"/>
          <w:sz w:val="22"/>
          <w:szCs w:val="22"/>
        </w:rPr>
        <w:t xml:space="preserve">no evento traz </w:t>
      </w:r>
      <w:r w:rsidRPr="00E31018">
        <w:rPr>
          <w:rFonts w:ascii="CorpoA" w:hAnsi="CorpoA"/>
          <w:color w:val="000000" w:themeColor="text1"/>
          <w:sz w:val="22"/>
          <w:szCs w:val="22"/>
        </w:rPr>
        <w:t xml:space="preserve">o caminhão Mercedes-Benz </w:t>
      </w:r>
      <w:proofErr w:type="spellStart"/>
      <w:r w:rsidRPr="00E31018">
        <w:rPr>
          <w:rFonts w:ascii="CorpoA" w:hAnsi="CorpoA"/>
          <w:color w:val="000000" w:themeColor="text1"/>
          <w:sz w:val="22"/>
          <w:szCs w:val="22"/>
        </w:rPr>
        <w:t>eActros</w:t>
      </w:r>
      <w:proofErr w:type="spellEnd"/>
      <w:r w:rsidRPr="00E31018">
        <w:rPr>
          <w:rFonts w:ascii="CorpoA" w:hAnsi="CorpoA"/>
          <w:color w:val="000000" w:themeColor="text1"/>
          <w:sz w:val="22"/>
          <w:szCs w:val="22"/>
        </w:rPr>
        <w:t xml:space="preserve"> </w:t>
      </w:r>
      <w:proofErr w:type="gramStart"/>
      <w:r w:rsidRPr="00E31018">
        <w:rPr>
          <w:rFonts w:ascii="CorpoA" w:hAnsi="CorpoA"/>
          <w:color w:val="000000" w:themeColor="text1"/>
          <w:sz w:val="22"/>
          <w:szCs w:val="22"/>
        </w:rPr>
        <w:t xml:space="preserve">600 </w:t>
      </w:r>
      <w:r w:rsidR="00F61DDF" w:rsidRPr="00E31018">
        <w:rPr>
          <w:rFonts w:ascii="CorpoA" w:hAnsi="CorpoA"/>
          <w:color w:val="000000" w:themeColor="text1"/>
          <w:sz w:val="22"/>
          <w:szCs w:val="22"/>
        </w:rPr>
        <w:t>elétrico</w:t>
      </w:r>
      <w:proofErr w:type="gramEnd"/>
      <w:r w:rsidR="00F61DDF" w:rsidRPr="00E31018">
        <w:rPr>
          <w:rFonts w:ascii="CorpoA" w:hAnsi="CorpoA"/>
          <w:color w:val="000000" w:themeColor="text1"/>
          <w:sz w:val="22"/>
          <w:szCs w:val="22"/>
        </w:rPr>
        <w:t xml:space="preserve"> à</w:t>
      </w:r>
      <w:r w:rsidRPr="00E31018">
        <w:rPr>
          <w:rFonts w:ascii="CorpoA" w:hAnsi="CorpoA"/>
          <w:color w:val="000000" w:themeColor="text1"/>
          <w:sz w:val="22"/>
          <w:szCs w:val="22"/>
        </w:rPr>
        <w:t xml:space="preserve"> bateria como seu destaque. Com o seu novo carro-chefe</w:t>
      </w:r>
      <w:r w:rsidR="00F61DDF" w:rsidRPr="00E31018">
        <w:rPr>
          <w:rFonts w:ascii="CorpoA" w:hAnsi="CorpoA"/>
          <w:color w:val="000000" w:themeColor="text1"/>
          <w:sz w:val="22"/>
          <w:szCs w:val="22"/>
        </w:rPr>
        <w:t xml:space="preserve"> elétrico</w:t>
      </w:r>
      <w:r w:rsidRPr="00E31018">
        <w:rPr>
          <w:rFonts w:ascii="CorpoA" w:hAnsi="CorpoA"/>
          <w:color w:val="000000" w:themeColor="text1"/>
          <w:sz w:val="22"/>
          <w:szCs w:val="22"/>
        </w:rPr>
        <w:t xml:space="preserve">, o fabricante pretende </w:t>
      </w:r>
      <w:r w:rsidRPr="00E31018">
        <w:rPr>
          <w:rFonts w:ascii="CorpoA" w:hAnsi="CorpoA"/>
          <w:color w:val="000000" w:themeColor="text1"/>
          <w:sz w:val="22"/>
          <w:szCs w:val="22"/>
        </w:rPr>
        <w:lastRenderedPageBreak/>
        <w:t xml:space="preserve">descarbonizar o transporte de longa distância, que é responsável por dois terços </w:t>
      </w:r>
      <w:r w:rsidR="00F61DDF" w:rsidRPr="00E31018">
        <w:rPr>
          <w:rFonts w:ascii="CorpoA" w:hAnsi="CorpoA"/>
          <w:color w:val="000000" w:themeColor="text1"/>
          <w:sz w:val="22"/>
          <w:szCs w:val="22"/>
        </w:rPr>
        <w:t>– e, portanto, a maior parte – da</w:t>
      </w:r>
      <w:r w:rsidRPr="00E31018">
        <w:rPr>
          <w:rFonts w:ascii="CorpoA" w:hAnsi="CorpoA"/>
          <w:color w:val="000000" w:themeColor="text1"/>
          <w:sz w:val="22"/>
          <w:szCs w:val="22"/>
        </w:rPr>
        <w:t>s emissões de CO</w:t>
      </w:r>
      <w:r w:rsidR="00F61DDF" w:rsidRPr="00E31018">
        <w:rPr>
          <w:rFonts w:ascii="CorpoA" w:hAnsi="CorpoA"/>
          <w:color w:val="000000" w:themeColor="text1"/>
          <w:sz w:val="22"/>
          <w:szCs w:val="22"/>
        </w:rPr>
        <w:t>2 no tráfego de caminhões.</w:t>
      </w:r>
    </w:p>
    <w:p w14:paraId="62330F37" w14:textId="77777777" w:rsidR="00F61DDF" w:rsidRPr="00E31018" w:rsidRDefault="00F61DDF" w:rsidP="001B46E8">
      <w:pPr>
        <w:pStyle w:val="20ContinuousText"/>
        <w:rPr>
          <w:rFonts w:ascii="CorpoA" w:hAnsi="CorpoA"/>
          <w:color w:val="000000" w:themeColor="text1"/>
          <w:sz w:val="22"/>
          <w:szCs w:val="22"/>
        </w:rPr>
      </w:pPr>
    </w:p>
    <w:p w14:paraId="5BDB899F" w14:textId="77777777" w:rsidR="0013247C" w:rsidRPr="00E31018" w:rsidRDefault="0013247C" w:rsidP="001B46E8">
      <w:pPr>
        <w:pStyle w:val="20ContinuousText"/>
        <w:rPr>
          <w:rFonts w:ascii="CorpoA" w:hAnsi="CorpoA"/>
          <w:color w:val="000000" w:themeColor="text1"/>
          <w:sz w:val="22"/>
          <w:szCs w:val="22"/>
        </w:rPr>
      </w:pPr>
      <w:r w:rsidRPr="00E31018">
        <w:rPr>
          <w:rFonts w:ascii="CorpoA" w:hAnsi="CorpoA"/>
          <w:color w:val="000000" w:themeColor="text1"/>
          <w:sz w:val="22"/>
          <w:szCs w:val="22"/>
        </w:rPr>
        <w:t>A alta capacidade da bateria de mais de 600 quilowatts-hora</w:t>
      </w:r>
      <w:r w:rsidRPr="00E31018">
        <w:rPr>
          <w:rStyle w:val="Refdenotaderodap"/>
          <w:rFonts w:ascii="CorpoA" w:hAnsi="CorpoA"/>
          <w:color w:val="000000" w:themeColor="text1"/>
          <w:sz w:val="22"/>
          <w:szCs w:val="22"/>
        </w:rPr>
        <w:footnoteReference w:id="2"/>
      </w:r>
      <w:r w:rsidRPr="00E31018">
        <w:rPr>
          <w:rFonts w:ascii="CorpoA" w:hAnsi="CorpoA"/>
          <w:color w:val="000000" w:themeColor="text1"/>
          <w:sz w:val="22"/>
          <w:szCs w:val="22"/>
        </w:rPr>
        <w:t xml:space="preserve"> e um novo eixo </w:t>
      </w:r>
      <w:r w:rsidR="00C04931" w:rsidRPr="00E31018">
        <w:rPr>
          <w:rFonts w:ascii="CorpoA" w:hAnsi="CorpoA"/>
          <w:color w:val="000000" w:themeColor="text1"/>
          <w:sz w:val="22"/>
          <w:szCs w:val="22"/>
        </w:rPr>
        <w:t xml:space="preserve">de </w:t>
      </w:r>
      <w:r w:rsidRPr="00E31018">
        <w:rPr>
          <w:rFonts w:ascii="CorpoA" w:hAnsi="CorpoA"/>
          <w:color w:val="000000" w:themeColor="text1"/>
          <w:sz w:val="22"/>
          <w:szCs w:val="22"/>
        </w:rPr>
        <w:t xml:space="preserve">acionamento elétrico eficiente, desenvolvido internamente, permitem que o </w:t>
      </w:r>
      <w:proofErr w:type="spellStart"/>
      <w:r w:rsidRPr="00E31018">
        <w:rPr>
          <w:rFonts w:ascii="CorpoA" w:hAnsi="CorpoA"/>
          <w:color w:val="000000" w:themeColor="text1"/>
          <w:sz w:val="22"/>
          <w:szCs w:val="22"/>
        </w:rPr>
        <w:t>eActros</w:t>
      </w:r>
      <w:proofErr w:type="spellEnd"/>
      <w:r w:rsidRPr="00E31018">
        <w:rPr>
          <w:rFonts w:ascii="CorpoA" w:hAnsi="CorpoA"/>
          <w:color w:val="000000" w:themeColor="text1"/>
          <w:sz w:val="22"/>
          <w:szCs w:val="22"/>
        </w:rPr>
        <w:t xml:space="preserve"> 600 proporcione uma autonomia de 500 quilômetros</w:t>
      </w:r>
      <w:r w:rsidRPr="00E31018">
        <w:rPr>
          <w:rStyle w:val="Refdenotaderodap"/>
          <w:rFonts w:ascii="CorpoA" w:hAnsi="CorpoA"/>
          <w:color w:val="000000" w:themeColor="text1"/>
          <w:sz w:val="22"/>
          <w:szCs w:val="22"/>
        </w:rPr>
        <w:footnoteReference w:id="3"/>
      </w:r>
      <w:r w:rsidRPr="00E31018">
        <w:rPr>
          <w:rFonts w:ascii="CorpoA" w:hAnsi="CorpoA"/>
          <w:color w:val="000000" w:themeColor="text1"/>
          <w:sz w:val="22"/>
          <w:szCs w:val="22"/>
        </w:rPr>
        <w:t xml:space="preserve"> sem carregamento intermediário. Esta autonomia é alcançada sob condições muito realistas, refletindo o uso padrão com 40 toneladas de </w:t>
      </w:r>
      <w:r w:rsidR="00C04931" w:rsidRPr="00E31018">
        <w:rPr>
          <w:rFonts w:ascii="CorpoA" w:hAnsi="CorpoA"/>
          <w:color w:val="000000" w:themeColor="text1"/>
          <w:sz w:val="22"/>
          <w:szCs w:val="22"/>
        </w:rPr>
        <w:t>peso bruto total combinado. E</w:t>
      </w:r>
      <w:r w:rsidRPr="00E31018">
        <w:rPr>
          <w:rFonts w:ascii="CorpoA" w:hAnsi="CorpoA"/>
          <w:color w:val="000000" w:themeColor="text1"/>
          <w:sz w:val="22"/>
          <w:szCs w:val="22"/>
        </w:rPr>
        <w:t>ste número pode ser excedido significativamente</w:t>
      </w:r>
      <w:r w:rsidR="00C04931" w:rsidRPr="00E31018">
        <w:rPr>
          <w:rFonts w:ascii="CorpoA" w:hAnsi="CorpoA"/>
          <w:color w:val="000000" w:themeColor="text1"/>
          <w:sz w:val="22"/>
          <w:szCs w:val="22"/>
        </w:rPr>
        <w:t>,</w:t>
      </w:r>
      <w:r w:rsidRPr="00E31018">
        <w:rPr>
          <w:rFonts w:ascii="CorpoA" w:hAnsi="CorpoA"/>
          <w:color w:val="000000" w:themeColor="text1"/>
          <w:sz w:val="22"/>
          <w:szCs w:val="22"/>
        </w:rPr>
        <w:t xml:space="preserve"> dependendo do estilo de condução e da rota envolvida. O </w:t>
      </w:r>
      <w:proofErr w:type="spellStart"/>
      <w:r w:rsidRPr="00E31018">
        <w:rPr>
          <w:rFonts w:ascii="CorpoA" w:hAnsi="CorpoA"/>
          <w:color w:val="000000" w:themeColor="text1"/>
          <w:sz w:val="22"/>
          <w:szCs w:val="22"/>
        </w:rPr>
        <w:t>eActros</w:t>
      </w:r>
      <w:proofErr w:type="spellEnd"/>
      <w:r w:rsidRPr="00E31018">
        <w:rPr>
          <w:rFonts w:ascii="CorpoA" w:hAnsi="CorpoA"/>
          <w:color w:val="000000" w:themeColor="text1"/>
          <w:sz w:val="22"/>
          <w:szCs w:val="22"/>
        </w:rPr>
        <w:t xml:space="preserve"> 600 será capaz de se deslocar por mais d</w:t>
      </w:r>
      <w:r w:rsidR="00C04931" w:rsidRPr="00E31018">
        <w:rPr>
          <w:rFonts w:ascii="CorpoA" w:hAnsi="CorpoA"/>
          <w:color w:val="000000" w:themeColor="text1"/>
          <w:sz w:val="22"/>
          <w:szCs w:val="22"/>
        </w:rPr>
        <w:t>e 1.000 quilômetros por dia. Iss</w:t>
      </w:r>
      <w:r w:rsidRPr="00E31018">
        <w:rPr>
          <w:rFonts w:ascii="CorpoA" w:hAnsi="CorpoA"/>
          <w:color w:val="000000" w:themeColor="text1"/>
          <w:sz w:val="22"/>
          <w:szCs w:val="22"/>
        </w:rPr>
        <w:t>o é possível graças ao carregamento intermediário durante os inte</w:t>
      </w:r>
      <w:r w:rsidR="00C04931" w:rsidRPr="00E31018">
        <w:rPr>
          <w:rFonts w:ascii="CorpoA" w:hAnsi="CorpoA"/>
          <w:color w:val="000000" w:themeColor="text1"/>
          <w:sz w:val="22"/>
          <w:szCs w:val="22"/>
        </w:rPr>
        <w:t xml:space="preserve">rvalos de descanso do motorista, </w:t>
      </w:r>
      <w:r w:rsidRPr="00E31018">
        <w:rPr>
          <w:rFonts w:ascii="CorpoA" w:hAnsi="CorpoA"/>
          <w:color w:val="000000" w:themeColor="text1"/>
          <w:sz w:val="22"/>
          <w:szCs w:val="22"/>
        </w:rPr>
        <w:t>desde que existam instalações de carregamento disponíveis.</w:t>
      </w:r>
    </w:p>
    <w:p w14:paraId="103B6E09" w14:textId="77777777" w:rsidR="0013247C" w:rsidRPr="00E31018" w:rsidRDefault="0013247C" w:rsidP="001B46E8">
      <w:pPr>
        <w:pStyle w:val="20ContinuousText"/>
        <w:rPr>
          <w:rFonts w:ascii="CorpoA" w:hAnsi="CorpoA"/>
          <w:color w:val="000000" w:themeColor="text1"/>
          <w:sz w:val="22"/>
          <w:szCs w:val="22"/>
        </w:rPr>
      </w:pPr>
    </w:p>
    <w:p w14:paraId="52F8F781" w14:textId="77777777" w:rsidR="00482663" w:rsidRPr="00E31018" w:rsidRDefault="0013247C" w:rsidP="001B46E8">
      <w:pPr>
        <w:pStyle w:val="20ContinuousText"/>
        <w:rPr>
          <w:rFonts w:ascii="CorpoA" w:hAnsi="CorpoA"/>
          <w:color w:val="000000" w:themeColor="text1"/>
          <w:sz w:val="22"/>
          <w:szCs w:val="22"/>
        </w:rPr>
      </w:pPr>
      <w:r w:rsidRPr="00E31018">
        <w:rPr>
          <w:rFonts w:ascii="CorpoA" w:hAnsi="CorpoA"/>
          <w:color w:val="000000" w:themeColor="text1"/>
          <w:sz w:val="22"/>
          <w:szCs w:val="22"/>
        </w:rPr>
        <w:t>Neste verão</w:t>
      </w:r>
      <w:r w:rsidR="00C04931" w:rsidRPr="00E31018">
        <w:rPr>
          <w:rFonts w:ascii="CorpoA" w:hAnsi="CorpoA"/>
          <w:color w:val="000000" w:themeColor="text1"/>
          <w:sz w:val="22"/>
          <w:szCs w:val="22"/>
        </w:rPr>
        <w:t xml:space="preserve"> europeu</w:t>
      </w:r>
      <w:r w:rsidRPr="00E31018">
        <w:rPr>
          <w:rFonts w:ascii="CorpoA" w:hAnsi="CorpoA"/>
          <w:color w:val="000000" w:themeColor="text1"/>
          <w:sz w:val="22"/>
          <w:szCs w:val="22"/>
        </w:rPr>
        <w:t xml:space="preserve">, dois protótipos de produção quase de série participaram de um percurso de teste de quase sete semanas para demonstrar o desempenho operacional do </w:t>
      </w:r>
      <w:proofErr w:type="spellStart"/>
      <w:r w:rsidRPr="00E31018">
        <w:rPr>
          <w:rFonts w:ascii="CorpoA" w:hAnsi="CorpoA"/>
          <w:color w:val="000000" w:themeColor="text1"/>
          <w:sz w:val="22"/>
          <w:szCs w:val="22"/>
        </w:rPr>
        <w:t>eActros</w:t>
      </w:r>
      <w:proofErr w:type="spellEnd"/>
      <w:r w:rsidRPr="00E31018">
        <w:rPr>
          <w:rFonts w:ascii="CorpoA" w:hAnsi="CorpoA"/>
          <w:color w:val="000000" w:themeColor="text1"/>
          <w:sz w:val="22"/>
          <w:szCs w:val="22"/>
        </w:rPr>
        <w:t xml:space="preserve"> 600, percorrendo mais de 15.000 quilômetros </w:t>
      </w:r>
      <w:r w:rsidR="00C04931" w:rsidRPr="00E31018">
        <w:rPr>
          <w:rFonts w:ascii="CorpoA" w:hAnsi="CorpoA"/>
          <w:color w:val="000000" w:themeColor="text1"/>
          <w:sz w:val="22"/>
          <w:szCs w:val="22"/>
        </w:rPr>
        <w:t>por</w:t>
      </w:r>
      <w:r w:rsidRPr="00E31018">
        <w:rPr>
          <w:rFonts w:ascii="CorpoA" w:hAnsi="CorpoA"/>
          <w:color w:val="000000" w:themeColor="text1"/>
          <w:sz w:val="22"/>
          <w:szCs w:val="22"/>
        </w:rPr>
        <w:t xml:space="preserve"> 22 países europeus. Este foi o percurso de teste mais extenso na história da Mercedes-</w:t>
      </w:r>
      <w:r w:rsidR="00C04931" w:rsidRPr="00E31018">
        <w:rPr>
          <w:rFonts w:ascii="CorpoA" w:hAnsi="CorpoA"/>
          <w:color w:val="000000" w:themeColor="text1"/>
          <w:sz w:val="22"/>
          <w:szCs w:val="22"/>
        </w:rPr>
        <w:t>Benz Trucks. Cada um dos dois caminhões totalmente elétricos</w:t>
      </w:r>
      <w:r w:rsidRPr="00E31018">
        <w:rPr>
          <w:rFonts w:ascii="CorpoA" w:hAnsi="CorpoA"/>
          <w:color w:val="000000" w:themeColor="text1"/>
          <w:sz w:val="22"/>
          <w:szCs w:val="22"/>
        </w:rPr>
        <w:t xml:space="preserve"> viaj</w:t>
      </w:r>
      <w:r w:rsidR="00C04931" w:rsidRPr="00E31018">
        <w:rPr>
          <w:rFonts w:ascii="CorpoA" w:hAnsi="CorpoA"/>
          <w:color w:val="000000" w:themeColor="text1"/>
          <w:sz w:val="22"/>
          <w:szCs w:val="22"/>
        </w:rPr>
        <w:t>ou</w:t>
      </w:r>
      <w:r w:rsidRPr="00E31018">
        <w:rPr>
          <w:rFonts w:ascii="CorpoA" w:hAnsi="CorpoA"/>
          <w:color w:val="000000" w:themeColor="text1"/>
          <w:sz w:val="22"/>
          <w:szCs w:val="22"/>
        </w:rPr>
        <w:t xml:space="preserve"> com </w:t>
      </w:r>
      <w:r w:rsidR="00C04931" w:rsidRPr="00E31018">
        <w:rPr>
          <w:rFonts w:ascii="CorpoA" w:hAnsi="CorpoA"/>
          <w:color w:val="000000" w:themeColor="text1"/>
          <w:sz w:val="22"/>
          <w:szCs w:val="22"/>
        </w:rPr>
        <w:t>um PBTC</w:t>
      </w:r>
      <w:r w:rsidRPr="00E31018">
        <w:rPr>
          <w:rFonts w:ascii="CorpoA" w:hAnsi="CorpoA"/>
          <w:color w:val="000000" w:themeColor="text1"/>
          <w:sz w:val="22"/>
          <w:szCs w:val="22"/>
        </w:rPr>
        <w:t xml:space="preserve"> de 40 t</w:t>
      </w:r>
      <w:r w:rsidR="00C04931" w:rsidRPr="00E31018">
        <w:rPr>
          <w:rFonts w:ascii="CorpoA" w:hAnsi="CorpoA"/>
          <w:color w:val="000000" w:themeColor="text1"/>
          <w:sz w:val="22"/>
          <w:szCs w:val="22"/>
        </w:rPr>
        <w:t>oneladas</w:t>
      </w:r>
      <w:r w:rsidRPr="00E31018">
        <w:rPr>
          <w:rFonts w:ascii="CorpoA" w:hAnsi="CorpoA"/>
          <w:color w:val="000000" w:themeColor="text1"/>
          <w:sz w:val="22"/>
          <w:szCs w:val="22"/>
        </w:rPr>
        <w:t xml:space="preserve"> e utiliz</w:t>
      </w:r>
      <w:r w:rsidR="00C04931" w:rsidRPr="00E31018">
        <w:rPr>
          <w:rFonts w:ascii="CorpoA" w:hAnsi="CorpoA"/>
          <w:color w:val="000000" w:themeColor="text1"/>
          <w:sz w:val="22"/>
          <w:szCs w:val="22"/>
        </w:rPr>
        <w:t>ou</w:t>
      </w:r>
      <w:r w:rsidRPr="00E31018">
        <w:rPr>
          <w:rFonts w:ascii="CorpoA" w:hAnsi="CorpoA"/>
          <w:color w:val="000000" w:themeColor="text1"/>
          <w:sz w:val="22"/>
          <w:szCs w:val="22"/>
        </w:rPr>
        <w:t xml:space="preserve"> exclusivamente estações de carregamento públicas. Os veículos demonstraram com sucesso a elevada eficiência energétic</w:t>
      </w:r>
      <w:r w:rsidR="00C04931" w:rsidRPr="00E31018">
        <w:rPr>
          <w:rFonts w:ascii="CorpoA" w:hAnsi="CorpoA"/>
          <w:color w:val="000000" w:themeColor="text1"/>
          <w:sz w:val="22"/>
          <w:szCs w:val="22"/>
        </w:rPr>
        <w:t xml:space="preserve">a do </w:t>
      </w:r>
      <w:proofErr w:type="spellStart"/>
      <w:r w:rsidR="00C04931" w:rsidRPr="00E31018">
        <w:rPr>
          <w:rFonts w:ascii="CorpoA" w:hAnsi="CorpoA"/>
          <w:color w:val="000000" w:themeColor="text1"/>
          <w:sz w:val="22"/>
          <w:szCs w:val="22"/>
        </w:rPr>
        <w:t>eActros</w:t>
      </w:r>
      <w:proofErr w:type="spellEnd"/>
      <w:r w:rsidR="00C04931" w:rsidRPr="00E31018">
        <w:rPr>
          <w:rFonts w:ascii="CorpoA" w:hAnsi="CorpoA"/>
          <w:color w:val="000000" w:themeColor="text1"/>
          <w:sz w:val="22"/>
          <w:szCs w:val="22"/>
        </w:rPr>
        <w:t xml:space="preserve"> 600 ao longo do tour europeu.</w:t>
      </w:r>
      <w:r w:rsidRPr="00E31018">
        <w:rPr>
          <w:rFonts w:ascii="CorpoA" w:hAnsi="CorpoA"/>
          <w:color w:val="000000" w:themeColor="text1"/>
          <w:sz w:val="22"/>
          <w:szCs w:val="22"/>
        </w:rPr>
        <w:t xml:space="preserve"> Em toda a duração da viagem, o protótipo provido com equipamentos especiais de medição </w:t>
      </w:r>
      <w:r w:rsidR="00C04931" w:rsidRPr="00E31018">
        <w:rPr>
          <w:rFonts w:ascii="CorpoA" w:hAnsi="CorpoA"/>
          <w:color w:val="000000" w:themeColor="text1"/>
          <w:sz w:val="22"/>
          <w:szCs w:val="22"/>
        </w:rPr>
        <w:t>registrou</w:t>
      </w:r>
      <w:r w:rsidRPr="00E31018">
        <w:rPr>
          <w:rFonts w:ascii="CorpoA" w:hAnsi="CorpoA"/>
          <w:color w:val="000000" w:themeColor="text1"/>
          <w:sz w:val="22"/>
          <w:szCs w:val="22"/>
        </w:rPr>
        <w:t xml:space="preserve"> um consumo médio de condu</w:t>
      </w:r>
      <w:r w:rsidR="009A17BB" w:rsidRPr="00E31018">
        <w:rPr>
          <w:rFonts w:ascii="CorpoA" w:hAnsi="CorpoA"/>
          <w:color w:val="000000" w:themeColor="text1"/>
          <w:sz w:val="22"/>
          <w:szCs w:val="22"/>
        </w:rPr>
        <w:t>ção de 103 quilowatts-</w:t>
      </w:r>
      <w:r w:rsidRPr="00E31018">
        <w:rPr>
          <w:rFonts w:ascii="CorpoA" w:hAnsi="CorpoA"/>
          <w:color w:val="000000" w:themeColor="text1"/>
          <w:sz w:val="22"/>
          <w:szCs w:val="22"/>
        </w:rPr>
        <w:t>hora por 100 quilômetros.</w:t>
      </w:r>
      <w:r w:rsidRPr="00E31018">
        <w:rPr>
          <w:rStyle w:val="Refdenotaderodap"/>
          <w:rFonts w:ascii="CorpoA" w:hAnsi="CorpoA"/>
          <w:color w:val="000000" w:themeColor="text1"/>
          <w:sz w:val="22"/>
          <w:szCs w:val="22"/>
        </w:rPr>
        <w:footnoteReference w:id="4"/>
      </w:r>
      <w:r w:rsidRPr="00E31018">
        <w:rPr>
          <w:rFonts w:ascii="CorpoA" w:hAnsi="CorpoA"/>
          <w:color w:val="000000" w:themeColor="text1"/>
          <w:sz w:val="22"/>
          <w:szCs w:val="22"/>
        </w:rPr>
        <w:t xml:space="preserve"> Calculando o teor energético do </w:t>
      </w:r>
      <w:r w:rsidR="00C04931" w:rsidRPr="00E31018">
        <w:rPr>
          <w:rFonts w:ascii="CorpoA" w:hAnsi="CorpoA"/>
          <w:color w:val="000000" w:themeColor="text1"/>
          <w:sz w:val="22"/>
          <w:szCs w:val="22"/>
        </w:rPr>
        <w:t>d</w:t>
      </w:r>
      <w:r w:rsidRPr="00E31018">
        <w:rPr>
          <w:rFonts w:ascii="CorpoA" w:hAnsi="CorpoA"/>
          <w:color w:val="000000" w:themeColor="text1"/>
          <w:sz w:val="22"/>
          <w:szCs w:val="22"/>
        </w:rPr>
        <w:t>iesel, esse número se traduziria em um consumo aproximado de 10 litros por 100 quilômetros, praticamente impossível de ser alcançado com um caminhão de propulsão convencional. Nos inúmeros estágios diários do tour, teria sido até mesmo teoricamente possível alcançar autonomias acima de 600 quilômetros sem carregamento intermediário. Em média, foi possível cobrir com a energia recuperada cerca de 25</w:t>
      </w:r>
      <w:r w:rsidR="00C04931" w:rsidRPr="00E31018">
        <w:rPr>
          <w:rFonts w:ascii="CorpoA" w:hAnsi="CorpoA"/>
          <w:color w:val="000000" w:themeColor="text1"/>
          <w:sz w:val="22"/>
          <w:szCs w:val="22"/>
        </w:rPr>
        <w:t>%</w:t>
      </w:r>
      <w:r w:rsidRPr="00E31018">
        <w:rPr>
          <w:rFonts w:ascii="CorpoA" w:hAnsi="CorpoA"/>
          <w:color w:val="000000" w:themeColor="text1"/>
          <w:sz w:val="22"/>
          <w:szCs w:val="22"/>
        </w:rPr>
        <w:t xml:space="preserve"> da energia consumida de tração do </w:t>
      </w:r>
      <w:proofErr w:type="spellStart"/>
      <w:r w:rsidRPr="00E31018">
        <w:rPr>
          <w:rFonts w:ascii="CorpoA" w:hAnsi="CorpoA"/>
          <w:color w:val="000000" w:themeColor="text1"/>
          <w:sz w:val="22"/>
          <w:szCs w:val="22"/>
        </w:rPr>
        <w:t>eActros</w:t>
      </w:r>
      <w:proofErr w:type="spellEnd"/>
      <w:r w:rsidRPr="00E31018">
        <w:rPr>
          <w:rFonts w:ascii="CorpoA" w:hAnsi="CorpoA"/>
          <w:color w:val="000000" w:themeColor="text1"/>
          <w:sz w:val="22"/>
          <w:szCs w:val="22"/>
        </w:rPr>
        <w:t xml:space="preserve"> 600.</w:t>
      </w:r>
    </w:p>
    <w:p w14:paraId="343BFE75" w14:textId="77777777" w:rsidR="00482663" w:rsidRPr="00E31018" w:rsidRDefault="00482663" w:rsidP="001B46E8">
      <w:pPr>
        <w:pStyle w:val="20ContinuousText"/>
        <w:rPr>
          <w:rFonts w:ascii="CorpoA" w:hAnsi="CorpoA"/>
          <w:color w:val="000000" w:themeColor="text1"/>
          <w:sz w:val="22"/>
          <w:szCs w:val="22"/>
        </w:rPr>
      </w:pPr>
    </w:p>
    <w:p w14:paraId="7C9DAC3C" w14:textId="77777777" w:rsidR="0013247C" w:rsidRPr="00E31018" w:rsidRDefault="0013247C" w:rsidP="001B46E8">
      <w:pPr>
        <w:pStyle w:val="20ContinuousText"/>
        <w:rPr>
          <w:rFonts w:ascii="CorpoA" w:hAnsi="CorpoA"/>
          <w:color w:val="000000" w:themeColor="text1"/>
          <w:sz w:val="22"/>
          <w:szCs w:val="22"/>
        </w:rPr>
      </w:pPr>
      <w:r w:rsidRPr="00E31018">
        <w:rPr>
          <w:rFonts w:ascii="CorpoA" w:hAnsi="CorpoA"/>
          <w:color w:val="000000" w:themeColor="text1"/>
          <w:sz w:val="22"/>
          <w:szCs w:val="22"/>
        </w:rPr>
        <w:t xml:space="preserve">Dependendo da rota, topografia e temperatura, o consumo diário variou entre 85 quilowatts-hora por 100 quilômetros </w:t>
      </w:r>
      <w:r w:rsidR="009A17BB" w:rsidRPr="00E31018">
        <w:rPr>
          <w:rFonts w:ascii="CorpoA" w:hAnsi="CorpoA"/>
          <w:color w:val="000000" w:themeColor="text1"/>
          <w:sz w:val="22"/>
          <w:szCs w:val="22"/>
        </w:rPr>
        <w:t>–</w:t>
      </w:r>
      <w:r w:rsidRPr="00E31018">
        <w:rPr>
          <w:rFonts w:ascii="CorpoA" w:hAnsi="CorpoA"/>
          <w:color w:val="000000" w:themeColor="text1"/>
          <w:sz w:val="22"/>
          <w:szCs w:val="22"/>
        </w:rPr>
        <w:t xml:space="preserve"> durante o percurso em descida de Madri a Bilbao (aprox. 360 quilômetros), sob condições muito boas de estrada e clima </w:t>
      </w:r>
      <w:r w:rsidR="009A17BB" w:rsidRPr="00E31018">
        <w:rPr>
          <w:rFonts w:ascii="CorpoA" w:hAnsi="CorpoA"/>
          <w:color w:val="000000" w:themeColor="text1"/>
          <w:sz w:val="22"/>
          <w:szCs w:val="22"/>
        </w:rPr>
        <w:t>–</w:t>
      </w:r>
      <w:r w:rsidRPr="00E31018">
        <w:rPr>
          <w:rFonts w:ascii="CorpoA" w:hAnsi="CorpoA"/>
          <w:color w:val="000000" w:themeColor="text1"/>
          <w:sz w:val="22"/>
          <w:szCs w:val="22"/>
        </w:rPr>
        <w:t xml:space="preserve"> e 140 quilowatts-hora por 100 quilômetros de Alta ao </w:t>
      </w:r>
      <w:r w:rsidRPr="00E31018">
        <w:rPr>
          <w:rFonts w:ascii="CorpoA" w:hAnsi="CorpoA"/>
          <w:color w:val="000000" w:themeColor="text1"/>
          <w:sz w:val="22"/>
          <w:szCs w:val="22"/>
        </w:rPr>
        <w:lastRenderedPageBreak/>
        <w:t>Cabo</w:t>
      </w:r>
      <w:r w:rsidR="009A17BB" w:rsidRPr="00E31018">
        <w:rPr>
          <w:rFonts w:ascii="CorpoA" w:hAnsi="CorpoA"/>
          <w:color w:val="000000" w:themeColor="text1"/>
          <w:sz w:val="22"/>
          <w:szCs w:val="22"/>
        </w:rPr>
        <w:t xml:space="preserve"> Norte (aprox. 240 quilômetros) </w:t>
      </w:r>
      <w:r w:rsidRPr="00E31018">
        <w:rPr>
          <w:rFonts w:ascii="CorpoA" w:hAnsi="CorpoA"/>
          <w:color w:val="000000" w:themeColor="text1"/>
          <w:sz w:val="22"/>
          <w:szCs w:val="22"/>
        </w:rPr>
        <w:t xml:space="preserve">com uma temperatura mais baixa de 7 graus Celsius, com uma parte do percurso consistindo </w:t>
      </w:r>
      <w:proofErr w:type="gramStart"/>
      <w:r w:rsidRPr="00E31018">
        <w:rPr>
          <w:rFonts w:ascii="CorpoA" w:hAnsi="CorpoA"/>
          <w:color w:val="000000" w:themeColor="text1"/>
          <w:sz w:val="22"/>
          <w:szCs w:val="22"/>
        </w:rPr>
        <w:t>de</w:t>
      </w:r>
      <w:proofErr w:type="gramEnd"/>
      <w:r w:rsidR="009A17BB" w:rsidRPr="00E31018">
        <w:rPr>
          <w:rFonts w:ascii="CorpoA" w:hAnsi="CorpoA"/>
          <w:color w:val="000000" w:themeColor="text1"/>
          <w:sz w:val="22"/>
          <w:szCs w:val="22"/>
        </w:rPr>
        <w:t xml:space="preserve"> </w:t>
      </w:r>
      <w:r w:rsidRPr="00E31018">
        <w:rPr>
          <w:rFonts w:ascii="CorpoA" w:hAnsi="CorpoA"/>
          <w:color w:val="000000" w:themeColor="text1"/>
          <w:sz w:val="22"/>
          <w:szCs w:val="22"/>
        </w:rPr>
        <w:t xml:space="preserve">estradas sem pavimentação. Ao longo da jornada, cerca de 30 jornalistas de 20 países europeus, a maior parte do tempo ao volante, colocaram à prova o desempenho operacional do outro protótipo </w:t>
      </w:r>
      <w:r w:rsidR="009A17BB" w:rsidRPr="00E31018">
        <w:rPr>
          <w:rFonts w:ascii="CorpoA" w:hAnsi="CorpoA"/>
          <w:color w:val="000000" w:themeColor="text1"/>
          <w:sz w:val="22"/>
          <w:szCs w:val="22"/>
        </w:rPr>
        <w:t>–</w:t>
      </w:r>
      <w:r w:rsidRPr="00E31018">
        <w:rPr>
          <w:rFonts w:ascii="CorpoA" w:hAnsi="CorpoA"/>
          <w:color w:val="000000" w:themeColor="text1"/>
          <w:sz w:val="22"/>
          <w:szCs w:val="22"/>
        </w:rPr>
        <w:t xml:space="preserve"> não somente em termos de consumo, mas também, por exemplo, em termos de dinâmica de </w:t>
      </w:r>
      <w:r w:rsidR="009A17BB" w:rsidRPr="00E31018">
        <w:rPr>
          <w:rFonts w:ascii="CorpoA" w:hAnsi="CorpoA"/>
          <w:color w:val="000000" w:themeColor="text1"/>
          <w:sz w:val="22"/>
          <w:szCs w:val="22"/>
        </w:rPr>
        <w:t>direção</w:t>
      </w:r>
      <w:r w:rsidRPr="00E31018">
        <w:rPr>
          <w:rFonts w:ascii="CorpoA" w:hAnsi="CorpoA"/>
          <w:color w:val="000000" w:themeColor="text1"/>
          <w:sz w:val="22"/>
          <w:szCs w:val="22"/>
        </w:rPr>
        <w:t>. Mesmo com este veículo, o consumo foi somente cerca de 6</w:t>
      </w:r>
      <w:r w:rsidR="009A17BB" w:rsidRPr="00E31018">
        <w:rPr>
          <w:rFonts w:ascii="CorpoA" w:hAnsi="CorpoA"/>
          <w:color w:val="000000" w:themeColor="text1"/>
          <w:sz w:val="22"/>
          <w:szCs w:val="22"/>
        </w:rPr>
        <w:t>% a mais em média. Iss</w:t>
      </w:r>
      <w:r w:rsidRPr="00E31018">
        <w:rPr>
          <w:rFonts w:ascii="CorpoA" w:hAnsi="CorpoA"/>
          <w:color w:val="000000" w:themeColor="text1"/>
          <w:sz w:val="22"/>
          <w:szCs w:val="22"/>
        </w:rPr>
        <w:t xml:space="preserve">o significa que a autonomia indicada de 500 quilômetros com uma carga de bateria se comprovou como um fator de planejamento realista durante a viagem. </w:t>
      </w:r>
    </w:p>
    <w:p w14:paraId="47E582EA" w14:textId="77777777" w:rsidR="0013247C" w:rsidRPr="00E31018" w:rsidRDefault="0013247C" w:rsidP="001B46E8">
      <w:pPr>
        <w:pStyle w:val="20ContinuousText"/>
        <w:rPr>
          <w:rFonts w:ascii="CorpoA" w:hAnsi="CorpoA"/>
          <w:color w:val="000000" w:themeColor="text1"/>
          <w:sz w:val="22"/>
          <w:szCs w:val="22"/>
        </w:rPr>
      </w:pPr>
    </w:p>
    <w:p w14:paraId="4ADC346E" w14:textId="77777777" w:rsidR="0013247C" w:rsidRPr="00E31018" w:rsidRDefault="00C66ADA" w:rsidP="001B46E8">
      <w:pPr>
        <w:pStyle w:val="20ContinuousText"/>
        <w:rPr>
          <w:rFonts w:ascii="CorpoA" w:hAnsi="CorpoA"/>
          <w:color w:val="000000" w:themeColor="text1"/>
          <w:sz w:val="22"/>
          <w:szCs w:val="22"/>
        </w:rPr>
      </w:pPr>
      <w:r w:rsidRPr="00E31018">
        <w:rPr>
          <w:rFonts w:ascii="CorpoA" w:hAnsi="CorpoA"/>
          <w:color w:val="000000" w:themeColor="text1"/>
          <w:sz w:val="22"/>
          <w:szCs w:val="22"/>
        </w:rPr>
        <w:t xml:space="preserve">A Daimler Truck </w:t>
      </w:r>
      <w:r w:rsidR="009A17BB" w:rsidRPr="00E31018">
        <w:rPr>
          <w:rFonts w:ascii="CorpoA" w:hAnsi="CorpoA"/>
          <w:color w:val="000000" w:themeColor="text1"/>
          <w:sz w:val="22"/>
          <w:szCs w:val="22"/>
        </w:rPr>
        <w:t>programou</w:t>
      </w:r>
      <w:r w:rsidRPr="00E31018">
        <w:rPr>
          <w:rFonts w:ascii="CorpoA" w:hAnsi="CorpoA"/>
          <w:color w:val="000000" w:themeColor="text1"/>
          <w:sz w:val="22"/>
          <w:szCs w:val="22"/>
        </w:rPr>
        <w:t xml:space="preserve"> o início da produção em série do </w:t>
      </w:r>
      <w:proofErr w:type="spellStart"/>
      <w:r w:rsidRPr="00E31018">
        <w:rPr>
          <w:rFonts w:ascii="CorpoA" w:hAnsi="CorpoA"/>
          <w:color w:val="000000" w:themeColor="text1"/>
          <w:sz w:val="22"/>
          <w:szCs w:val="22"/>
        </w:rPr>
        <w:t>eActros</w:t>
      </w:r>
      <w:proofErr w:type="spellEnd"/>
      <w:r w:rsidRPr="00E31018">
        <w:rPr>
          <w:rFonts w:ascii="CorpoA" w:hAnsi="CorpoA"/>
          <w:color w:val="000000" w:themeColor="text1"/>
          <w:sz w:val="22"/>
          <w:szCs w:val="22"/>
        </w:rPr>
        <w:t xml:space="preserve"> 600 </w:t>
      </w:r>
      <w:r w:rsidR="009A17BB" w:rsidRPr="00E31018">
        <w:rPr>
          <w:rFonts w:ascii="CorpoA" w:hAnsi="CorpoA"/>
          <w:color w:val="000000" w:themeColor="text1"/>
          <w:sz w:val="22"/>
          <w:szCs w:val="22"/>
        </w:rPr>
        <w:t>para o</w:t>
      </w:r>
      <w:r w:rsidRPr="00E31018">
        <w:rPr>
          <w:rFonts w:ascii="CorpoA" w:hAnsi="CorpoA"/>
          <w:color w:val="000000" w:themeColor="text1"/>
          <w:sz w:val="22"/>
          <w:szCs w:val="22"/>
        </w:rPr>
        <w:t xml:space="preserve"> final de novembro </w:t>
      </w:r>
      <w:r w:rsidR="009A17BB" w:rsidRPr="00E31018">
        <w:rPr>
          <w:rFonts w:ascii="CorpoA" w:hAnsi="CorpoA"/>
          <w:color w:val="000000" w:themeColor="text1"/>
          <w:sz w:val="22"/>
          <w:szCs w:val="22"/>
        </w:rPr>
        <w:t xml:space="preserve">deste ano </w:t>
      </w:r>
      <w:r w:rsidRPr="00E31018">
        <w:rPr>
          <w:rFonts w:ascii="CorpoA" w:hAnsi="CorpoA"/>
          <w:color w:val="000000" w:themeColor="text1"/>
          <w:sz w:val="22"/>
          <w:szCs w:val="22"/>
        </w:rPr>
        <w:t xml:space="preserve">na planta da Mercedes-Benz </w:t>
      </w:r>
      <w:proofErr w:type="spellStart"/>
      <w:r w:rsidR="009A17BB" w:rsidRPr="00E31018">
        <w:rPr>
          <w:rFonts w:ascii="CorpoA" w:hAnsi="CorpoA"/>
          <w:color w:val="000000" w:themeColor="text1"/>
          <w:sz w:val="22"/>
          <w:szCs w:val="22"/>
        </w:rPr>
        <w:t>Trucks</w:t>
      </w:r>
      <w:proofErr w:type="spellEnd"/>
      <w:r w:rsidR="009A17BB" w:rsidRPr="00E31018">
        <w:rPr>
          <w:rFonts w:ascii="CorpoA" w:hAnsi="CorpoA"/>
          <w:color w:val="000000" w:themeColor="text1"/>
          <w:sz w:val="22"/>
          <w:szCs w:val="22"/>
        </w:rPr>
        <w:t xml:space="preserve"> </w:t>
      </w:r>
      <w:r w:rsidRPr="00E31018">
        <w:rPr>
          <w:rFonts w:ascii="CorpoA" w:hAnsi="CorpoA"/>
          <w:color w:val="000000" w:themeColor="text1"/>
          <w:sz w:val="22"/>
          <w:szCs w:val="22"/>
        </w:rPr>
        <w:t xml:space="preserve">em </w:t>
      </w:r>
      <w:proofErr w:type="spellStart"/>
      <w:r w:rsidRPr="00E31018">
        <w:rPr>
          <w:rFonts w:ascii="CorpoA" w:hAnsi="CorpoA"/>
          <w:color w:val="000000" w:themeColor="text1"/>
          <w:sz w:val="22"/>
          <w:szCs w:val="22"/>
        </w:rPr>
        <w:t>Wörth</w:t>
      </w:r>
      <w:proofErr w:type="spellEnd"/>
      <w:r w:rsidRPr="00E31018">
        <w:rPr>
          <w:rFonts w:ascii="CorpoA" w:hAnsi="CorpoA"/>
          <w:color w:val="000000" w:themeColor="text1"/>
          <w:sz w:val="22"/>
          <w:szCs w:val="22"/>
        </w:rPr>
        <w:t xml:space="preserve">. Os primeiros veículos de clientes deverão ser produzidos e </w:t>
      </w:r>
      <w:r w:rsidR="009A17BB" w:rsidRPr="00E31018">
        <w:rPr>
          <w:rFonts w:ascii="CorpoA" w:hAnsi="CorpoA"/>
          <w:color w:val="000000" w:themeColor="text1"/>
          <w:sz w:val="22"/>
          <w:szCs w:val="22"/>
        </w:rPr>
        <w:t xml:space="preserve">emplacados </w:t>
      </w:r>
      <w:r w:rsidRPr="00E31018">
        <w:rPr>
          <w:rFonts w:ascii="CorpoA" w:hAnsi="CorpoA"/>
          <w:color w:val="000000" w:themeColor="text1"/>
          <w:sz w:val="22"/>
          <w:szCs w:val="22"/>
        </w:rPr>
        <w:t xml:space="preserve">antes do final de 2024. Além disso, as plantas </w:t>
      </w:r>
      <w:r w:rsidR="009A17BB" w:rsidRPr="00E31018">
        <w:rPr>
          <w:rFonts w:ascii="CorpoA" w:hAnsi="CorpoA"/>
          <w:color w:val="000000" w:themeColor="text1"/>
          <w:sz w:val="22"/>
          <w:szCs w:val="22"/>
        </w:rPr>
        <w:t xml:space="preserve">da Daimler Truck </w:t>
      </w:r>
      <w:r w:rsidRPr="00E31018">
        <w:rPr>
          <w:rFonts w:ascii="CorpoA" w:hAnsi="CorpoA"/>
          <w:color w:val="000000" w:themeColor="text1"/>
          <w:sz w:val="22"/>
          <w:szCs w:val="22"/>
        </w:rPr>
        <w:t>de Mannheim, Kass</w:t>
      </w:r>
      <w:r w:rsidR="009A17BB" w:rsidRPr="00E31018">
        <w:rPr>
          <w:rFonts w:ascii="CorpoA" w:hAnsi="CorpoA"/>
          <w:color w:val="000000" w:themeColor="text1"/>
          <w:sz w:val="22"/>
          <w:szCs w:val="22"/>
        </w:rPr>
        <w:t xml:space="preserve">el e Gaggenau </w:t>
      </w:r>
      <w:r w:rsidRPr="00E31018">
        <w:rPr>
          <w:rFonts w:ascii="CorpoA" w:hAnsi="CorpoA"/>
          <w:color w:val="000000" w:themeColor="text1"/>
          <w:sz w:val="22"/>
          <w:szCs w:val="22"/>
        </w:rPr>
        <w:t xml:space="preserve">desempenham um papel importante </w:t>
      </w:r>
      <w:r w:rsidR="009A17BB" w:rsidRPr="00E31018">
        <w:rPr>
          <w:rFonts w:ascii="CorpoA" w:hAnsi="CorpoA"/>
          <w:color w:val="000000" w:themeColor="text1"/>
          <w:sz w:val="22"/>
          <w:szCs w:val="22"/>
        </w:rPr>
        <w:t>nesse contexto</w:t>
      </w:r>
      <w:r w:rsidRPr="00E31018">
        <w:rPr>
          <w:rFonts w:ascii="CorpoA" w:hAnsi="CorpoA"/>
          <w:color w:val="000000" w:themeColor="text1"/>
          <w:sz w:val="22"/>
          <w:szCs w:val="22"/>
        </w:rPr>
        <w:t>. Elas fornecem os compone</w:t>
      </w:r>
      <w:r w:rsidR="009375A8" w:rsidRPr="00E31018">
        <w:rPr>
          <w:rFonts w:ascii="CorpoA" w:hAnsi="CorpoA"/>
          <w:color w:val="000000" w:themeColor="text1"/>
          <w:sz w:val="22"/>
          <w:szCs w:val="22"/>
        </w:rPr>
        <w:t>ntes necessários para a tração à</w:t>
      </w:r>
      <w:r w:rsidRPr="00E31018">
        <w:rPr>
          <w:rFonts w:ascii="CorpoA" w:hAnsi="CorpoA"/>
          <w:color w:val="000000" w:themeColor="text1"/>
          <w:sz w:val="22"/>
          <w:szCs w:val="22"/>
        </w:rPr>
        <w:t xml:space="preserve"> bateria elétrica do </w:t>
      </w:r>
      <w:proofErr w:type="spellStart"/>
      <w:r w:rsidRPr="00E31018">
        <w:rPr>
          <w:rFonts w:ascii="CorpoA" w:hAnsi="CorpoA"/>
          <w:color w:val="000000" w:themeColor="text1"/>
          <w:sz w:val="22"/>
          <w:szCs w:val="22"/>
        </w:rPr>
        <w:t>eActros</w:t>
      </w:r>
      <w:proofErr w:type="spellEnd"/>
      <w:r w:rsidRPr="00E31018">
        <w:rPr>
          <w:rFonts w:ascii="CorpoA" w:hAnsi="CorpoA"/>
          <w:color w:val="000000" w:themeColor="text1"/>
          <w:sz w:val="22"/>
          <w:szCs w:val="22"/>
        </w:rPr>
        <w:t xml:space="preserve"> 600, como o eixo de roda elétrico, componentes de transmissão e a caixa dianteira, combinando inúmeros</w:t>
      </w:r>
      <w:r w:rsidR="009375A8" w:rsidRPr="00E31018">
        <w:rPr>
          <w:rFonts w:ascii="CorpoA" w:hAnsi="CorpoA"/>
          <w:color w:val="000000" w:themeColor="text1"/>
          <w:sz w:val="22"/>
          <w:szCs w:val="22"/>
        </w:rPr>
        <w:t xml:space="preserve"> componentes de alta</w:t>
      </w:r>
      <w:r w:rsidRPr="00E31018">
        <w:rPr>
          <w:rFonts w:ascii="CorpoA" w:hAnsi="CorpoA"/>
          <w:color w:val="000000" w:themeColor="text1"/>
          <w:sz w:val="22"/>
          <w:szCs w:val="22"/>
        </w:rPr>
        <w:t xml:space="preserve"> </w:t>
      </w:r>
      <w:r w:rsidR="009375A8" w:rsidRPr="00E31018">
        <w:rPr>
          <w:rFonts w:ascii="CorpoA" w:hAnsi="CorpoA"/>
          <w:color w:val="000000" w:themeColor="text1"/>
          <w:sz w:val="22"/>
          <w:szCs w:val="22"/>
        </w:rPr>
        <w:t xml:space="preserve">e </w:t>
      </w:r>
      <w:r w:rsidRPr="00E31018">
        <w:rPr>
          <w:rFonts w:ascii="CorpoA" w:hAnsi="CorpoA"/>
          <w:color w:val="000000" w:themeColor="text1"/>
          <w:sz w:val="22"/>
          <w:szCs w:val="22"/>
        </w:rPr>
        <w:t xml:space="preserve">baixa tensão, utilizando </w:t>
      </w:r>
      <w:r w:rsidR="009375A8" w:rsidRPr="00E31018">
        <w:rPr>
          <w:rFonts w:ascii="CorpoA" w:hAnsi="CorpoA"/>
          <w:color w:val="000000" w:themeColor="text1"/>
          <w:sz w:val="22"/>
          <w:szCs w:val="22"/>
        </w:rPr>
        <w:t xml:space="preserve">para isso </w:t>
      </w:r>
      <w:r w:rsidRPr="00E31018">
        <w:rPr>
          <w:rFonts w:ascii="CorpoA" w:hAnsi="CorpoA"/>
          <w:color w:val="000000" w:themeColor="text1"/>
          <w:sz w:val="22"/>
          <w:szCs w:val="22"/>
        </w:rPr>
        <w:t>o espaço d</w:t>
      </w:r>
      <w:r w:rsidR="009375A8" w:rsidRPr="00E31018">
        <w:rPr>
          <w:rFonts w:ascii="CorpoA" w:hAnsi="CorpoA"/>
          <w:color w:val="000000" w:themeColor="text1"/>
          <w:sz w:val="22"/>
          <w:szCs w:val="22"/>
        </w:rPr>
        <w:t>e instalação anterior do motor à</w:t>
      </w:r>
      <w:r w:rsidRPr="00E31018">
        <w:rPr>
          <w:rFonts w:ascii="CorpoA" w:hAnsi="CorpoA"/>
          <w:color w:val="000000" w:themeColor="text1"/>
          <w:sz w:val="22"/>
          <w:szCs w:val="22"/>
        </w:rPr>
        <w:t xml:space="preserve"> combustão.</w:t>
      </w:r>
    </w:p>
    <w:p w14:paraId="7CD44F9A" w14:textId="77777777" w:rsidR="0013247C" w:rsidRPr="00E31018" w:rsidRDefault="0013247C" w:rsidP="001B46E8">
      <w:pPr>
        <w:pStyle w:val="20ContinuousText"/>
        <w:rPr>
          <w:rFonts w:ascii="CorpoA" w:hAnsi="CorpoA"/>
          <w:color w:val="000000" w:themeColor="text1"/>
          <w:sz w:val="22"/>
          <w:szCs w:val="22"/>
        </w:rPr>
      </w:pPr>
    </w:p>
    <w:p w14:paraId="77FEB982" w14:textId="77777777" w:rsidR="0013247C" w:rsidRPr="00E31018" w:rsidRDefault="0013247C" w:rsidP="001B46E8">
      <w:pPr>
        <w:pStyle w:val="20ContinuousText"/>
        <w:rPr>
          <w:rFonts w:ascii="CorpoA" w:hAnsi="CorpoA"/>
          <w:color w:val="000000" w:themeColor="text1"/>
          <w:sz w:val="22"/>
          <w:szCs w:val="22"/>
        </w:rPr>
      </w:pPr>
      <w:r w:rsidRPr="00E31018">
        <w:rPr>
          <w:rFonts w:ascii="CorpoA" w:hAnsi="CorpoA"/>
          <w:color w:val="000000" w:themeColor="text1"/>
          <w:sz w:val="22"/>
          <w:szCs w:val="22"/>
        </w:rPr>
        <w:t>Martin Daum, CEO da Daimler Truck: “Já apresentamos há alguns anos nossa visão do transporte sustentável do futuro. Para nós, a IAA Transportation 2024 orbita claramente em torno da implementação dessa visão. Estamo</w:t>
      </w:r>
      <w:r w:rsidR="009375A8" w:rsidRPr="00E31018">
        <w:rPr>
          <w:rFonts w:ascii="CorpoA" w:hAnsi="CorpoA"/>
          <w:color w:val="000000" w:themeColor="text1"/>
          <w:sz w:val="22"/>
          <w:szCs w:val="22"/>
        </w:rPr>
        <w:t>s fornecendo veículos de série à</w:t>
      </w:r>
      <w:r w:rsidRPr="00E31018">
        <w:rPr>
          <w:rFonts w:ascii="CorpoA" w:hAnsi="CorpoA"/>
          <w:color w:val="000000" w:themeColor="text1"/>
          <w:sz w:val="22"/>
          <w:szCs w:val="22"/>
        </w:rPr>
        <w:t xml:space="preserve"> bateria elétrica nas quantidades requeridas por nossos clientes.” </w:t>
      </w:r>
    </w:p>
    <w:p w14:paraId="74ADAC2C" w14:textId="77777777" w:rsidR="00A03905" w:rsidRPr="00E31018" w:rsidRDefault="00A03905" w:rsidP="001B46E8">
      <w:pPr>
        <w:pStyle w:val="20ContinuousText"/>
        <w:rPr>
          <w:rFonts w:ascii="CorpoA" w:hAnsi="CorpoA"/>
          <w:color w:val="000000" w:themeColor="text1"/>
          <w:sz w:val="22"/>
          <w:szCs w:val="22"/>
        </w:rPr>
      </w:pPr>
    </w:p>
    <w:p w14:paraId="7ED2ECF2" w14:textId="52E0F8CA" w:rsidR="00A03905" w:rsidRPr="00E31018" w:rsidRDefault="00A03905" w:rsidP="001B46E8">
      <w:pPr>
        <w:pStyle w:val="20ContinuousText"/>
        <w:rPr>
          <w:rFonts w:ascii="CorpoA" w:hAnsi="CorpoA"/>
          <w:color w:val="000000" w:themeColor="text1"/>
          <w:sz w:val="22"/>
          <w:szCs w:val="22"/>
        </w:rPr>
      </w:pPr>
      <w:r w:rsidRPr="00E31018">
        <w:rPr>
          <w:rFonts w:ascii="CorpoA" w:hAnsi="CorpoA"/>
          <w:color w:val="000000" w:themeColor="text1"/>
          <w:sz w:val="22"/>
          <w:szCs w:val="22"/>
        </w:rPr>
        <w:t xml:space="preserve">Como parte do “Media Night” da Daimler Truck, que aconteceu domingo em Hanover, o </w:t>
      </w:r>
      <w:proofErr w:type="spellStart"/>
      <w:r w:rsidRPr="00E31018">
        <w:rPr>
          <w:rFonts w:ascii="CorpoA" w:hAnsi="CorpoA"/>
          <w:color w:val="000000" w:themeColor="text1"/>
          <w:sz w:val="22"/>
          <w:szCs w:val="22"/>
        </w:rPr>
        <w:t>eActros</w:t>
      </w:r>
      <w:proofErr w:type="spellEnd"/>
      <w:r w:rsidRPr="00E31018">
        <w:rPr>
          <w:rFonts w:ascii="CorpoA" w:hAnsi="CorpoA"/>
          <w:color w:val="000000" w:themeColor="text1"/>
          <w:sz w:val="22"/>
          <w:szCs w:val="22"/>
        </w:rPr>
        <w:t xml:space="preserve"> 600 fez uma viagem noturna para Berlim de ida e volta. Em primeiro lugar, para fazer uma demonstração ao vivo da sua usabilidade no cotidiano e, em segundo lugar, para enviar uma mensagem aos decisores políticos, não só em Berlim, mas também em Bruxelas, que é: os veículos da Daimler Truck com zero emissões já estão prontos, agora, a </w:t>
      </w:r>
      <w:proofErr w:type="spellStart"/>
      <w:proofErr w:type="gramStart"/>
      <w:r w:rsidRPr="00E31018">
        <w:rPr>
          <w:rFonts w:ascii="CorpoA" w:hAnsi="CorpoA"/>
          <w:color w:val="000000" w:themeColor="text1"/>
          <w:sz w:val="22"/>
          <w:szCs w:val="22"/>
        </w:rPr>
        <w:t>infra-estrutura</w:t>
      </w:r>
      <w:proofErr w:type="spellEnd"/>
      <w:proofErr w:type="gramEnd"/>
      <w:r w:rsidRPr="00E31018">
        <w:rPr>
          <w:rFonts w:ascii="CorpoA" w:hAnsi="CorpoA"/>
          <w:color w:val="000000" w:themeColor="text1"/>
          <w:sz w:val="22"/>
          <w:szCs w:val="22"/>
        </w:rPr>
        <w:t xml:space="preserve"> de carregamento deve seguir o exemplo.</w:t>
      </w:r>
    </w:p>
    <w:p w14:paraId="021FA618" w14:textId="77777777" w:rsidR="0013247C" w:rsidRPr="00E31018" w:rsidRDefault="0013247C" w:rsidP="001B46E8">
      <w:pPr>
        <w:pStyle w:val="20ContinuousText"/>
        <w:rPr>
          <w:rFonts w:ascii="CorpoA" w:hAnsi="CorpoA"/>
          <w:color w:val="000000" w:themeColor="text1"/>
          <w:sz w:val="22"/>
          <w:szCs w:val="22"/>
        </w:rPr>
      </w:pPr>
    </w:p>
    <w:p w14:paraId="13338F8F" w14:textId="77777777" w:rsidR="001C07AA" w:rsidRPr="00E31018" w:rsidRDefault="001C07AA" w:rsidP="001B46E8">
      <w:pPr>
        <w:pStyle w:val="20ContinuousText"/>
        <w:rPr>
          <w:rFonts w:ascii="CorpoA" w:hAnsi="CorpoA"/>
          <w:color w:val="000000" w:themeColor="text1"/>
          <w:sz w:val="22"/>
          <w:szCs w:val="22"/>
        </w:rPr>
      </w:pPr>
      <w:r w:rsidRPr="00E31018">
        <w:rPr>
          <w:rFonts w:ascii="CorpoA" w:hAnsi="CorpoA"/>
          <w:color w:val="000000" w:themeColor="text1"/>
          <w:sz w:val="22"/>
          <w:szCs w:val="22"/>
        </w:rPr>
        <w:t>Karin Rådström</w:t>
      </w:r>
      <w:r w:rsidR="009375A8" w:rsidRPr="00E31018">
        <w:rPr>
          <w:rFonts w:ascii="CorpoA" w:hAnsi="CorpoA"/>
          <w:color w:val="000000" w:themeColor="text1"/>
          <w:sz w:val="22"/>
          <w:szCs w:val="22"/>
        </w:rPr>
        <w:t xml:space="preserve">, </w:t>
      </w:r>
      <w:r w:rsidR="00711CD7" w:rsidRPr="00E31018">
        <w:rPr>
          <w:rFonts w:ascii="CorpoA" w:hAnsi="CorpoA"/>
          <w:color w:val="000000" w:themeColor="text1"/>
          <w:sz w:val="22"/>
          <w:szCs w:val="22"/>
        </w:rPr>
        <w:t>Chefe M</w:t>
      </w:r>
      <w:r w:rsidR="009375A8" w:rsidRPr="00E31018">
        <w:rPr>
          <w:rFonts w:ascii="CorpoA" w:hAnsi="CorpoA"/>
          <w:color w:val="000000" w:themeColor="text1"/>
          <w:sz w:val="22"/>
          <w:szCs w:val="22"/>
        </w:rPr>
        <w:t>undial da Mercedes-Benz Trucks e próxima CEO da Daimler Truck a partir de outubro</w:t>
      </w:r>
      <w:r w:rsidRPr="00E31018">
        <w:rPr>
          <w:rFonts w:ascii="CorpoA" w:hAnsi="CorpoA"/>
          <w:color w:val="000000" w:themeColor="text1"/>
          <w:sz w:val="22"/>
          <w:szCs w:val="22"/>
        </w:rPr>
        <w:t xml:space="preserve">: “Nosso </w:t>
      </w:r>
      <w:proofErr w:type="spellStart"/>
      <w:r w:rsidRPr="00E31018">
        <w:rPr>
          <w:rFonts w:ascii="CorpoA" w:hAnsi="CorpoA"/>
          <w:color w:val="000000" w:themeColor="text1"/>
          <w:sz w:val="22"/>
          <w:szCs w:val="22"/>
        </w:rPr>
        <w:t>eActros</w:t>
      </w:r>
      <w:proofErr w:type="spellEnd"/>
      <w:r w:rsidRPr="00E31018">
        <w:rPr>
          <w:rFonts w:ascii="CorpoA" w:hAnsi="CorpoA"/>
          <w:color w:val="000000" w:themeColor="text1"/>
          <w:sz w:val="22"/>
          <w:szCs w:val="22"/>
        </w:rPr>
        <w:t xml:space="preserve"> 600 é uma forte alternativa para um caminhão a diesel, graças à sua autonomia de 500 quilômetros com uma carga de bateria. Com sua elevada eficiência energética, ele será lucrativo para operadores de frotas. Agora é imperativo para os governos, o setor de energia e a indústria atuarem em conjunto para avançar com a expansão da infraestrutura de carregamento pública</w:t>
      </w:r>
      <w:r w:rsidR="009375A8" w:rsidRPr="00E31018">
        <w:rPr>
          <w:rFonts w:ascii="CorpoA" w:hAnsi="CorpoA"/>
          <w:color w:val="000000" w:themeColor="text1"/>
          <w:sz w:val="22"/>
          <w:szCs w:val="22"/>
        </w:rPr>
        <w:t>”</w:t>
      </w:r>
      <w:r w:rsidRPr="00E31018">
        <w:rPr>
          <w:rFonts w:ascii="CorpoA" w:hAnsi="CorpoA"/>
          <w:color w:val="000000" w:themeColor="text1"/>
          <w:sz w:val="22"/>
          <w:szCs w:val="22"/>
        </w:rPr>
        <w:t xml:space="preserve">. </w:t>
      </w:r>
    </w:p>
    <w:p w14:paraId="3C171434" w14:textId="77777777" w:rsidR="001C07AA" w:rsidRPr="00E31018" w:rsidRDefault="001C07AA" w:rsidP="001B46E8">
      <w:pPr>
        <w:pStyle w:val="20ContinuousText"/>
        <w:rPr>
          <w:rFonts w:ascii="CorpoA" w:hAnsi="CorpoA"/>
          <w:color w:val="000000" w:themeColor="text1"/>
          <w:sz w:val="22"/>
          <w:szCs w:val="22"/>
        </w:rPr>
      </w:pPr>
    </w:p>
    <w:p w14:paraId="5C6EE2A9" w14:textId="77777777" w:rsidR="0013247C" w:rsidRPr="00E31018" w:rsidRDefault="0013247C" w:rsidP="001B46E8">
      <w:pPr>
        <w:pStyle w:val="20ContinuousText"/>
        <w:rPr>
          <w:rFonts w:ascii="CorpoA" w:hAnsi="CorpoA"/>
          <w:color w:val="000000" w:themeColor="text1"/>
          <w:sz w:val="22"/>
          <w:szCs w:val="22"/>
        </w:rPr>
      </w:pPr>
      <w:r w:rsidRPr="00E31018">
        <w:rPr>
          <w:rFonts w:ascii="CorpoA" w:hAnsi="CorpoA"/>
          <w:color w:val="000000" w:themeColor="text1"/>
          <w:sz w:val="22"/>
          <w:szCs w:val="22"/>
        </w:rPr>
        <w:t>Como as vendas</w:t>
      </w:r>
      <w:r w:rsidR="00A37A87" w:rsidRPr="00E31018">
        <w:rPr>
          <w:rFonts w:ascii="CorpoA" w:hAnsi="CorpoA"/>
          <w:color w:val="000000" w:themeColor="text1"/>
          <w:sz w:val="22"/>
          <w:szCs w:val="22"/>
        </w:rPr>
        <w:t xml:space="preserve"> tiveram início</w:t>
      </w:r>
      <w:r w:rsidRPr="00E31018">
        <w:rPr>
          <w:rFonts w:ascii="CorpoA" w:hAnsi="CorpoA"/>
          <w:color w:val="000000" w:themeColor="text1"/>
          <w:sz w:val="22"/>
          <w:szCs w:val="22"/>
        </w:rPr>
        <w:t xml:space="preserve"> no final do ano passado, a Daimler Truck já registrou 2</w:t>
      </w:r>
      <w:r w:rsidR="00A37A87" w:rsidRPr="00E31018">
        <w:rPr>
          <w:rFonts w:ascii="CorpoA" w:hAnsi="CorpoA"/>
          <w:color w:val="000000" w:themeColor="text1"/>
          <w:sz w:val="22"/>
          <w:szCs w:val="22"/>
        </w:rPr>
        <w:t xml:space="preserve">.000 pedidos para o </w:t>
      </w:r>
      <w:proofErr w:type="spellStart"/>
      <w:r w:rsidR="00A37A87" w:rsidRPr="00E31018">
        <w:rPr>
          <w:rFonts w:ascii="CorpoA" w:hAnsi="CorpoA"/>
          <w:color w:val="000000" w:themeColor="text1"/>
          <w:sz w:val="22"/>
          <w:szCs w:val="22"/>
        </w:rPr>
        <w:t>eActros</w:t>
      </w:r>
      <w:proofErr w:type="spellEnd"/>
      <w:r w:rsidR="00A37A87" w:rsidRPr="00E31018">
        <w:rPr>
          <w:rFonts w:ascii="CorpoA" w:hAnsi="CorpoA"/>
          <w:color w:val="000000" w:themeColor="text1"/>
          <w:sz w:val="22"/>
          <w:szCs w:val="22"/>
        </w:rPr>
        <w:t xml:space="preserve"> 600. Além disso, há</w:t>
      </w:r>
      <w:r w:rsidRPr="00E31018">
        <w:rPr>
          <w:rFonts w:ascii="CorpoA" w:hAnsi="CorpoA"/>
          <w:color w:val="000000" w:themeColor="text1"/>
          <w:sz w:val="22"/>
          <w:szCs w:val="22"/>
        </w:rPr>
        <w:t xml:space="preserve"> também muitas cartas de intenção totalizando um número de quatro dígitos. </w:t>
      </w:r>
    </w:p>
    <w:p w14:paraId="24FA4A15" w14:textId="77777777" w:rsidR="0013247C" w:rsidRPr="00E31018" w:rsidRDefault="0013247C" w:rsidP="001B46E8">
      <w:pPr>
        <w:pStyle w:val="20ContinuousText"/>
        <w:rPr>
          <w:rFonts w:ascii="CorpoA" w:hAnsi="CorpoA"/>
          <w:color w:val="000000" w:themeColor="text1"/>
          <w:sz w:val="22"/>
          <w:szCs w:val="22"/>
        </w:rPr>
      </w:pPr>
    </w:p>
    <w:p w14:paraId="30F8D58E" w14:textId="77777777" w:rsidR="00A37A87" w:rsidRPr="00E31018" w:rsidRDefault="00A37A87" w:rsidP="001B46E8">
      <w:pPr>
        <w:pStyle w:val="20ContinuousText"/>
        <w:rPr>
          <w:rFonts w:ascii="CorpoA" w:hAnsi="CorpoA"/>
          <w:b/>
          <w:bCs/>
          <w:color w:val="000000" w:themeColor="text1"/>
          <w:sz w:val="22"/>
          <w:szCs w:val="22"/>
        </w:rPr>
      </w:pPr>
      <w:r w:rsidRPr="00E31018">
        <w:rPr>
          <w:rFonts w:ascii="CorpoA" w:hAnsi="CorpoA"/>
          <w:b/>
          <w:bCs/>
          <w:color w:val="000000" w:themeColor="text1"/>
          <w:sz w:val="22"/>
          <w:szCs w:val="22"/>
        </w:rPr>
        <w:t xml:space="preserve">Nova marca </w:t>
      </w:r>
      <w:proofErr w:type="spellStart"/>
      <w:r w:rsidRPr="00E31018">
        <w:rPr>
          <w:rFonts w:ascii="CorpoA" w:hAnsi="CorpoA"/>
          <w:b/>
          <w:bCs/>
          <w:color w:val="000000" w:themeColor="text1"/>
          <w:sz w:val="22"/>
          <w:szCs w:val="22"/>
        </w:rPr>
        <w:t>TruckCharge</w:t>
      </w:r>
      <w:proofErr w:type="spellEnd"/>
      <w:r w:rsidRPr="00E31018">
        <w:rPr>
          <w:rFonts w:ascii="CorpoA" w:hAnsi="CorpoA"/>
          <w:b/>
          <w:bCs/>
          <w:color w:val="000000" w:themeColor="text1"/>
          <w:sz w:val="22"/>
          <w:szCs w:val="22"/>
        </w:rPr>
        <w:t xml:space="preserve"> para infraestrutura elétrica e carregamento de caminhões</w:t>
      </w:r>
    </w:p>
    <w:p w14:paraId="55257ED4" w14:textId="77777777" w:rsidR="00A37A87" w:rsidRPr="00E31018" w:rsidRDefault="00A37A87" w:rsidP="001B46E8">
      <w:pPr>
        <w:pStyle w:val="20ContinuousText"/>
        <w:rPr>
          <w:rFonts w:ascii="CorpoA" w:hAnsi="CorpoA"/>
          <w:color w:val="000000" w:themeColor="text1"/>
          <w:sz w:val="22"/>
          <w:szCs w:val="22"/>
        </w:rPr>
      </w:pPr>
    </w:p>
    <w:p w14:paraId="1A7F677B" w14:textId="7A74401B" w:rsidR="0013247C" w:rsidRPr="00E31018" w:rsidRDefault="0013247C" w:rsidP="001B46E8">
      <w:pPr>
        <w:pStyle w:val="20ContinuousText"/>
        <w:rPr>
          <w:rFonts w:ascii="CorpoA" w:hAnsi="CorpoA"/>
          <w:color w:val="000000" w:themeColor="text1"/>
          <w:sz w:val="22"/>
          <w:szCs w:val="22"/>
        </w:rPr>
      </w:pPr>
      <w:r w:rsidRPr="00E31018">
        <w:rPr>
          <w:rFonts w:ascii="CorpoA" w:hAnsi="CorpoA"/>
          <w:color w:val="000000" w:themeColor="text1"/>
          <w:sz w:val="22"/>
          <w:szCs w:val="22"/>
        </w:rPr>
        <w:t>Para simplificar e tornar lucrativa a mobilidade elétrica (e-</w:t>
      </w:r>
      <w:proofErr w:type="spellStart"/>
      <w:r w:rsidRPr="00E31018">
        <w:rPr>
          <w:rFonts w:ascii="CorpoA" w:hAnsi="CorpoA"/>
          <w:color w:val="000000" w:themeColor="text1"/>
          <w:sz w:val="22"/>
          <w:szCs w:val="22"/>
        </w:rPr>
        <w:t>mobility</w:t>
      </w:r>
      <w:proofErr w:type="spellEnd"/>
      <w:r w:rsidRPr="00E31018">
        <w:rPr>
          <w:rFonts w:ascii="CorpoA" w:hAnsi="CorpoA"/>
          <w:color w:val="000000" w:themeColor="text1"/>
          <w:sz w:val="22"/>
          <w:szCs w:val="22"/>
        </w:rPr>
        <w:t>) para os seus clientes</w:t>
      </w:r>
      <w:r w:rsidR="00A37A87" w:rsidRPr="00E31018">
        <w:rPr>
          <w:rFonts w:ascii="CorpoA" w:hAnsi="CorpoA"/>
          <w:color w:val="000000" w:themeColor="text1"/>
          <w:sz w:val="22"/>
          <w:szCs w:val="22"/>
        </w:rPr>
        <w:t>,</w:t>
      </w:r>
      <w:r w:rsidRPr="00E31018">
        <w:rPr>
          <w:rFonts w:ascii="CorpoA" w:hAnsi="CorpoA"/>
          <w:color w:val="000000" w:themeColor="text1"/>
          <w:sz w:val="22"/>
          <w:szCs w:val="22"/>
        </w:rPr>
        <w:t xml:space="preserve"> além da aquisição de caminhões elétricos, a Daimler Truck está lançando a nova marca </w:t>
      </w:r>
      <w:proofErr w:type="spellStart"/>
      <w:r w:rsidRPr="00E31018">
        <w:rPr>
          <w:rFonts w:ascii="CorpoA" w:hAnsi="CorpoA"/>
          <w:color w:val="000000" w:themeColor="text1"/>
          <w:sz w:val="22"/>
          <w:szCs w:val="22"/>
        </w:rPr>
        <w:t>TruckCharge</w:t>
      </w:r>
      <w:proofErr w:type="spellEnd"/>
      <w:r w:rsidRPr="00E31018">
        <w:rPr>
          <w:rFonts w:ascii="CorpoA" w:hAnsi="CorpoA"/>
          <w:color w:val="000000" w:themeColor="text1"/>
          <w:sz w:val="22"/>
          <w:szCs w:val="22"/>
        </w:rPr>
        <w:t xml:space="preserve"> na Europa para coincidir com o início da IAA. Este nome reúne as ofertas da empresa relativas à infraestrutura elétrica e o carregamento de caminhões elétricos, isto é, consultoria e infraestrutura, bem como a operação de terminais eletrificados para transportadoras e </w:t>
      </w:r>
      <w:r w:rsidR="00A37A87" w:rsidRPr="00E31018">
        <w:rPr>
          <w:rFonts w:ascii="CorpoA" w:hAnsi="CorpoA"/>
          <w:color w:val="000000" w:themeColor="text1"/>
          <w:sz w:val="22"/>
          <w:szCs w:val="22"/>
        </w:rPr>
        <w:t>empresas industriai</w:t>
      </w:r>
      <w:r w:rsidRPr="00E31018">
        <w:rPr>
          <w:rFonts w:ascii="CorpoA" w:hAnsi="CorpoA"/>
          <w:color w:val="000000" w:themeColor="text1"/>
          <w:sz w:val="22"/>
          <w:szCs w:val="22"/>
        </w:rPr>
        <w:t>s.</w:t>
      </w:r>
      <w:r w:rsidR="00A37A87" w:rsidRPr="00E31018">
        <w:rPr>
          <w:rFonts w:ascii="CorpoA" w:hAnsi="CorpoA"/>
          <w:color w:val="000000" w:themeColor="text1"/>
          <w:sz w:val="22"/>
          <w:szCs w:val="22"/>
        </w:rPr>
        <w:t xml:space="preserve"> </w:t>
      </w:r>
      <w:r w:rsidR="00A03905" w:rsidRPr="00E31018">
        <w:rPr>
          <w:rFonts w:ascii="CorpoA" w:hAnsi="CorpoA"/>
          <w:color w:val="000000" w:themeColor="text1"/>
          <w:sz w:val="22"/>
          <w:szCs w:val="22"/>
        </w:rPr>
        <w:t xml:space="preserve">Parte </w:t>
      </w:r>
      <w:r w:rsidR="00A03905" w:rsidRPr="00E31018">
        <w:rPr>
          <w:rFonts w:ascii="CorpoA" w:hAnsi="CorpoA"/>
          <w:color w:val="000000" w:themeColor="text1"/>
          <w:sz w:val="22"/>
          <w:szCs w:val="22"/>
        </w:rPr>
        <w:lastRenderedPageBreak/>
        <w:t xml:space="preserve">da oferta inclui o </w:t>
      </w:r>
      <w:proofErr w:type="spellStart"/>
      <w:r w:rsidR="00A03905" w:rsidRPr="00E31018">
        <w:rPr>
          <w:rFonts w:ascii="CorpoA" w:hAnsi="CorpoA"/>
          <w:color w:val="000000" w:themeColor="text1"/>
          <w:sz w:val="22"/>
          <w:szCs w:val="22"/>
        </w:rPr>
        <w:t>Fleetboard</w:t>
      </w:r>
      <w:proofErr w:type="spellEnd"/>
      <w:r w:rsidR="00A03905" w:rsidRPr="00E31018">
        <w:rPr>
          <w:rFonts w:ascii="CorpoA" w:hAnsi="CorpoA"/>
          <w:color w:val="000000" w:themeColor="text1"/>
          <w:sz w:val="22"/>
          <w:szCs w:val="22"/>
        </w:rPr>
        <w:t xml:space="preserve"> Charge Management, que fornece uma visão holística de todas as interações entre os caminhões elétricos da frota e as próprias estações de carregamento da empresa, o </w:t>
      </w:r>
      <w:proofErr w:type="spellStart"/>
      <w:r w:rsidR="00A03905" w:rsidRPr="00E31018">
        <w:rPr>
          <w:rFonts w:ascii="CorpoA" w:hAnsi="CorpoA"/>
          <w:color w:val="000000" w:themeColor="text1"/>
          <w:sz w:val="22"/>
          <w:szCs w:val="22"/>
        </w:rPr>
        <w:t>Charging</w:t>
      </w:r>
      <w:proofErr w:type="spellEnd"/>
      <w:r w:rsidR="00A03905" w:rsidRPr="00E31018">
        <w:rPr>
          <w:rFonts w:ascii="CorpoA" w:hAnsi="CorpoA"/>
          <w:color w:val="000000" w:themeColor="text1"/>
          <w:sz w:val="22"/>
          <w:szCs w:val="22"/>
        </w:rPr>
        <w:t xml:space="preserve"> Card, que permite o carregamento sem dinheiro em movimento, e o financiamento </w:t>
      </w:r>
      <w:proofErr w:type="gramStart"/>
      <w:r w:rsidR="00A03905" w:rsidRPr="00E31018">
        <w:rPr>
          <w:rFonts w:ascii="CorpoA" w:hAnsi="CorpoA"/>
          <w:color w:val="000000" w:themeColor="text1"/>
          <w:sz w:val="22"/>
          <w:szCs w:val="22"/>
        </w:rPr>
        <w:t>do infraestrutura</w:t>
      </w:r>
      <w:proofErr w:type="gramEnd"/>
      <w:r w:rsidR="00A03905" w:rsidRPr="00E31018">
        <w:rPr>
          <w:rFonts w:ascii="CorpoA" w:hAnsi="CorpoA"/>
          <w:color w:val="000000" w:themeColor="text1"/>
          <w:sz w:val="22"/>
          <w:szCs w:val="22"/>
        </w:rPr>
        <w:t xml:space="preserve"> de carregamento.</w:t>
      </w:r>
    </w:p>
    <w:p w14:paraId="24B192B5" w14:textId="77777777" w:rsidR="0013247C" w:rsidRPr="00E31018" w:rsidRDefault="0013247C" w:rsidP="001B46E8">
      <w:pPr>
        <w:pStyle w:val="20ContinuousText"/>
        <w:rPr>
          <w:rFonts w:ascii="CorpoA" w:hAnsi="CorpoA"/>
          <w:color w:val="000000" w:themeColor="text1"/>
          <w:sz w:val="22"/>
          <w:szCs w:val="22"/>
        </w:rPr>
      </w:pPr>
    </w:p>
    <w:p w14:paraId="4B55E5FF" w14:textId="77777777" w:rsidR="0028355A" w:rsidRPr="00E31018" w:rsidRDefault="0028355A" w:rsidP="001B46E8">
      <w:pPr>
        <w:pStyle w:val="20ContinuousText"/>
        <w:rPr>
          <w:rFonts w:ascii="CorpoA" w:hAnsi="CorpoA"/>
          <w:b/>
          <w:bCs/>
          <w:color w:val="000000" w:themeColor="text1"/>
          <w:sz w:val="22"/>
          <w:szCs w:val="22"/>
        </w:rPr>
      </w:pPr>
      <w:r w:rsidRPr="00E31018">
        <w:rPr>
          <w:rFonts w:ascii="CorpoA" w:hAnsi="CorpoA"/>
          <w:b/>
          <w:bCs/>
          <w:color w:val="000000" w:themeColor="text1"/>
          <w:sz w:val="22"/>
          <w:szCs w:val="22"/>
        </w:rPr>
        <w:t>Mais destaques da Daimler Truck na IAA Transportation 2024</w:t>
      </w:r>
    </w:p>
    <w:p w14:paraId="396542FA" w14:textId="77777777" w:rsidR="00A37A87" w:rsidRPr="00E31018" w:rsidRDefault="00A37A87" w:rsidP="001B46E8">
      <w:pPr>
        <w:pStyle w:val="20ContinuousText"/>
        <w:rPr>
          <w:rFonts w:ascii="CorpoA" w:hAnsi="CorpoA"/>
          <w:color w:val="000000" w:themeColor="text1"/>
          <w:sz w:val="22"/>
          <w:szCs w:val="22"/>
        </w:rPr>
      </w:pPr>
    </w:p>
    <w:p w14:paraId="7CC73467" w14:textId="77777777" w:rsidR="0028355A" w:rsidRPr="00E31018" w:rsidRDefault="0013247C" w:rsidP="001B46E8">
      <w:pPr>
        <w:pStyle w:val="20ContinuousText"/>
        <w:rPr>
          <w:rFonts w:ascii="CorpoA" w:hAnsi="CorpoA"/>
          <w:color w:val="000000" w:themeColor="text1"/>
          <w:sz w:val="22"/>
          <w:szCs w:val="22"/>
        </w:rPr>
      </w:pPr>
      <w:r w:rsidRPr="00E31018">
        <w:rPr>
          <w:rFonts w:ascii="CorpoA" w:hAnsi="CorpoA"/>
          <w:color w:val="000000" w:themeColor="text1"/>
          <w:sz w:val="22"/>
          <w:szCs w:val="22"/>
        </w:rPr>
        <w:t xml:space="preserve">Os destaques adicionais da </w:t>
      </w:r>
      <w:r w:rsidR="0028355A" w:rsidRPr="00E31018">
        <w:rPr>
          <w:rFonts w:ascii="CorpoA" w:hAnsi="CorpoA"/>
          <w:color w:val="000000" w:themeColor="text1"/>
          <w:sz w:val="22"/>
          <w:szCs w:val="22"/>
        </w:rPr>
        <w:t xml:space="preserve">Daimler Truck na </w:t>
      </w:r>
      <w:r w:rsidRPr="00E31018">
        <w:rPr>
          <w:rFonts w:ascii="CorpoA" w:hAnsi="CorpoA"/>
          <w:color w:val="000000" w:themeColor="text1"/>
          <w:sz w:val="22"/>
          <w:szCs w:val="22"/>
        </w:rPr>
        <w:t xml:space="preserve">IAA </w:t>
      </w:r>
      <w:r w:rsidR="0028355A" w:rsidRPr="00E31018">
        <w:rPr>
          <w:rFonts w:ascii="CorpoA" w:hAnsi="CorpoA"/>
          <w:color w:val="000000" w:themeColor="text1"/>
          <w:sz w:val="22"/>
          <w:szCs w:val="22"/>
        </w:rPr>
        <w:t xml:space="preserve">deste ano </w:t>
      </w:r>
      <w:r w:rsidRPr="00E31018">
        <w:rPr>
          <w:rFonts w:ascii="CorpoA" w:hAnsi="CorpoA"/>
          <w:color w:val="000000" w:themeColor="text1"/>
          <w:sz w:val="22"/>
          <w:szCs w:val="22"/>
        </w:rPr>
        <w:t xml:space="preserve">incluem o FUSO Next Generation </w:t>
      </w:r>
      <w:proofErr w:type="spellStart"/>
      <w:r w:rsidRPr="00E31018">
        <w:rPr>
          <w:rFonts w:ascii="CorpoA" w:hAnsi="CorpoA"/>
          <w:color w:val="000000" w:themeColor="text1"/>
          <w:sz w:val="22"/>
          <w:szCs w:val="22"/>
        </w:rPr>
        <w:t>eCanter</w:t>
      </w:r>
      <w:proofErr w:type="spellEnd"/>
      <w:r w:rsidRPr="00E31018">
        <w:rPr>
          <w:rFonts w:ascii="CorpoA" w:hAnsi="CorpoA"/>
          <w:color w:val="000000" w:themeColor="text1"/>
          <w:sz w:val="22"/>
          <w:szCs w:val="22"/>
        </w:rPr>
        <w:t xml:space="preserve"> como veículo de coleta de lixo totalmente elétrico, o </w:t>
      </w:r>
      <w:r w:rsidR="0028355A" w:rsidRPr="00E31018">
        <w:rPr>
          <w:rFonts w:ascii="CorpoA" w:hAnsi="CorpoA"/>
          <w:color w:val="000000" w:themeColor="text1"/>
          <w:sz w:val="22"/>
          <w:szCs w:val="22"/>
        </w:rPr>
        <w:t>c</w:t>
      </w:r>
      <w:r w:rsidRPr="00E31018">
        <w:rPr>
          <w:rFonts w:ascii="CorpoA" w:hAnsi="CorpoA"/>
          <w:color w:val="000000" w:themeColor="text1"/>
          <w:sz w:val="22"/>
          <w:szCs w:val="22"/>
        </w:rPr>
        <w:t xml:space="preserve">aminhão Mercedes-Benz GenH2 com célula de combustível de hidrogênio, o </w:t>
      </w:r>
      <w:r w:rsidR="0028355A" w:rsidRPr="00E31018">
        <w:rPr>
          <w:rFonts w:ascii="CorpoA" w:hAnsi="CorpoA"/>
          <w:color w:val="000000" w:themeColor="text1"/>
          <w:sz w:val="22"/>
          <w:szCs w:val="22"/>
        </w:rPr>
        <w:t>lançamento do</w:t>
      </w:r>
      <w:r w:rsidRPr="00E31018">
        <w:rPr>
          <w:rFonts w:ascii="CorpoA" w:hAnsi="CorpoA"/>
          <w:color w:val="000000" w:themeColor="text1"/>
          <w:sz w:val="22"/>
          <w:szCs w:val="22"/>
        </w:rPr>
        <w:t xml:space="preserve"> Mercedes-Benz Actros L com aerodinâmica aperfeiçoada, </w:t>
      </w:r>
      <w:r w:rsidR="0028355A" w:rsidRPr="00E31018">
        <w:rPr>
          <w:rFonts w:ascii="CorpoA" w:hAnsi="CorpoA"/>
          <w:color w:val="000000" w:themeColor="text1"/>
          <w:sz w:val="22"/>
          <w:szCs w:val="22"/>
        </w:rPr>
        <w:t>a estreia mundial d</w:t>
      </w:r>
      <w:r w:rsidRPr="00E31018">
        <w:rPr>
          <w:rFonts w:ascii="CorpoA" w:hAnsi="CorpoA"/>
          <w:color w:val="000000" w:themeColor="text1"/>
          <w:sz w:val="22"/>
          <w:szCs w:val="22"/>
        </w:rPr>
        <w:t xml:space="preserve">o novo ônibus urbano Mercedes-Benz </w:t>
      </w:r>
      <w:proofErr w:type="spellStart"/>
      <w:r w:rsidRPr="00E31018">
        <w:rPr>
          <w:rFonts w:ascii="CorpoA" w:hAnsi="CorpoA"/>
          <w:color w:val="000000" w:themeColor="text1"/>
          <w:sz w:val="22"/>
          <w:szCs w:val="22"/>
        </w:rPr>
        <w:t>eCitaro</w:t>
      </w:r>
      <w:proofErr w:type="spellEnd"/>
      <w:r w:rsidRPr="00E31018">
        <w:rPr>
          <w:rFonts w:ascii="CorpoA" w:hAnsi="CorpoA"/>
          <w:color w:val="000000" w:themeColor="text1"/>
          <w:sz w:val="22"/>
          <w:szCs w:val="22"/>
        </w:rPr>
        <w:t xml:space="preserve"> K </w:t>
      </w:r>
      <w:r w:rsidR="0028355A" w:rsidRPr="00E31018">
        <w:rPr>
          <w:rFonts w:ascii="CorpoA" w:hAnsi="CorpoA"/>
          <w:color w:val="000000" w:themeColor="text1"/>
          <w:sz w:val="22"/>
          <w:szCs w:val="22"/>
        </w:rPr>
        <w:t>à</w:t>
      </w:r>
      <w:r w:rsidRPr="00E31018">
        <w:rPr>
          <w:rFonts w:ascii="CorpoA" w:hAnsi="CorpoA"/>
          <w:color w:val="000000" w:themeColor="text1"/>
          <w:sz w:val="22"/>
          <w:szCs w:val="22"/>
        </w:rPr>
        <w:t xml:space="preserve"> bateria com di</w:t>
      </w:r>
      <w:r w:rsidR="0028355A" w:rsidRPr="00E31018">
        <w:rPr>
          <w:rFonts w:ascii="CorpoA" w:hAnsi="CorpoA"/>
          <w:color w:val="000000" w:themeColor="text1"/>
          <w:sz w:val="22"/>
          <w:szCs w:val="22"/>
        </w:rPr>
        <w:t xml:space="preserve">stância entre eixos mais curta </w:t>
      </w:r>
      <w:r w:rsidRPr="00E31018">
        <w:rPr>
          <w:rFonts w:ascii="CorpoA" w:hAnsi="CorpoA"/>
          <w:color w:val="000000" w:themeColor="text1"/>
          <w:sz w:val="22"/>
          <w:szCs w:val="22"/>
        </w:rPr>
        <w:t xml:space="preserve">e o </w:t>
      </w:r>
      <w:r w:rsidR="0028355A" w:rsidRPr="00E31018">
        <w:rPr>
          <w:rFonts w:ascii="CorpoA" w:hAnsi="CorpoA"/>
          <w:color w:val="000000" w:themeColor="text1"/>
          <w:sz w:val="22"/>
          <w:szCs w:val="22"/>
        </w:rPr>
        <w:t xml:space="preserve">lançamento do </w:t>
      </w:r>
      <w:r w:rsidRPr="00E31018">
        <w:rPr>
          <w:rFonts w:ascii="CorpoA" w:hAnsi="CorpoA"/>
          <w:color w:val="000000" w:themeColor="text1"/>
          <w:sz w:val="22"/>
          <w:szCs w:val="22"/>
        </w:rPr>
        <w:t xml:space="preserve">Mercedes-Benz </w:t>
      </w:r>
      <w:proofErr w:type="spellStart"/>
      <w:r w:rsidRPr="00E31018">
        <w:rPr>
          <w:rFonts w:ascii="CorpoA" w:hAnsi="CorpoA"/>
          <w:color w:val="000000" w:themeColor="text1"/>
          <w:sz w:val="22"/>
          <w:szCs w:val="22"/>
        </w:rPr>
        <w:t>Tourismo</w:t>
      </w:r>
      <w:proofErr w:type="spellEnd"/>
      <w:r w:rsidR="0028355A" w:rsidRPr="00E31018">
        <w:rPr>
          <w:rFonts w:ascii="CorpoA" w:hAnsi="CorpoA"/>
          <w:color w:val="000000" w:themeColor="text1"/>
          <w:sz w:val="22"/>
          <w:szCs w:val="22"/>
        </w:rPr>
        <w:t xml:space="preserve"> </w:t>
      </w:r>
      <w:proofErr w:type="spellStart"/>
      <w:r w:rsidRPr="00E31018">
        <w:rPr>
          <w:rFonts w:ascii="CorpoA" w:hAnsi="CorpoA"/>
          <w:color w:val="000000" w:themeColor="text1"/>
          <w:sz w:val="22"/>
          <w:szCs w:val="22"/>
        </w:rPr>
        <w:t>Safety</w:t>
      </w:r>
      <w:proofErr w:type="spellEnd"/>
      <w:r w:rsidRPr="00E31018">
        <w:rPr>
          <w:rFonts w:ascii="CorpoA" w:hAnsi="CorpoA"/>
          <w:color w:val="000000" w:themeColor="text1"/>
          <w:sz w:val="22"/>
          <w:szCs w:val="22"/>
        </w:rPr>
        <w:t xml:space="preserve"> Coach</w:t>
      </w:r>
      <w:r w:rsidR="0028355A" w:rsidRPr="00E31018">
        <w:rPr>
          <w:rFonts w:ascii="CorpoA" w:hAnsi="CorpoA"/>
          <w:color w:val="000000" w:themeColor="text1"/>
          <w:sz w:val="22"/>
          <w:szCs w:val="22"/>
        </w:rPr>
        <w:t>.</w:t>
      </w:r>
    </w:p>
    <w:p w14:paraId="01324D7B" w14:textId="77777777" w:rsidR="0028355A" w:rsidRPr="00E31018" w:rsidRDefault="0028355A" w:rsidP="001B46E8">
      <w:pPr>
        <w:pStyle w:val="20ContinuousText"/>
        <w:rPr>
          <w:rFonts w:ascii="CorpoA" w:hAnsi="CorpoA"/>
          <w:color w:val="000000" w:themeColor="text1"/>
          <w:sz w:val="22"/>
          <w:szCs w:val="22"/>
        </w:rPr>
      </w:pPr>
    </w:p>
    <w:p w14:paraId="01D3171E" w14:textId="77777777" w:rsidR="0013247C" w:rsidRPr="00E31018" w:rsidRDefault="0013247C" w:rsidP="001B46E8">
      <w:pPr>
        <w:pStyle w:val="20ContinuousText"/>
        <w:rPr>
          <w:rFonts w:ascii="CorpoA" w:hAnsi="CorpoA"/>
          <w:color w:val="000000" w:themeColor="text1"/>
          <w:sz w:val="22"/>
          <w:szCs w:val="22"/>
        </w:rPr>
      </w:pPr>
      <w:r w:rsidRPr="00E31018">
        <w:rPr>
          <w:rFonts w:ascii="CorpoA" w:hAnsi="CorpoA"/>
          <w:color w:val="000000" w:themeColor="text1"/>
          <w:sz w:val="22"/>
          <w:szCs w:val="22"/>
        </w:rPr>
        <w:t xml:space="preserve">Outro ponto focal da Daimler Truck </w:t>
      </w:r>
      <w:r w:rsidR="0028355A" w:rsidRPr="00E31018">
        <w:rPr>
          <w:rFonts w:ascii="CorpoA" w:hAnsi="CorpoA"/>
          <w:color w:val="000000" w:themeColor="text1"/>
          <w:sz w:val="22"/>
          <w:szCs w:val="22"/>
        </w:rPr>
        <w:t>no evento é um veículo definido por software, previsto como a próxima revolução tecnológica. Dessa forma, a Daimler Truck apresenta na IAA a sua visão para veículos altamente inteligentes, possível salto quântico especificamente em termos de segurança, conforto e eficiência.</w:t>
      </w:r>
      <w:r w:rsidRPr="00E31018">
        <w:rPr>
          <w:rFonts w:ascii="CorpoA" w:hAnsi="CorpoA"/>
          <w:color w:val="000000" w:themeColor="text1"/>
          <w:sz w:val="22"/>
          <w:szCs w:val="22"/>
        </w:rPr>
        <w:t xml:space="preserve"> </w:t>
      </w:r>
    </w:p>
    <w:p w14:paraId="1A2A8C8E" w14:textId="77777777" w:rsidR="0028355A" w:rsidRPr="00E31018" w:rsidRDefault="0028355A" w:rsidP="001B46E8">
      <w:pPr>
        <w:pStyle w:val="20ContinuousText"/>
        <w:rPr>
          <w:rFonts w:ascii="CorpoA" w:hAnsi="CorpoA"/>
          <w:color w:val="000000" w:themeColor="text1"/>
          <w:sz w:val="22"/>
          <w:szCs w:val="22"/>
        </w:rPr>
      </w:pPr>
    </w:p>
    <w:p w14:paraId="6D5EDA77" w14:textId="77777777" w:rsidR="0028355A" w:rsidRPr="00E31018" w:rsidRDefault="00526D17" w:rsidP="001B46E8">
      <w:pPr>
        <w:pStyle w:val="20ContinuousText"/>
        <w:rPr>
          <w:rFonts w:ascii="CorpoA" w:hAnsi="CorpoA"/>
          <w:color w:val="000000" w:themeColor="text1"/>
          <w:sz w:val="22"/>
          <w:szCs w:val="22"/>
        </w:rPr>
      </w:pPr>
      <w:r w:rsidRPr="00E31018">
        <w:rPr>
          <w:rFonts w:ascii="CorpoA" w:hAnsi="CorpoA"/>
          <w:color w:val="000000" w:themeColor="text1"/>
          <w:sz w:val="22"/>
          <w:szCs w:val="22"/>
        </w:rPr>
        <w:t>A prese</w:t>
      </w:r>
      <w:r w:rsidR="0028355A" w:rsidRPr="00E31018">
        <w:rPr>
          <w:rFonts w:ascii="CorpoA" w:hAnsi="CorpoA"/>
          <w:color w:val="000000" w:themeColor="text1"/>
          <w:sz w:val="22"/>
          <w:szCs w:val="22"/>
        </w:rPr>
        <w:t>nça conjunta de Martin Daum e de</w:t>
      </w:r>
      <w:r w:rsidRPr="00E31018">
        <w:rPr>
          <w:rFonts w:ascii="CorpoA" w:hAnsi="CorpoA"/>
          <w:color w:val="000000" w:themeColor="text1"/>
          <w:sz w:val="22"/>
          <w:szCs w:val="22"/>
        </w:rPr>
        <w:t xml:space="preserve"> Karin Rådström na Daimler Truck Media Night é de significância particular. Como a empresa anunciou no começo de</w:t>
      </w:r>
      <w:r w:rsidR="0028355A" w:rsidRPr="00E31018">
        <w:rPr>
          <w:rFonts w:ascii="CorpoA" w:hAnsi="CorpoA"/>
          <w:color w:val="000000" w:themeColor="text1"/>
          <w:sz w:val="22"/>
          <w:szCs w:val="22"/>
        </w:rPr>
        <w:t>ste mês de</w:t>
      </w:r>
      <w:r w:rsidRPr="00E31018">
        <w:rPr>
          <w:rFonts w:ascii="CorpoA" w:hAnsi="CorpoA"/>
          <w:color w:val="000000" w:themeColor="text1"/>
          <w:sz w:val="22"/>
          <w:szCs w:val="22"/>
        </w:rPr>
        <w:t xml:space="preserve"> setembro, o Conselho </w:t>
      </w:r>
      <w:r w:rsidR="0028355A" w:rsidRPr="00E31018">
        <w:rPr>
          <w:rFonts w:ascii="CorpoA" w:hAnsi="CorpoA"/>
          <w:color w:val="000000" w:themeColor="text1"/>
          <w:sz w:val="22"/>
          <w:szCs w:val="22"/>
        </w:rPr>
        <w:t>Administrativo</w:t>
      </w:r>
      <w:r w:rsidRPr="00E31018">
        <w:rPr>
          <w:rFonts w:ascii="CorpoA" w:hAnsi="CorpoA"/>
          <w:color w:val="000000" w:themeColor="text1"/>
          <w:sz w:val="22"/>
          <w:szCs w:val="22"/>
        </w:rPr>
        <w:t xml:space="preserve"> da Daimler Truck Holding AG </w:t>
      </w:r>
      <w:r w:rsidR="0028355A" w:rsidRPr="00E31018">
        <w:rPr>
          <w:rFonts w:ascii="CorpoA" w:hAnsi="CorpoA"/>
          <w:color w:val="000000" w:themeColor="text1"/>
          <w:sz w:val="22"/>
          <w:szCs w:val="22"/>
        </w:rPr>
        <w:t xml:space="preserve">nomeou </w:t>
      </w:r>
      <w:r w:rsidRPr="00E31018">
        <w:rPr>
          <w:rFonts w:ascii="CorpoA" w:hAnsi="CorpoA"/>
          <w:color w:val="000000" w:themeColor="text1"/>
          <w:sz w:val="22"/>
          <w:szCs w:val="22"/>
        </w:rPr>
        <w:t xml:space="preserve">Karin Rådström como a nova CEO da </w:t>
      </w:r>
      <w:r w:rsidR="0028355A" w:rsidRPr="00E31018">
        <w:rPr>
          <w:rFonts w:ascii="CorpoA" w:hAnsi="CorpoA"/>
          <w:color w:val="000000" w:themeColor="text1"/>
          <w:sz w:val="22"/>
          <w:szCs w:val="22"/>
        </w:rPr>
        <w:t xml:space="preserve">Companhia </w:t>
      </w:r>
      <w:r w:rsidRPr="00E31018">
        <w:rPr>
          <w:rFonts w:ascii="CorpoA" w:hAnsi="CorpoA"/>
          <w:color w:val="000000" w:themeColor="text1"/>
          <w:sz w:val="22"/>
          <w:szCs w:val="22"/>
        </w:rPr>
        <w:t>a partir de 1</w:t>
      </w:r>
      <w:r w:rsidR="0028355A" w:rsidRPr="00E31018">
        <w:rPr>
          <w:rFonts w:ascii="CorpoA" w:hAnsi="CorpoA"/>
          <w:color w:val="000000" w:themeColor="text1"/>
          <w:sz w:val="22"/>
          <w:szCs w:val="22"/>
        </w:rPr>
        <w:t xml:space="preserve">º </w:t>
      </w:r>
      <w:r w:rsidRPr="00E31018">
        <w:rPr>
          <w:rFonts w:ascii="CorpoA" w:hAnsi="CorpoA"/>
          <w:color w:val="000000" w:themeColor="text1"/>
          <w:sz w:val="22"/>
          <w:szCs w:val="22"/>
        </w:rPr>
        <w:t>de outubro de 2024, e ela ocupará es</w:t>
      </w:r>
      <w:r w:rsidR="0028355A" w:rsidRPr="00E31018">
        <w:rPr>
          <w:rFonts w:ascii="CorpoA" w:hAnsi="CorpoA"/>
          <w:color w:val="000000" w:themeColor="text1"/>
          <w:sz w:val="22"/>
          <w:szCs w:val="22"/>
        </w:rPr>
        <w:t>t</w:t>
      </w:r>
      <w:r w:rsidRPr="00E31018">
        <w:rPr>
          <w:rFonts w:ascii="CorpoA" w:hAnsi="CorpoA"/>
          <w:color w:val="000000" w:themeColor="text1"/>
          <w:sz w:val="22"/>
          <w:szCs w:val="22"/>
        </w:rPr>
        <w:t>a fu</w:t>
      </w:r>
      <w:r w:rsidR="0028355A" w:rsidRPr="00E31018">
        <w:rPr>
          <w:rFonts w:ascii="CorpoA" w:hAnsi="CorpoA"/>
          <w:color w:val="000000" w:themeColor="text1"/>
          <w:sz w:val="22"/>
          <w:szCs w:val="22"/>
        </w:rPr>
        <w:t xml:space="preserve">nção até 31 de janeiro de 2029. </w:t>
      </w:r>
    </w:p>
    <w:p w14:paraId="6AF00598" w14:textId="77777777" w:rsidR="0028355A" w:rsidRPr="00E31018" w:rsidRDefault="0028355A" w:rsidP="001B46E8">
      <w:pPr>
        <w:pStyle w:val="20ContinuousText"/>
        <w:rPr>
          <w:rFonts w:ascii="CorpoA" w:hAnsi="CorpoA"/>
          <w:color w:val="000000" w:themeColor="text1"/>
          <w:sz w:val="22"/>
          <w:szCs w:val="22"/>
        </w:rPr>
      </w:pPr>
    </w:p>
    <w:p w14:paraId="15139248" w14:textId="77777777" w:rsidR="00526D17" w:rsidRPr="00E31018" w:rsidRDefault="0028355A" w:rsidP="001B46E8">
      <w:pPr>
        <w:pStyle w:val="20ContinuousText"/>
        <w:rPr>
          <w:rFonts w:ascii="CorpoA" w:hAnsi="CorpoA"/>
          <w:color w:val="000000" w:themeColor="text1"/>
          <w:sz w:val="22"/>
          <w:szCs w:val="22"/>
        </w:rPr>
      </w:pPr>
      <w:r w:rsidRPr="00E31018">
        <w:rPr>
          <w:rFonts w:ascii="CorpoA" w:hAnsi="CorpoA"/>
          <w:color w:val="000000" w:themeColor="text1"/>
          <w:sz w:val="22"/>
          <w:szCs w:val="22"/>
        </w:rPr>
        <w:t>Karin Rådström</w:t>
      </w:r>
      <w:r w:rsidR="00526D17" w:rsidRPr="00E31018">
        <w:rPr>
          <w:rFonts w:ascii="CorpoA" w:hAnsi="CorpoA"/>
          <w:color w:val="000000" w:themeColor="text1"/>
          <w:sz w:val="22"/>
          <w:szCs w:val="22"/>
        </w:rPr>
        <w:t xml:space="preserve"> </w:t>
      </w:r>
      <w:proofErr w:type="gramStart"/>
      <w:r w:rsidR="00526D17" w:rsidRPr="00E31018">
        <w:rPr>
          <w:rFonts w:ascii="CorpoA" w:hAnsi="CorpoA"/>
          <w:color w:val="000000" w:themeColor="text1"/>
          <w:sz w:val="22"/>
          <w:szCs w:val="22"/>
        </w:rPr>
        <w:t>sucederá</w:t>
      </w:r>
      <w:proofErr w:type="gramEnd"/>
      <w:r w:rsidR="00526D17" w:rsidRPr="00E31018">
        <w:rPr>
          <w:rFonts w:ascii="CorpoA" w:hAnsi="CorpoA"/>
          <w:color w:val="000000" w:themeColor="text1"/>
          <w:sz w:val="22"/>
          <w:szCs w:val="22"/>
        </w:rPr>
        <w:t xml:space="preserve"> Martin Daum, que renunciará simultaneamente ao cargo de CEO, abrindo caminho para o próximo capítulo da transformação da empresa. Martin Daum permanecerá c</w:t>
      </w:r>
      <w:r w:rsidR="00E352C6" w:rsidRPr="00E31018">
        <w:rPr>
          <w:rFonts w:ascii="CorpoA" w:hAnsi="CorpoA"/>
          <w:color w:val="000000" w:themeColor="text1"/>
          <w:sz w:val="22"/>
          <w:szCs w:val="22"/>
        </w:rPr>
        <w:t xml:space="preserve">omo membro pleno do Conselho </w:t>
      </w:r>
      <w:r w:rsidR="00526D17" w:rsidRPr="00E31018">
        <w:rPr>
          <w:rFonts w:ascii="CorpoA" w:hAnsi="CorpoA"/>
          <w:color w:val="000000" w:themeColor="text1"/>
          <w:sz w:val="22"/>
          <w:szCs w:val="22"/>
        </w:rPr>
        <w:t>Administra</w:t>
      </w:r>
      <w:r w:rsidR="00E352C6" w:rsidRPr="00E31018">
        <w:rPr>
          <w:rFonts w:ascii="CorpoA" w:hAnsi="CorpoA"/>
          <w:color w:val="000000" w:themeColor="text1"/>
          <w:sz w:val="22"/>
          <w:szCs w:val="22"/>
        </w:rPr>
        <w:t>tivo</w:t>
      </w:r>
      <w:r w:rsidR="00526D17" w:rsidRPr="00E31018">
        <w:rPr>
          <w:rFonts w:ascii="CorpoA" w:hAnsi="CorpoA"/>
          <w:color w:val="000000" w:themeColor="text1"/>
          <w:sz w:val="22"/>
          <w:szCs w:val="22"/>
        </w:rPr>
        <w:t xml:space="preserve"> até 31 de dezembro de 2024, </w:t>
      </w:r>
      <w:r w:rsidR="00E352C6" w:rsidRPr="00E31018">
        <w:rPr>
          <w:rFonts w:ascii="CorpoA" w:hAnsi="CorpoA"/>
          <w:color w:val="000000" w:themeColor="text1"/>
          <w:sz w:val="22"/>
          <w:szCs w:val="22"/>
        </w:rPr>
        <w:t>a fim de</w:t>
      </w:r>
      <w:r w:rsidR="00526D17" w:rsidRPr="00E31018">
        <w:rPr>
          <w:rFonts w:ascii="CorpoA" w:hAnsi="CorpoA"/>
          <w:color w:val="000000" w:themeColor="text1"/>
          <w:sz w:val="22"/>
          <w:szCs w:val="22"/>
        </w:rPr>
        <w:t xml:space="preserve"> apoiar uma transição tranquila. Por enquanto, Karin Rådström continuará responsável </w:t>
      </w:r>
      <w:r w:rsidR="00E352C6" w:rsidRPr="00E31018">
        <w:rPr>
          <w:rFonts w:ascii="CorpoA" w:hAnsi="CorpoA"/>
          <w:color w:val="000000" w:themeColor="text1"/>
          <w:sz w:val="22"/>
          <w:szCs w:val="22"/>
        </w:rPr>
        <w:t xml:space="preserve">mundial pela </w:t>
      </w:r>
      <w:r w:rsidR="00526D17" w:rsidRPr="00E31018">
        <w:rPr>
          <w:rFonts w:ascii="CorpoA" w:hAnsi="CorpoA"/>
          <w:color w:val="000000" w:themeColor="text1"/>
          <w:sz w:val="22"/>
          <w:szCs w:val="22"/>
        </w:rPr>
        <w:t>Mercedes-Benz</w:t>
      </w:r>
      <w:r w:rsidR="00E352C6" w:rsidRPr="00E31018">
        <w:rPr>
          <w:rFonts w:ascii="CorpoA" w:hAnsi="CorpoA"/>
          <w:color w:val="000000" w:themeColor="text1"/>
          <w:sz w:val="22"/>
          <w:szCs w:val="22"/>
        </w:rPr>
        <w:t xml:space="preserve"> Trucks</w:t>
      </w:r>
      <w:r w:rsidR="00526D17" w:rsidRPr="00E31018">
        <w:rPr>
          <w:rFonts w:ascii="CorpoA" w:hAnsi="CorpoA"/>
          <w:color w:val="000000" w:themeColor="text1"/>
          <w:sz w:val="22"/>
          <w:szCs w:val="22"/>
        </w:rPr>
        <w:t xml:space="preserve"> até que sua sucessão seja decidida.</w:t>
      </w:r>
    </w:p>
    <w:p w14:paraId="2ADF8396" w14:textId="77777777" w:rsidR="0013247C" w:rsidRPr="00E31018" w:rsidRDefault="0013247C" w:rsidP="001B46E8">
      <w:pPr>
        <w:pStyle w:val="20ContinuousText"/>
        <w:rPr>
          <w:rFonts w:ascii="CorpoA" w:hAnsi="CorpoA"/>
          <w:color w:val="000000" w:themeColor="text1"/>
          <w:sz w:val="22"/>
          <w:szCs w:val="22"/>
        </w:rPr>
      </w:pPr>
    </w:p>
    <w:p w14:paraId="5BC7EA81" w14:textId="77777777" w:rsidR="0013247C" w:rsidRPr="00E31018" w:rsidRDefault="0013247C" w:rsidP="001B46E8">
      <w:pPr>
        <w:pStyle w:val="20ContinuousText"/>
        <w:rPr>
          <w:rFonts w:ascii="CorpoA" w:hAnsi="CorpoA"/>
          <w:b/>
          <w:bCs/>
          <w:color w:val="000000" w:themeColor="text1"/>
          <w:sz w:val="22"/>
          <w:szCs w:val="22"/>
        </w:rPr>
      </w:pPr>
      <w:r w:rsidRPr="00E31018">
        <w:rPr>
          <w:rFonts w:ascii="CorpoA" w:hAnsi="CorpoA"/>
          <w:b/>
          <w:color w:val="000000" w:themeColor="text1"/>
          <w:sz w:val="22"/>
          <w:szCs w:val="22"/>
        </w:rPr>
        <w:t>A Daimler Truck fornece uma perspectiva sobre veículos definidos por software</w:t>
      </w:r>
    </w:p>
    <w:p w14:paraId="1F7C4EFA" w14:textId="77777777" w:rsidR="0013247C" w:rsidRPr="00E31018" w:rsidRDefault="0013247C" w:rsidP="001B46E8">
      <w:pPr>
        <w:pStyle w:val="20ContinuousText"/>
        <w:rPr>
          <w:rFonts w:ascii="CorpoA" w:hAnsi="CorpoA"/>
          <w:color w:val="000000" w:themeColor="text1"/>
          <w:sz w:val="22"/>
          <w:szCs w:val="22"/>
        </w:rPr>
      </w:pPr>
    </w:p>
    <w:p w14:paraId="7EEE86D0" w14:textId="77777777" w:rsidR="00711CD7" w:rsidRPr="00E31018" w:rsidRDefault="0013247C" w:rsidP="001B46E8">
      <w:pPr>
        <w:pStyle w:val="20ContinuousText"/>
        <w:rPr>
          <w:rFonts w:ascii="CorpoA" w:hAnsi="CorpoA"/>
          <w:color w:val="000000" w:themeColor="text1"/>
          <w:sz w:val="22"/>
          <w:szCs w:val="22"/>
        </w:rPr>
      </w:pPr>
      <w:r w:rsidRPr="00E31018">
        <w:rPr>
          <w:rFonts w:ascii="CorpoA" w:hAnsi="CorpoA"/>
          <w:color w:val="000000" w:themeColor="text1"/>
          <w:sz w:val="22"/>
          <w:szCs w:val="22"/>
        </w:rPr>
        <w:t xml:space="preserve">Juntamente com a descarbonização </w:t>
      </w:r>
      <w:r w:rsidR="00711CD7" w:rsidRPr="00E31018">
        <w:rPr>
          <w:rFonts w:ascii="CorpoA" w:hAnsi="CorpoA"/>
          <w:color w:val="000000" w:themeColor="text1"/>
          <w:sz w:val="22"/>
          <w:szCs w:val="22"/>
        </w:rPr>
        <w:t>d</w:t>
      </w:r>
      <w:r w:rsidRPr="00E31018">
        <w:rPr>
          <w:rFonts w:ascii="CorpoA" w:hAnsi="CorpoA"/>
          <w:color w:val="000000" w:themeColor="text1"/>
          <w:sz w:val="22"/>
          <w:szCs w:val="22"/>
        </w:rPr>
        <w:t xml:space="preserve">o transporte, a Daimler Truck </w:t>
      </w:r>
      <w:r w:rsidR="00711CD7" w:rsidRPr="00E31018">
        <w:rPr>
          <w:rFonts w:ascii="CorpoA" w:hAnsi="CorpoA"/>
          <w:color w:val="000000" w:themeColor="text1"/>
          <w:sz w:val="22"/>
          <w:szCs w:val="22"/>
        </w:rPr>
        <w:t xml:space="preserve">também planeja </w:t>
      </w:r>
      <w:r w:rsidRPr="00E31018">
        <w:rPr>
          <w:rFonts w:ascii="CorpoA" w:hAnsi="CorpoA"/>
          <w:color w:val="000000" w:themeColor="text1"/>
          <w:sz w:val="22"/>
          <w:szCs w:val="22"/>
        </w:rPr>
        <w:t xml:space="preserve">assumir um papel de liderança na transformação digital e está mirando o futuro na direção de veículos comerciais definidos por software. A geração mais recente de caminhões, como o </w:t>
      </w:r>
      <w:proofErr w:type="spellStart"/>
      <w:r w:rsidRPr="00E31018">
        <w:rPr>
          <w:rFonts w:ascii="CorpoA" w:hAnsi="CorpoA"/>
          <w:color w:val="000000" w:themeColor="text1"/>
          <w:sz w:val="22"/>
          <w:szCs w:val="22"/>
        </w:rPr>
        <w:t>eActros</w:t>
      </w:r>
      <w:proofErr w:type="spellEnd"/>
      <w:r w:rsidRPr="00E31018">
        <w:rPr>
          <w:rFonts w:ascii="CorpoA" w:hAnsi="CorpoA"/>
          <w:color w:val="000000" w:themeColor="text1"/>
          <w:sz w:val="22"/>
          <w:szCs w:val="22"/>
        </w:rPr>
        <w:t xml:space="preserve"> 600 e o Actros L, já é equipada com uma arquitetura mecatrônica aperfeiçoada em termos de evolução. Ela permite o processamento de dados com uma velocidade até 20 vezes ma</w:t>
      </w:r>
      <w:r w:rsidR="00711CD7" w:rsidRPr="00E31018">
        <w:rPr>
          <w:rFonts w:ascii="CorpoA" w:hAnsi="CorpoA"/>
          <w:color w:val="000000" w:themeColor="text1"/>
          <w:sz w:val="22"/>
          <w:szCs w:val="22"/>
        </w:rPr>
        <w:t>ior que as gerações anteriores.</w:t>
      </w:r>
    </w:p>
    <w:p w14:paraId="1FB6CA08" w14:textId="77777777" w:rsidR="00711CD7" w:rsidRPr="00E31018" w:rsidRDefault="00711CD7" w:rsidP="001B46E8">
      <w:pPr>
        <w:pStyle w:val="20ContinuousText"/>
        <w:rPr>
          <w:rFonts w:ascii="CorpoA" w:hAnsi="CorpoA"/>
          <w:color w:val="000000" w:themeColor="text1"/>
          <w:sz w:val="22"/>
          <w:szCs w:val="22"/>
        </w:rPr>
      </w:pPr>
    </w:p>
    <w:p w14:paraId="4271611C" w14:textId="77777777" w:rsidR="00711CD7" w:rsidRPr="00E31018" w:rsidRDefault="0013247C" w:rsidP="001B46E8">
      <w:pPr>
        <w:pStyle w:val="20ContinuousText"/>
        <w:rPr>
          <w:rFonts w:ascii="CorpoA" w:hAnsi="CorpoA"/>
          <w:color w:val="000000" w:themeColor="text1"/>
          <w:sz w:val="22"/>
          <w:szCs w:val="22"/>
        </w:rPr>
      </w:pPr>
      <w:r w:rsidRPr="00E31018">
        <w:rPr>
          <w:rFonts w:ascii="CorpoA" w:hAnsi="CorpoA"/>
          <w:color w:val="000000" w:themeColor="text1"/>
          <w:sz w:val="22"/>
          <w:szCs w:val="22"/>
        </w:rPr>
        <w:t xml:space="preserve">Além das funções </w:t>
      </w:r>
      <w:r w:rsidR="00711CD7" w:rsidRPr="00E31018">
        <w:rPr>
          <w:rFonts w:ascii="CorpoA" w:hAnsi="CorpoA"/>
          <w:color w:val="000000" w:themeColor="text1"/>
          <w:sz w:val="22"/>
          <w:szCs w:val="22"/>
        </w:rPr>
        <w:t xml:space="preserve">aprimoradas </w:t>
      </w:r>
      <w:r w:rsidRPr="00E31018">
        <w:rPr>
          <w:rFonts w:ascii="CorpoA" w:hAnsi="CorpoA"/>
          <w:color w:val="000000" w:themeColor="text1"/>
          <w:sz w:val="22"/>
          <w:szCs w:val="22"/>
        </w:rPr>
        <w:t xml:space="preserve">dos sistemas de segurança mais recentes, como Active </w:t>
      </w:r>
      <w:proofErr w:type="spellStart"/>
      <w:r w:rsidRPr="00E31018">
        <w:rPr>
          <w:rFonts w:ascii="CorpoA" w:hAnsi="CorpoA"/>
          <w:color w:val="000000" w:themeColor="text1"/>
          <w:sz w:val="22"/>
          <w:szCs w:val="22"/>
        </w:rPr>
        <w:t>Brake</w:t>
      </w:r>
      <w:proofErr w:type="spellEnd"/>
      <w:r w:rsidR="00711CD7" w:rsidRPr="00E31018">
        <w:rPr>
          <w:rFonts w:ascii="CorpoA" w:hAnsi="CorpoA"/>
          <w:color w:val="000000" w:themeColor="text1"/>
          <w:sz w:val="22"/>
          <w:szCs w:val="22"/>
        </w:rPr>
        <w:t xml:space="preserve"> </w:t>
      </w:r>
      <w:proofErr w:type="spellStart"/>
      <w:r w:rsidRPr="00E31018">
        <w:rPr>
          <w:rFonts w:ascii="CorpoA" w:hAnsi="CorpoA"/>
          <w:color w:val="000000" w:themeColor="text1"/>
          <w:sz w:val="22"/>
          <w:szCs w:val="22"/>
        </w:rPr>
        <w:t>Assist</w:t>
      </w:r>
      <w:proofErr w:type="spellEnd"/>
      <w:r w:rsidRPr="00E31018">
        <w:rPr>
          <w:rFonts w:ascii="CorpoA" w:hAnsi="CorpoA"/>
          <w:color w:val="000000" w:themeColor="text1"/>
          <w:sz w:val="22"/>
          <w:szCs w:val="22"/>
        </w:rPr>
        <w:t xml:space="preserve"> 6 ou Active </w:t>
      </w:r>
      <w:proofErr w:type="spellStart"/>
      <w:r w:rsidRPr="00E31018">
        <w:rPr>
          <w:rFonts w:ascii="CorpoA" w:hAnsi="CorpoA"/>
          <w:color w:val="000000" w:themeColor="text1"/>
          <w:sz w:val="22"/>
          <w:szCs w:val="22"/>
        </w:rPr>
        <w:t>Sideguard</w:t>
      </w:r>
      <w:proofErr w:type="spellEnd"/>
      <w:r w:rsidR="00711CD7" w:rsidRPr="00E31018">
        <w:rPr>
          <w:rFonts w:ascii="CorpoA" w:hAnsi="CorpoA"/>
          <w:color w:val="000000" w:themeColor="text1"/>
          <w:sz w:val="22"/>
          <w:szCs w:val="22"/>
        </w:rPr>
        <w:t xml:space="preserve"> </w:t>
      </w:r>
      <w:proofErr w:type="spellStart"/>
      <w:r w:rsidRPr="00E31018">
        <w:rPr>
          <w:rFonts w:ascii="CorpoA" w:hAnsi="CorpoA"/>
          <w:color w:val="000000" w:themeColor="text1"/>
          <w:sz w:val="22"/>
          <w:szCs w:val="22"/>
        </w:rPr>
        <w:t>Assist</w:t>
      </w:r>
      <w:proofErr w:type="spellEnd"/>
      <w:r w:rsidRPr="00E31018">
        <w:rPr>
          <w:rFonts w:ascii="CorpoA" w:hAnsi="CorpoA"/>
          <w:color w:val="000000" w:themeColor="text1"/>
          <w:sz w:val="22"/>
          <w:szCs w:val="22"/>
        </w:rPr>
        <w:t xml:space="preserve"> 2, </w:t>
      </w:r>
      <w:r w:rsidR="00711CD7" w:rsidRPr="00E31018">
        <w:rPr>
          <w:rFonts w:ascii="CorpoA" w:hAnsi="CorpoA"/>
          <w:color w:val="000000" w:themeColor="text1"/>
          <w:sz w:val="22"/>
          <w:szCs w:val="22"/>
        </w:rPr>
        <w:t>essa arquitetura mecatrônica</w:t>
      </w:r>
      <w:r w:rsidRPr="00E31018">
        <w:rPr>
          <w:rFonts w:ascii="CorpoA" w:hAnsi="CorpoA"/>
          <w:color w:val="000000" w:themeColor="text1"/>
          <w:sz w:val="22"/>
          <w:szCs w:val="22"/>
        </w:rPr>
        <w:t xml:space="preserve"> também permite melhor</w:t>
      </w:r>
      <w:r w:rsidR="00711CD7" w:rsidRPr="00E31018">
        <w:rPr>
          <w:rFonts w:ascii="CorpoA" w:hAnsi="CorpoA"/>
          <w:color w:val="000000" w:themeColor="text1"/>
          <w:sz w:val="22"/>
          <w:szCs w:val="22"/>
        </w:rPr>
        <w:t>ias em termos de</w:t>
      </w:r>
      <w:r w:rsidRPr="00E31018">
        <w:rPr>
          <w:rFonts w:ascii="CorpoA" w:hAnsi="CorpoA"/>
          <w:color w:val="000000" w:themeColor="text1"/>
          <w:sz w:val="22"/>
          <w:szCs w:val="22"/>
        </w:rPr>
        <w:t xml:space="preserve"> conforto do motorista e </w:t>
      </w:r>
      <w:r w:rsidR="00711CD7" w:rsidRPr="00E31018">
        <w:rPr>
          <w:rFonts w:ascii="CorpoA" w:hAnsi="CorpoA"/>
          <w:color w:val="000000" w:themeColor="text1"/>
          <w:sz w:val="22"/>
          <w:szCs w:val="22"/>
        </w:rPr>
        <w:t>conectividade. Iss</w:t>
      </w:r>
      <w:r w:rsidRPr="00E31018">
        <w:rPr>
          <w:rFonts w:ascii="CorpoA" w:hAnsi="CorpoA"/>
          <w:color w:val="000000" w:themeColor="text1"/>
          <w:sz w:val="22"/>
          <w:szCs w:val="22"/>
        </w:rPr>
        <w:t xml:space="preserve">o inclui as funções </w:t>
      </w:r>
      <w:proofErr w:type="spellStart"/>
      <w:r w:rsidRPr="00E31018">
        <w:rPr>
          <w:rFonts w:ascii="CorpoA" w:hAnsi="CorpoA"/>
          <w:color w:val="000000" w:themeColor="text1"/>
          <w:sz w:val="22"/>
          <w:szCs w:val="22"/>
        </w:rPr>
        <w:t>Multimedia</w:t>
      </w:r>
      <w:proofErr w:type="spellEnd"/>
      <w:r w:rsidRPr="00E31018">
        <w:rPr>
          <w:rFonts w:ascii="CorpoA" w:hAnsi="CorpoA"/>
          <w:color w:val="000000" w:themeColor="text1"/>
          <w:sz w:val="22"/>
          <w:szCs w:val="22"/>
        </w:rPr>
        <w:t xml:space="preserve"> Cockpit </w:t>
      </w:r>
      <w:proofErr w:type="spellStart"/>
      <w:r w:rsidRPr="00E31018">
        <w:rPr>
          <w:rFonts w:ascii="CorpoA" w:hAnsi="CorpoA"/>
          <w:color w:val="000000" w:themeColor="text1"/>
          <w:sz w:val="22"/>
          <w:szCs w:val="22"/>
        </w:rPr>
        <w:t>Interactive</w:t>
      </w:r>
      <w:proofErr w:type="spellEnd"/>
      <w:r w:rsidRPr="00E31018">
        <w:rPr>
          <w:rFonts w:ascii="CorpoA" w:hAnsi="CorpoA"/>
          <w:color w:val="000000" w:themeColor="text1"/>
          <w:sz w:val="22"/>
          <w:szCs w:val="22"/>
        </w:rPr>
        <w:t xml:space="preserve"> 2 ou </w:t>
      </w:r>
      <w:proofErr w:type="spellStart"/>
      <w:r w:rsidRPr="00E31018">
        <w:rPr>
          <w:rFonts w:ascii="CorpoA" w:hAnsi="CorpoA"/>
          <w:color w:val="000000" w:themeColor="text1"/>
          <w:sz w:val="22"/>
          <w:szCs w:val="22"/>
        </w:rPr>
        <w:t>Connected</w:t>
      </w:r>
      <w:proofErr w:type="spellEnd"/>
      <w:r w:rsidR="00711CD7" w:rsidRPr="00E31018">
        <w:rPr>
          <w:rFonts w:ascii="CorpoA" w:hAnsi="CorpoA"/>
          <w:color w:val="000000" w:themeColor="text1"/>
          <w:sz w:val="22"/>
          <w:szCs w:val="22"/>
        </w:rPr>
        <w:t xml:space="preserve"> </w:t>
      </w:r>
      <w:proofErr w:type="spellStart"/>
      <w:r w:rsidRPr="00E31018">
        <w:rPr>
          <w:rFonts w:ascii="CorpoA" w:hAnsi="CorpoA"/>
          <w:color w:val="000000" w:themeColor="text1"/>
          <w:sz w:val="22"/>
          <w:szCs w:val="22"/>
        </w:rPr>
        <w:t>Traffic</w:t>
      </w:r>
      <w:proofErr w:type="spellEnd"/>
      <w:r w:rsidR="00711CD7" w:rsidRPr="00E31018">
        <w:rPr>
          <w:rFonts w:ascii="CorpoA" w:hAnsi="CorpoA"/>
          <w:color w:val="000000" w:themeColor="text1"/>
          <w:sz w:val="22"/>
          <w:szCs w:val="22"/>
        </w:rPr>
        <w:t xml:space="preserve"> </w:t>
      </w:r>
      <w:proofErr w:type="spellStart"/>
      <w:r w:rsidRPr="00E31018">
        <w:rPr>
          <w:rFonts w:ascii="CorpoA" w:hAnsi="CorpoA"/>
          <w:color w:val="000000" w:themeColor="text1"/>
          <w:sz w:val="22"/>
          <w:szCs w:val="22"/>
        </w:rPr>
        <w:t>Warnings</w:t>
      </w:r>
      <w:proofErr w:type="spellEnd"/>
      <w:r w:rsidRPr="00E31018">
        <w:rPr>
          <w:rFonts w:ascii="CorpoA" w:hAnsi="CorpoA"/>
          <w:color w:val="000000" w:themeColor="text1"/>
          <w:sz w:val="22"/>
          <w:szCs w:val="22"/>
        </w:rPr>
        <w:t>, que podem detectar advertências de perigo e encaminhá-las aos veículos na vizinhança imediata. No futuro, será possível ativar muitas dessas funções de forma remota (v</w:t>
      </w:r>
      <w:r w:rsidR="00711CD7" w:rsidRPr="00E31018">
        <w:rPr>
          <w:rFonts w:ascii="CorpoA" w:hAnsi="CorpoA"/>
          <w:color w:val="000000" w:themeColor="text1"/>
          <w:sz w:val="22"/>
          <w:szCs w:val="22"/>
        </w:rPr>
        <w:t>ia antena) no próprio caminhão, sem uma visita à oficina.</w:t>
      </w:r>
    </w:p>
    <w:p w14:paraId="12A73E99" w14:textId="77777777" w:rsidR="00711CD7" w:rsidRPr="00E31018" w:rsidRDefault="00711CD7" w:rsidP="001B46E8">
      <w:pPr>
        <w:pStyle w:val="20ContinuousText"/>
        <w:rPr>
          <w:rFonts w:ascii="CorpoA" w:hAnsi="CorpoA"/>
          <w:color w:val="000000" w:themeColor="text1"/>
          <w:sz w:val="22"/>
          <w:szCs w:val="22"/>
        </w:rPr>
      </w:pPr>
    </w:p>
    <w:p w14:paraId="35193BBD" w14:textId="77777777" w:rsidR="0013247C" w:rsidRPr="00E31018" w:rsidRDefault="0013247C" w:rsidP="001B46E8">
      <w:pPr>
        <w:pStyle w:val="20ContinuousText"/>
        <w:rPr>
          <w:rFonts w:ascii="CorpoA" w:hAnsi="CorpoA"/>
          <w:bCs/>
          <w:color w:val="000000" w:themeColor="text1"/>
          <w:sz w:val="22"/>
          <w:szCs w:val="22"/>
        </w:rPr>
      </w:pPr>
      <w:r w:rsidRPr="00E31018">
        <w:rPr>
          <w:rFonts w:ascii="CorpoA" w:hAnsi="CorpoA"/>
          <w:color w:val="000000" w:themeColor="text1"/>
          <w:sz w:val="22"/>
          <w:szCs w:val="22"/>
        </w:rPr>
        <w:lastRenderedPageBreak/>
        <w:t xml:space="preserve">Para utilizar plenamente o poder do software e alcançar um possível salto quântico, será necessário reduzir o número de unidades de controle descentralizadas com os seus diversos sistemas operacionais e redefinir totalmente a arquitetura mecatrônica. Para isso, Andreas </w:t>
      </w:r>
      <w:proofErr w:type="spellStart"/>
      <w:r w:rsidRPr="00E31018">
        <w:rPr>
          <w:rFonts w:ascii="CorpoA" w:hAnsi="CorpoA"/>
          <w:color w:val="000000" w:themeColor="text1"/>
          <w:sz w:val="22"/>
          <w:szCs w:val="22"/>
        </w:rPr>
        <w:t>Gorbach</w:t>
      </w:r>
      <w:proofErr w:type="spellEnd"/>
      <w:r w:rsidRPr="00E31018">
        <w:rPr>
          <w:rFonts w:ascii="CorpoA" w:hAnsi="CorpoA"/>
          <w:color w:val="000000" w:themeColor="text1"/>
          <w:sz w:val="22"/>
          <w:szCs w:val="22"/>
        </w:rPr>
        <w:t>, Membro do Conselho de Administração responsável pelo Grupo de Tecnologia de Caminhões da Daimler Truck, apresentou na Daimler Truck</w:t>
      </w:r>
      <w:r w:rsidR="00711CD7" w:rsidRPr="00E31018">
        <w:rPr>
          <w:rFonts w:ascii="CorpoA" w:hAnsi="CorpoA"/>
          <w:color w:val="000000" w:themeColor="text1"/>
          <w:sz w:val="22"/>
          <w:szCs w:val="22"/>
        </w:rPr>
        <w:t xml:space="preserve"> </w:t>
      </w:r>
      <w:r w:rsidRPr="00E31018">
        <w:rPr>
          <w:rFonts w:ascii="CorpoA" w:hAnsi="CorpoA"/>
          <w:color w:val="000000" w:themeColor="text1"/>
          <w:sz w:val="22"/>
          <w:szCs w:val="22"/>
        </w:rPr>
        <w:t xml:space="preserve">IAA Media Night a visão corporativa para veículos inteligentes definidos por software com um horizonte de tempo em torno de dez anos. Esta revolução tecnológica futura na Daimler Truck está configurada para implementação entre as marcas de veículos e tecnologias de tração da empresa. </w:t>
      </w:r>
    </w:p>
    <w:p w14:paraId="2415986E" w14:textId="77777777" w:rsidR="0013247C" w:rsidRPr="00E31018" w:rsidRDefault="0013247C" w:rsidP="001B46E8">
      <w:pPr>
        <w:pStyle w:val="20ContinuousText"/>
        <w:rPr>
          <w:rFonts w:ascii="CorpoA" w:hAnsi="CorpoA"/>
          <w:color w:val="000000" w:themeColor="text1"/>
          <w:sz w:val="22"/>
          <w:szCs w:val="22"/>
        </w:rPr>
      </w:pPr>
    </w:p>
    <w:p w14:paraId="6B857479" w14:textId="77777777" w:rsidR="24B704A2" w:rsidRPr="00E31018" w:rsidRDefault="24B704A2" w:rsidP="001B46E8">
      <w:pPr>
        <w:pStyle w:val="20ContinuousText"/>
        <w:rPr>
          <w:rFonts w:ascii="CorpoA" w:eastAsia="Calibri" w:hAnsi="CorpoA"/>
          <w:bCs/>
          <w:color w:val="000000" w:themeColor="text1"/>
          <w:sz w:val="22"/>
          <w:szCs w:val="22"/>
        </w:rPr>
      </w:pPr>
      <w:r w:rsidRPr="00E31018">
        <w:rPr>
          <w:rFonts w:ascii="CorpoA" w:hAnsi="CorpoA"/>
          <w:color w:val="000000" w:themeColor="text1"/>
          <w:sz w:val="22"/>
          <w:szCs w:val="22"/>
        </w:rPr>
        <w:t xml:space="preserve">Andreas </w:t>
      </w:r>
      <w:proofErr w:type="spellStart"/>
      <w:r w:rsidRPr="00E31018">
        <w:rPr>
          <w:rFonts w:ascii="CorpoA" w:hAnsi="CorpoA"/>
          <w:color w:val="000000" w:themeColor="text1"/>
          <w:sz w:val="22"/>
          <w:szCs w:val="22"/>
        </w:rPr>
        <w:t>Gorbach</w:t>
      </w:r>
      <w:proofErr w:type="spellEnd"/>
      <w:r w:rsidRPr="00E31018">
        <w:rPr>
          <w:rFonts w:ascii="CorpoA" w:hAnsi="CorpoA"/>
          <w:color w:val="000000" w:themeColor="text1"/>
          <w:sz w:val="22"/>
          <w:szCs w:val="22"/>
        </w:rPr>
        <w:t xml:space="preserve">: “O futuro do transporte por caminhões é </w:t>
      </w:r>
      <w:r w:rsidR="008C68F0" w:rsidRPr="00E31018">
        <w:rPr>
          <w:rFonts w:ascii="CorpoA" w:hAnsi="CorpoA"/>
          <w:color w:val="000000" w:themeColor="text1"/>
          <w:sz w:val="22"/>
          <w:szCs w:val="22"/>
        </w:rPr>
        <w:t>sem</w:t>
      </w:r>
      <w:r w:rsidRPr="00E31018">
        <w:rPr>
          <w:rFonts w:ascii="CorpoA" w:hAnsi="CorpoA"/>
          <w:color w:val="000000" w:themeColor="text1"/>
          <w:sz w:val="22"/>
          <w:szCs w:val="22"/>
        </w:rPr>
        <w:t xml:space="preserve"> emissões e baseado em software. Este é o motivo pelo qual estamos redefinindo a arquitetura de nossos veículos e prete</w:t>
      </w:r>
      <w:r w:rsidR="008C68F0" w:rsidRPr="00E31018">
        <w:rPr>
          <w:rFonts w:ascii="CorpoA" w:hAnsi="CorpoA"/>
          <w:color w:val="000000" w:themeColor="text1"/>
          <w:sz w:val="22"/>
          <w:szCs w:val="22"/>
        </w:rPr>
        <w:t>ndemos desenvolver um padrão indu</w:t>
      </w:r>
      <w:r w:rsidRPr="00E31018">
        <w:rPr>
          <w:rFonts w:ascii="CorpoA" w:hAnsi="CorpoA"/>
          <w:color w:val="000000" w:themeColor="text1"/>
          <w:sz w:val="22"/>
          <w:szCs w:val="22"/>
        </w:rPr>
        <w:t>stria</w:t>
      </w:r>
      <w:r w:rsidR="008C68F0" w:rsidRPr="00E31018">
        <w:rPr>
          <w:rFonts w:ascii="CorpoA" w:hAnsi="CorpoA"/>
          <w:color w:val="000000" w:themeColor="text1"/>
          <w:sz w:val="22"/>
          <w:szCs w:val="22"/>
        </w:rPr>
        <w:t>l</w:t>
      </w:r>
      <w:r w:rsidRPr="00E31018">
        <w:rPr>
          <w:rFonts w:ascii="CorpoA" w:hAnsi="CorpoA"/>
          <w:color w:val="000000" w:themeColor="text1"/>
          <w:sz w:val="22"/>
          <w:szCs w:val="22"/>
        </w:rPr>
        <w:t xml:space="preserve"> juntamente </w:t>
      </w:r>
      <w:r w:rsidR="008C68F0" w:rsidRPr="00E31018">
        <w:rPr>
          <w:rFonts w:ascii="CorpoA" w:hAnsi="CorpoA"/>
          <w:color w:val="000000" w:themeColor="text1"/>
          <w:sz w:val="22"/>
          <w:szCs w:val="22"/>
        </w:rPr>
        <w:t>c</w:t>
      </w:r>
      <w:r w:rsidRPr="00E31018">
        <w:rPr>
          <w:rFonts w:ascii="CorpoA" w:hAnsi="CorpoA"/>
          <w:color w:val="000000" w:themeColor="text1"/>
          <w:sz w:val="22"/>
          <w:szCs w:val="22"/>
        </w:rPr>
        <w:t>om o Grupo Volvo: uma arquitetura enxuta e de alto desempenho, com um s</w:t>
      </w:r>
      <w:r w:rsidR="008C68F0" w:rsidRPr="00E31018">
        <w:rPr>
          <w:rFonts w:ascii="CorpoA" w:hAnsi="CorpoA"/>
          <w:color w:val="000000" w:themeColor="text1"/>
          <w:sz w:val="22"/>
          <w:szCs w:val="22"/>
        </w:rPr>
        <w:t>istema operacional dedicado. Iss</w:t>
      </w:r>
      <w:r w:rsidRPr="00E31018">
        <w:rPr>
          <w:rFonts w:ascii="CorpoA" w:hAnsi="CorpoA"/>
          <w:color w:val="000000" w:themeColor="text1"/>
          <w:sz w:val="22"/>
          <w:szCs w:val="22"/>
        </w:rPr>
        <w:t xml:space="preserve">o nos permitirá assentar a fundação para os veículos comerciais definidos por software, que possam oferecer aos nossos clientes um nível de segurança, conforto e eficiência sem precedentes. Após muitos passos evolucionários, estamos próximos de um salto revolucionário à frente </w:t>
      </w:r>
      <w:r w:rsidR="008C68F0" w:rsidRPr="00E31018">
        <w:rPr>
          <w:rFonts w:ascii="CorpoA" w:hAnsi="CorpoA"/>
          <w:color w:val="000000" w:themeColor="text1"/>
          <w:sz w:val="22"/>
          <w:szCs w:val="22"/>
        </w:rPr>
        <w:t>–</w:t>
      </w:r>
      <w:r w:rsidRPr="00E31018">
        <w:rPr>
          <w:rFonts w:ascii="CorpoA" w:hAnsi="CorpoA"/>
          <w:color w:val="000000" w:themeColor="text1"/>
          <w:sz w:val="22"/>
          <w:szCs w:val="22"/>
        </w:rPr>
        <w:t xml:space="preserve"> e escrever o código para o futuro do transporte em caminhões.”</w:t>
      </w:r>
    </w:p>
    <w:p w14:paraId="79D22EDA" w14:textId="77777777" w:rsidR="4EB34E8E" w:rsidRPr="00E31018" w:rsidRDefault="4EB34E8E" w:rsidP="001B46E8">
      <w:pPr>
        <w:pStyle w:val="20ContinuousText"/>
        <w:rPr>
          <w:rFonts w:ascii="CorpoA" w:hAnsi="CorpoA"/>
          <w:color w:val="000000" w:themeColor="text1"/>
          <w:sz w:val="22"/>
          <w:szCs w:val="22"/>
        </w:rPr>
      </w:pPr>
    </w:p>
    <w:p w14:paraId="0F5C6CCA" w14:textId="77777777" w:rsidR="008C68F0" w:rsidRPr="00E31018" w:rsidRDefault="0013247C" w:rsidP="001B46E8">
      <w:pPr>
        <w:pStyle w:val="20ContinuousText"/>
        <w:rPr>
          <w:rFonts w:ascii="CorpoA" w:hAnsi="CorpoA"/>
          <w:color w:val="000000" w:themeColor="text1"/>
          <w:sz w:val="22"/>
          <w:szCs w:val="22"/>
        </w:rPr>
      </w:pPr>
      <w:r w:rsidRPr="00E31018">
        <w:rPr>
          <w:rFonts w:ascii="CorpoA" w:hAnsi="CorpoA"/>
          <w:color w:val="000000" w:themeColor="text1"/>
          <w:sz w:val="22"/>
          <w:szCs w:val="22"/>
        </w:rPr>
        <w:t xml:space="preserve">Os veículos definidos por software com aplicativos customizados fornecidos pela Daimler Truck, clientes e fornecedores terceirizados são idealizados para estender além das funcionalidades atuais de caminhões e ônibus </w:t>
      </w:r>
      <w:r w:rsidR="008C68F0" w:rsidRPr="00E31018">
        <w:rPr>
          <w:rFonts w:ascii="CorpoA" w:hAnsi="CorpoA"/>
          <w:color w:val="000000" w:themeColor="text1"/>
          <w:sz w:val="22"/>
          <w:szCs w:val="22"/>
        </w:rPr>
        <w:t>–</w:t>
      </w:r>
      <w:r w:rsidRPr="00E31018">
        <w:rPr>
          <w:rFonts w:ascii="CorpoA" w:hAnsi="CorpoA"/>
          <w:color w:val="000000" w:themeColor="text1"/>
          <w:sz w:val="22"/>
          <w:szCs w:val="22"/>
        </w:rPr>
        <w:t xml:space="preserve"> particularmente em termos de segurança, conforto e eficiência. Por exemplo, é concebível que o veículo ofereça uma proteção ainda m</w:t>
      </w:r>
      <w:r w:rsidR="008C68F0" w:rsidRPr="00E31018">
        <w:rPr>
          <w:rFonts w:ascii="CorpoA" w:hAnsi="CorpoA"/>
          <w:color w:val="000000" w:themeColor="text1"/>
          <w:sz w:val="22"/>
          <w:szCs w:val="22"/>
        </w:rPr>
        <w:t>aior</w:t>
      </w:r>
      <w:r w:rsidRPr="00E31018">
        <w:rPr>
          <w:rFonts w:ascii="CorpoA" w:hAnsi="CorpoA"/>
          <w:color w:val="000000" w:themeColor="text1"/>
          <w:sz w:val="22"/>
          <w:szCs w:val="22"/>
        </w:rPr>
        <w:t xml:space="preserve"> para o motorista e os outros usuários da via, reconhecendo os perigos antes que a capacidade dos sentidos humanos possa fazê-lo. Além disso, o caminhão do futuro poderá assumir tarefas administrativas e de documentação, por exemplo, transmitindo os documentos de frete e entrega em formato digital ou reservando um espaço de estacionamento </w:t>
      </w:r>
      <w:r w:rsidR="008C68F0" w:rsidRPr="00E31018">
        <w:rPr>
          <w:rFonts w:ascii="CorpoA" w:hAnsi="CorpoA"/>
          <w:color w:val="000000" w:themeColor="text1"/>
          <w:sz w:val="22"/>
          <w:szCs w:val="22"/>
        </w:rPr>
        <w:t xml:space="preserve">juntamente com uma estação de </w:t>
      </w:r>
      <w:r w:rsidRPr="00E31018">
        <w:rPr>
          <w:rFonts w:ascii="CorpoA" w:hAnsi="CorpoA"/>
          <w:color w:val="000000" w:themeColor="text1"/>
          <w:sz w:val="22"/>
          <w:szCs w:val="22"/>
        </w:rPr>
        <w:t xml:space="preserve">carregamento e </w:t>
      </w:r>
      <w:r w:rsidR="006C1B3A" w:rsidRPr="00E31018">
        <w:rPr>
          <w:rFonts w:ascii="CorpoA" w:hAnsi="CorpoA"/>
          <w:color w:val="000000" w:themeColor="text1"/>
          <w:sz w:val="22"/>
          <w:szCs w:val="22"/>
        </w:rPr>
        <w:t xml:space="preserve">até </w:t>
      </w:r>
      <w:r w:rsidRPr="00E31018">
        <w:rPr>
          <w:rFonts w:ascii="CorpoA" w:hAnsi="CorpoA"/>
          <w:color w:val="000000" w:themeColor="text1"/>
          <w:sz w:val="22"/>
          <w:szCs w:val="22"/>
        </w:rPr>
        <w:t xml:space="preserve">uma vaga de chuveiro, bem como </w:t>
      </w:r>
      <w:r w:rsidR="008C68F0" w:rsidRPr="00E31018">
        <w:rPr>
          <w:rFonts w:ascii="CorpoA" w:hAnsi="CorpoA"/>
          <w:color w:val="000000" w:themeColor="text1"/>
          <w:sz w:val="22"/>
          <w:szCs w:val="22"/>
        </w:rPr>
        <w:t xml:space="preserve">o </w:t>
      </w:r>
      <w:r w:rsidRPr="00E31018">
        <w:rPr>
          <w:rFonts w:ascii="CorpoA" w:hAnsi="CorpoA"/>
          <w:color w:val="000000" w:themeColor="text1"/>
          <w:sz w:val="22"/>
          <w:szCs w:val="22"/>
        </w:rPr>
        <w:t xml:space="preserve">pedido antecipado da </w:t>
      </w:r>
      <w:r w:rsidR="008C68F0" w:rsidRPr="00E31018">
        <w:rPr>
          <w:rFonts w:ascii="CorpoA" w:hAnsi="CorpoA"/>
          <w:color w:val="000000" w:themeColor="text1"/>
          <w:sz w:val="22"/>
          <w:szCs w:val="22"/>
        </w:rPr>
        <w:t>refeição favorita do motorista.</w:t>
      </w:r>
    </w:p>
    <w:p w14:paraId="67C64424" w14:textId="77777777" w:rsidR="008C68F0" w:rsidRPr="00E31018" w:rsidRDefault="008C68F0" w:rsidP="001B46E8">
      <w:pPr>
        <w:pStyle w:val="20ContinuousText"/>
        <w:rPr>
          <w:rFonts w:ascii="CorpoA" w:hAnsi="CorpoA"/>
          <w:color w:val="000000" w:themeColor="text1"/>
          <w:sz w:val="22"/>
          <w:szCs w:val="22"/>
        </w:rPr>
      </w:pPr>
    </w:p>
    <w:p w14:paraId="3C311336" w14:textId="77777777" w:rsidR="0013247C" w:rsidRPr="00E31018" w:rsidRDefault="0013247C" w:rsidP="001B46E8">
      <w:pPr>
        <w:pStyle w:val="20ContinuousText"/>
        <w:rPr>
          <w:rFonts w:ascii="CorpoA" w:hAnsi="CorpoA"/>
          <w:bCs/>
          <w:color w:val="000000" w:themeColor="text1"/>
          <w:sz w:val="22"/>
          <w:szCs w:val="22"/>
        </w:rPr>
      </w:pPr>
      <w:r w:rsidRPr="00E31018">
        <w:rPr>
          <w:rFonts w:ascii="CorpoA" w:hAnsi="CorpoA"/>
          <w:color w:val="000000" w:themeColor="text1"/>
          <w:sz w:val="22"/>
          <w:szCs w:val="22"/>
        </w:rPr>
        <w:t>O caminhão definido por software pode se tornar um parceiro de negócio ativo para empresas de logística, pois o poder computacional de alto desempenho possibilita que grandes volumes de dados</w:t>
      </w:r>
      <w:r w:rsidR="006C1B3A" w:rsidRPr="00E31018">
        <w:rPr>
          <w:rFonts w:ascii="CorpoA" w:hAnsi="CorpoA"/>
          <w:color w:val="000000" w:themeColor="text1"/>
          <w:sz w:val="22"/>
          <w:szCs w:val="22"/>
        </w:rPr>
        <w:t xml:space="preserve"> –</w:t>
      </w:r>
      <w:r w:rsidRPr="00E31018">
        <w:rPr>
          <w:rFonts w:ascii="CorpoA" w:hAnsi="CorpoA"/>
          <w:color w:val="000000" w:themeColor="text1"/>
          <w:sz w:val="22"/>
          <w:szCs w:val="22"/>
        </w:rPr>
        <w:t xml:space="preserve"> como topografia, tráfego ou preços de </w:t>
      </w:r>
      <w:r w:rsidR="006C1B3A" w:rsidRPr="00E31018">
        <w:rPr>
          <w:rFonts w:ascii="CorpoA" w:hAnsi="CorpoA"/>
          <w:color w:val="000000" w:themeColor="text1"/>
          <w:sz w:val="22"/>
          <w:szCs w:val="22"/>
        </w:rPr>
        <w:t xml:space="preserve">energia </w:t>
      </w:r>
      <w:r w:rsidRPr="00E31018">
        <w:rPr>
          <w:rFonts w:ascii="CorpoA" w:hAnsi="CorpoA"/>
          <w:color w:val="000000" w:themeColor="text1"/>
          <w:sz w:val="22"/>
          <w:szCs w:val="22"/>
        </w:rPr>
        <w:t xml:space="preserve">e hidrogênio ao longo de uma rota </w:t>
      </w:r>
      <w:r w:rsidR="006C1B3A" w:rsidRPr="00E31018">
        <w:rPr>
          <w:rFonts w:ascii="CorpoA" w:hAnsi="CorpoA"/>
          <w:color w:val="000000" w:themeColor="text1"/>
          <w:sz w:val="22"/>
          <w:szCs w:val="22"/>
        </w:rPr>
        <w:t>–</w:t>
      </w:r>
      <w:r w:rsidRPr="00E31018">
        <w:rPr>
          <w:rFonts w:ascii="CorpoA" w:hAnsi="CorpoA"/>
          <w:color w:val="000000" w:themeColor="text1"/>
          <w:sz w:val="22"/>
          <w:szCs w:val="22"/>
        </w:rPr>
        <w:t xml:space="preserve"> sejam analisados em tempo real e otimizados de forma remota (via antena) n</w:t>
      </w:r>
      <w:r w:rsidR="006C1B3A" w:rsidRPr="00E31018">
        <w:rPr>
          <w:rFonts w:ascii="CorpoA" w:hAnsi="CorpoA"/>
          <w:color w:val="000000" w:themeColor="text1"/>
          <w:sz w:val="22"/>
          <w:szCs w:val="22"/>
        </w:rPr>
        <w:t>o veículo de forma contínua. Iss</w:t>
      </w:r>
      <w:r w:rsidRPr="00E31018">
        <w:rPr>
          <w:rFonts w:ascii="CorpoA" w:hAnsi="CorpoA"/>
          <w:color w:val="000000" w:themeColor="text1"/>
          <w:sz w:val="22"/>
          <w:szCs w:val="22"/>
        </w:rPr>
        <w:t>o poderá tornar a operação dos veículos ainda mais eficiente e, de</w:t>
      </w:r>
      <w:r w:rsidR="006C1B3A" w:rsidRPr="00E31018">
        <w:rPr>
          <w:rFonts w:ascii="CorpoA" w:hAnsi="CorpoA"/>
          <w:color w:val="000000" w:themeColor="text1"/>
          <w:sz w:val="22"/>
          <w:szCs w:val="22"/>
        </w:rPr>
        <w:t xml:space="preserve">sse modo, tornar os negócios dos </w:t>
      </w:r>
      <w:r w:rsidRPr="00E31018">
        <w:rPr>
          <w:rFonts w:ascii="CorpoA" w:hAnsi="CorpoA"/>
          <w:color w:val="000000" w:themeColor="text1"/>
          <w:sz w:val="22"/>
          <w:szCs w:val="22"/>
        </w:rPr>
        <w:t>clientes a</w:t>
      </w:r>
      <w:r w:rsidR="006C1B3A" w:rsidRPr="00E31018">
        <w:rPr>
          <w:rFonts w:ascii="CorpoA" w:hAnsi="CorpoA"/>
          <w:color w:val="000000" w:themeColor="text1"/>
          <w:sz w:val="22"/>
          <w:szCs w:val="22"/>
        </w:rPr>
        <w:t>inda mais bem-sucedidos</w:t>
      </w:r>
      <w:r w:rsidRPr="00E31018">
        <w:rPr>
          <w:rFonts w:ascii="CorpoA" w:hAnsi="CorpoA"/>
          <w:color w:val="000000" w:themeColor="text1"/>
          <w:sz w:val="22"/>
          <w:szCs w:val="22"/>
        </w:rPr>
        <w:t xml:space="preserve">. </w:t>
      </w:r>
    </w:p>
    <w:p w14:paraId="41BADB4E" w14:textId="77777777" w:rsidR="0013247C" w:rsidRPr="00E31018" w:rsidRDefault="0013247C" w:rsidP="001B46E8">
      <w:pPr>
        <w:pStyle w:val="20ContinuousText"/>
        <w:rPr>
          <w:rFonts w:ascii="CorpoA" w:hAnsi="CorpoA"/>
          <w:color w:val="000000" w:themeColor="text1"/>
          <w:sz w:val="22"/>
          <w:szCs w:val="22"/>
        </w:rPr>
      </w:pPr>
    </w:p>
    <w:p w14:paraId="387C0D43" w14:textId="77777777" w:rsidR="006C1B3A" w:rsidRPr="00E31018" w:rsidRDefault="006C1B3A" w:rsidP="001B46E8">
      <w:pPr>
        <w:pStyle w:val="20ContinuousText"/>
        <w:rPr>
          <w:rFonts w:ascii="CorpoA" w:hAnsi="CorpoA"/>
          <w:color w:val="000000" w:themeColor="text1"/>
          <w:sz w:val="22"/>
          <w:szCs w:val="22"/>
        </w:rPr>
      </w:pPr>
      <w:r w:rsidRPr="00E31018">
        <w:rPr>
          <w:rFonts w:ascii="CorpoA" w:hAnsi="CorpoA"/>
          <w:color w:val="000000" w:themeColor="text1"/>
          <w:sz w:val="22"/>
          <w:szCs w:val="22"/>
        </w:rPr>
        <w:t>A</w:t>
      </w:r>
      <w:r w:rsidR="0013247C" w:rsidRPr="00E31018">
        <w:rPr>
          <w:rFonts w:ascii="CorpoA" w:hAnsi="CorpoA"/>
          <w:color w:val="000000" w:themeColor="text1"/>
          <w:sz w:val="22"/>
          <w:szCs w:val="22"/>
        </w:rPr>
        <w:t xml:space="preserve"> joint-venture planejada entre </w:t>
      </w:r>
      <w:r w:rsidRPr="00E31018">
        <w:rPr>
          <w:rFonts w:ascii="CorpoA" w:hAnsi="CorpoA"/>
          <w:color w:val="000000" w:themeColor="text1"/>
          <w:sz w:val="22"/>
          <w:szCs w:val="22"/>
        </w:rPr>
        <w:t xml:space="preserve">a </w:t>
      </w:r>
      <w:r w:rsidR="0013247C" w:rsidRPr="00E31018">
        <w:rPr>
          <w:rFonts w:ascii="CorpoA" w:hAnsi="CorpoA"/>
          <w:color w:val="000000" w:themeColor="text1"/>
          <w:sz w:val="22"/>
          <w:szCs w:val="22"/>
        </w:rPr>
        <w:t>Daimler Truck e o Grupo Volvo formará a base dessa visão. O objetivo é desenvolver conjuntamente uma plataforma de veículo definid</w:t>
      </w:r>
      <w:r w:rsidRPr="00E31018">
        <w:rPr>
          <w:rFonts w:ascii="CorpoA" w:hAnsi="CorpoA"/>
          <w:color w:val="000000" w:themeColor="text1"/>
          <w:sz w:val="22"/>
          <w:szCs w:val="22"/>
        </w:rPr>
        <w:t>o por software como um padrão para a</w:t>
      </w:r>
      <w:r w:rsidR="0013247C" w:rsidRPr="00E31018">
        <w:rPr>
          <w:rFonts w:ascii="CorpoA" w:hAnsi="CorpoA"/>
          <w:color w:val="000000" w:themeColor="text1"/>
          <w:sz w:val="22"/>
          <w:szCs w:val="22"/>
        </w:rPr>
        <w:t xml:space="preserve"> indústria </w:t>
      </w:r>
      <w:r w:rsidRPr="00E31018">
        <w:rPr>
          <w:rFonts w:ascii="CorpoA" w:hAnsi="CorpoA"/>
          <w:color w:val="000000" w:themeColor="text1"/>
          <w:sz w:val="22"/>
          <w:szCs w:val="22"/>
        </w:rPr>
        <w:t>de</w:t>
      </w:r>
      <w:r w:rsidR="0013247C" w:rsidRPr="00E31018">
        <w:rPr>
          <w:rFonts w:ascii="CorpoA" w:hAnsi="CorpoA"/>
          <w:color w:val="000000" w:themeColor="text1"/>
          <w:sz w:val="22"/>
          <w:szCs w:val="22"/>
        </w:rPr>
        <w:t xml:space="preserve"> veículos comerciais e, portanto, potencialmente também par</w:t>
      </w:r>
      <w:r w:rsidRPr="00E31018">
        <w:rPr>
          <w:rFonts w:ascii="CorpoA" w:hAnsi="CorpoA"/>
          <w:color w:val="000000" w:themeColor="text1"/>
          <w:sz w:val="22"/>
          <w:szCs w:val="22"/>
        </w:rPr>
        <w:t>a outros parceiros e clientes. A</w:t>
      </w:r>
      <w:r w:rsidR="0013247C" w:rsidRPr="00E31018">
        <w:rPr>
          <w:rFonts w:ascii="CorpoA" w:hAnsi="CorpoA"/>
          <w:color w:val="000000" w:themeColor="text1"/>
          <w:sz w:val="22"/>
          <w:szCs w:val="22"/>
        </w:rPr>
        <w:t xml:space="preserve"> joint-venture terá a incumbência de especificar e adquirir unidades centrais de computação poderosas, que sejam incor</w:t>
      </w:r>
      <w:r w:rsidRPr="00E31018">
        <w:rPr>
          <w:rFonts w:ascii="CorpoA" w:hAnsi="CorpoA"/>
          <w:color w:val="000000" w:themeColor="text1"/>
          <w:sz w:val="22"/>
          <w:szCs w:val="22"/>
        </w:rPr>
        <w:t xml:space="preserve">poradas aos veículos no futuro e </w:t>
      </w:r>
      <w:r w:rsidR="0013247C" w:rsidRPr="00E31018">
        <w:rPr>
          <w:rFonts w:ascii="CorpoA" w:hAnsi="CorpoA"/>
          <w:color w:val="000000" w:themeColor="text1"/>
          <w:sz w:val="22"/>
          <w:szCs w:val="22"/>
        </w:rPr>
        <w:t>que serão capazes de proc</w:t>
      </w:r>
      <w:r w:rsidRPr="00E31018">
        <w:rPr>
          <w:rFonts w:ascii="CorpoA" w:hAnsi="CorpoA"/>
          <w:color w:val="000000" w:themeColor="text1"/>
          <w:sz w:val="22"/>
          <w:szCs w:val="22"/>
        </w:rPr>
        <w:t>essar grandes volumes de dados.</w:t>
      </w:r>
    </w:p>
    <w:p w14:paraId="0A159996" w14:textId="77777777" w:rsidR="006C1B3A" w:rsidRPr="00E31018" w:rsidRDefault="006C1B3A" w:rsidP="001B46E8">
      <w:pPr>
        <w:pStyle w:val="20ContinuousText"/>
        <w:rPr>
          <w:rFonts w:ascii="CorpoA" w:hAnsi="CorpoA"/>
          <w:color w:val="000000" w:themeColor="text1"/>
          <w:sz w:val="22"/>
          <w:szCs w:val="22"/>
        </w:rPr>
      </w:pPr>
    </w:p>
    <w:p w14:paraId="79B1C596" w14:textId="77777777" w:rsidR="0013247C" w:rsidRPr="00E31018" w:rsidRDefault="006C1B3A" w:rsidP="001B46E8">
      <w:pPr>
        <w:pStyle w:val="20ContinuousText"/>
        <w:rPr>
          <w:rFonts w:ascii="CorpoA" w:hAnsi="CorpoA"/>
          <w:color w:val="000000" w:themeColor="text1"/>
          <w:sz w:val="22"/>
          <w:szCs w:val="22"/>
        </w:rPr>
      </w:pPr>
      <w:r w:rsidRPr="00E31018">
        <w:rPr>
          <w:rFonts w:ascii="CorpoA" w:hAnsi="CorpoA"/>
          <w:color w:val="000000" w:themeColor="text1"/>
          <w:sz w:val="22"/>
          <w:szCs w:val="22"/>
        </w:rPr>
        <w:t xml:space="preserve">A </w:t>
      </w:r>
      <w:r w:rsidR="0013247C" w:rsidRPr="00E31018">
        <w:rPr>
          <w:rFonts w:ascii="CorpoA" w:hAnsi="CorpoA"/>
          <w:color w:val="000000" w:themeColor="text1"/>
          <w:sz w:val="22"/>
          <w:szCs w:val="22"/>
        </w:rPr>
        <w:t xml:space="preserve">joint-venture pretende desenvolver o sistema operacional e a plataforma de programação como base para que a Daimler Truck e o Grupo Volvo possam </w:t>
      </w:r>
      <w:r w:rsidRPr="00E31018">
        <w:rPr>
          <w:rFonts w:ascii="CorpoA" w:hAnsi="CorpoA"/>
          <w:color w:val="000000" w:themeColor="text1"/>
          <w:sz w:val="22"/>
          <w:szCs w:val="22"/>
        </w:rPr>
        <w:t xml:space="preserve">criar </w:t>
      </w:r>
      <w:r w:rsidR="0013247C" w:rsidRPr="00E31018">
        <w:rPr>
          <w:rFonts w:ascii="CorpoA" w:hAnsi="CorpoA"/>
          <w:color w:val="000000" w:themeColor="text1"/>
          <w:sz w:val="22"/>
          <w:szCs w:val="22"/>
        </w:rPr>
        <w:t>seus aplicativos diferenciados e separados ao</w:t>
      </w:r>
      <w:r w:rsidRPr="00E31018">
        <w:rPr>
          <w:rFonts w:ascii="CorpoA" w:hAnsi="CorpoA"/>
          <w:color w:val="000000" w:themeColor="text1"/>
          <w:sz w:val="22"/>
          <w:szCs w:val="22"/>
        </w:rPr>
        <w:t>s</w:t>
      </w:r>
      <w:r w:rsidR="0013247C" w:rsidRPr="00E31018">
        <w:rPr>
          <w:rFonts w:ascii="CorpoA" w:hAnsi="CorpoA"/>
          <w:color w:val="000000" w:themeColor="text1"/>
          <w:sz w:val="22"/>
          <w:szCs w:val="22"/>
        </w:rPr>
        <w:t xml:space="preserve"> cliente</w:t>
      </w:r>
      <w:r w:rsidRPr="00E31018">
        <w:rPr>
          <w:rFonts w:ascii="CorpoA" w:hAnsi="CorpoA"/>
          <w:color w:val="000000" w:themeColor="text1"/>
          <w:sz w:val="22"/>
          <w:szCs w:val="22"/>
        </w:rPr>
        <w:t>s</w:t>
      </w:r>
      <w:r w:rsidR="0013247C" w:rsidRPr="00E31018">
        <w:rPr>
          <w:rFonts w:ascii="CorpoA" w:hAnsi="CorpoA"/>
          <w:color w:val="000000" w:themeColor="text1"/>
          <w:sz w:val="22"/>
          <w:szCs w:val="22"/>
        </w:rPr>
        <w:t xml:space="preserve">. Adicionalmente, os ciclos de desenvolvimento de software e hardware serão </w:t>
      </w:r>
      <w:r w:rsidR="0013247C" w:rsidRPr="00E31018">
        <w:rPr>
          <w:rFonts w:ascii="CorpoA" w:hAnsi="CorpoA"/>
          <w:color w:val="000000" w:themeColor="text1"/>
          <w:sz w:val="22"/>
          <w:szCs w:val="22"/>
        </w:rPr>
        <w:lastRenderedPageBreak/>
        <w:t xml:space="preserve">desacoplados entre si no futuro, </w:t>
      </w:r>
      <w:r w:rsidRPr="00E31018">
        <w:rPr>
          <w:rFonts w:ascii="CorpoA" w:hAnsi="CorpoA"/>
          <w:color w:val="000000" w:themeColor="text1"/>
          <w:sz w:val="22"/>
          <w:szCs w:val="22"/>
        </w:rPr>
        <w:t xml:space="preserve">o </w:t>
      </w:r>
      <w:r w:rsidR="0013247C" w:rsidRPr="00E31018">
        <w:rPr>
          <w:rFonts w:ascii="CorpoA" w:hAnsi="CorpoA"/>
          <w:color w:val="000000" w:themeColor="text1"/>
          <w:sz w:val="22"/>
          <w:szCs w:val="22"/>
        </w:rPr>
        <w:t xml:space="preserve">que possibilitará também aos clientes comprar ofertas digitais adicionais e implementar atualizações remotas (via antena), mesmo após a compra </w:t>
      </w:r>
      <w:r w:rsidRPr="00E31018">
        <w:rPr>
          <w:rFonts w:ascii="CorpoA" w:hAnsi="CorpoA"/>
          <w:color w:val="000000" w:themeColor="text1"/>
          <w:sz w:val="22"/>
          <w:szCs w:val="22"/>
        </w:rPr>
        <w:t>do veículo. Iss</w:t>
      </w:r>
      <w:r w:rsidR="0013247C" w:rsidRPr="00E31018">
        <w:rPr>
          <w:rFonts w:ascii="CorpoA" w:hAnsi="CorpoA"/>
          <w:color w:val="000000" w:themeColor="text1"/>
          <w:sz w:val="22"/>
          <w:szCs w:val="22"/>
        </w:rPr>
        <w:t xml:space="preserve">o significa que os veículos permanecerão atualizados por um tempo maior. </w:t>
      </w:r>
    </w:p>
    <w:p w14:paraId="33F6113E" w14:textId="77777777" w:rsidR="0013247C" w:rsidRPr="00E31018" w:rsidRDefault="0013247C" w:rsidP="001B46E8">
      <w:pPr>
        <w:pStyle w:val="20ContinuousText"/>
        <w:rPr>
          <w:rFonts w:ascii="CorpoA" w:hAnsi="CorpoA"/>
          <w:color w:val="000000" w:themeColor="text1"/>
          <w:sz w:val="22"/>
          <w:szCs w:val="22"/>
        </w:rPr>
      </w:pPr>
    </w:p>
    <w:p w14:paraId="020033D8" w14:textId="77777777" w:rsidR="0013247C" w:rsidRPr="00E31018" w:rsidRDefault="0013247C" w:rsidP="001B46E8">
      <w:pPr>
        <w:pStyle w:val="20ContinuousText"/>
        <w:rPr>
          <w:rFonts w:ascii="CorpoA" w:hAnsi="CorpoA"/>
          <w:b/>
          <w:bCs/>
          <w:color w:val="000000" w:themeColor="text1"/>
          <w:sz w:val="22"/>
          <w:szCs w:val="22"/>
        </w:rPr>
      </w:pPr>
      <w:r w:rsidRPr="00E31018">
        <w:rPr>
          <w:rFonts w:ascii="CorpoA" w:hAnsi="CorpoA"/>
          <w:b/>
          <w:color w:val="000000" w:themeColor="text1"/>
          <w:sz w:val="22"/>
          <w:szCs w:val="22"/>
        </w:rPr>
        <w:t xml:space="preserve">FUSO Next Generation </w:t>
      </w:r>
      <w:proofErr w:type="spellStart"/>
      <w:r w:rsidRPr="00E31018">
        <w:rPr>
          <w:rFonts w:ascii="CorpoA" w:hAnsi="CorpoA"/>
          <w:b/>
          <w:color w:val="000000" w:themeColor="text1"/>
          <w:sz w:val="22"/>
          <w:szCs w:val="22"/>
        </w:rPr>
        <w:t>eCanter</w:t>
      </w:r>
      <w:proofErr w:type="spellEnd"/>
      <w:r w:rsidRPr="00E31018">
        <w:rPr>
          <w:rFonts w:ascii="CorpoA" w:hAnsi="CorpoA"/>
          <w:b/>
          <w:color w:val="000000" w:themeColor="text1"/>
          <w:sz w:val="22"/>
          <w:szCs w:val="22"/>
        </w:rPr>
        <w:t>: variantes totalmente elétricas em todo o mundo</w:t>
      </w:r>
    </w:p>
    <w:p w14:paraId="5CD1A169" w14:textId="77777777" w:rsidR="008E7BD8" w:rsidRPr="00E31018" w:rsidRDefault="006C1B3A" w:rsidP="0013247C">
      <w:pPr>
        <w:rPr>
          <w:rFonts w:ascii="CorpoA" w:hAnsi="CorpoA"/>
          <w:color w:val="000000" w:themeColor="text1"/>
          <w:sz w:val="22"/>
          <w:szCs w:val="22"/>
        </w:rPr>
      </w:pPr>
      <w:r w:rsidRPr="00E31018">
        <w:rPr>
          <w:rFonts w:ascii="CorpoA" w:hAnsi="CorpoA"/>
          <w:color w:val="000000" w:themeColor="text1"/>
          <w:sz w:val="22"/>
          <w:szCs w:val="22"/>
        </w:rPr>
        <w:t>Caminhões</w:t>
      </w:r>
      <w:r w:rsidR="0013247C" w:rsidRPr="00E31018">
        <w:rPr>
          <w:rFonts w:ascii="CorpoA" w:hAnsi="CorpoA"/>
          <w:color w:val="000000" w:themeColor="text1"/>
          <w:sz w:val="22"/>
          <w:szCs w:val="22"/>
        </w:rPr>
        <w:t xml:space="preserve"> Next Generation </w:t>
      </w:r>
      <w:proofErr w:type="spellStart"/>
      <w:r w:rsidR="0013247C" w:rsidRPr="00E31018">
        <w:rPr>
          <w:rFonts w:ascii="CorpoA" w:hAnsi="CorpoA"/>
          <w:color w:val="000000" w:themeColor="text1"/>
          <w:sz w:val="22"/>
          <w:szCs w:val="22"/>
        </w:rPr>
        <w:t>eCanter</w:t>
      </w:r>
      <w:proofErr w:type="spellEnd"/>
      <w:r w:rsidR="0013247C" w:rsidRPr="00E31018">
        <w:rPr>
          <w:rFonts w:ascii="CorpoA" w:hAnsi="CorpoA"/>
          <w:color w:val="000000" w:themeColor="text1"/>
          <w:sz w:val="22"/>
          <w:szCs w:val="22"/>
        </w:rPr>
        <w:t xml:space="preserve"> t</w:t>
      </w:r>
      <w:r w:rsidRPr="00E31018">
        <w:rPr>
          <w:rFonts w:ascii="CorpoA" w:hAnsi="CorpoA"/>
          <w:color w:val="000000" w:themeColor="text1"/>
          <w:sz w:val="22"/>
          <w:szCs w:val="22"/>
        </w:rPr>
        <w:t>otalmente elétricos da FUSO serão</w:t>
      </w:r>
      <w:r w:rsidR="0013247C" w:rsidRPr="00E31018">
        <w:rPr>
          <w:rFonts w:ascii="CorpoA" w:hAnsi="CorpoA"/>
          <w:color w:val="000000" w:themeColor="text1"/>
          <w:sz w:val="22"/>
          <w:szCs w:val="22"/>
        </w:rPr>
        <w:t xml:space="preserve"> apresentados em diversas variantes de carro</w:t>
      </w:r>
      <w:r w:rsidRPr="00E31018">
        <w:rPr>
          <w:rFonts w:ascii="CorpoA" w:hAnsi="CorpoA"/>
          <w:color w:val="000000" w:themeColor="text1"/>
          <w:sz w:val="22"/>
          <w:szCs w:val="22"/>
        </w:rPr>
        <w:t>ça</w:t>
      </w:r>
      <w:r w:rsidR="0013247C" w:rsidRPr="00E31018">
        <w:rPr>
          <w:rFonts w:ascii="CorpoA" w:hAnsi="CorpoA"/>
          <w:color w:val="000000" w:themeColor="text1"/>
          <w:sz w:val="22"/>
          <w:szCs w:val="22"/>
        </w:rPr>
        <w:t xml:space="preserve">ria na IAA </w:t>
      </w:r>
      <w:r w:rsidRPr="00E31018">
        <w:rPr>
          <w:rFonts w:ascii="CorpoA" w:hAnsi="CorpoA"/>
          <w:color w:val="000000" w:themeColor="text1"/>
          <w:sz w:val="22"/>
          <w:szCs w:val="22"/>
        </w:rPr>
        <w:t xml:space="preserve">2024 </w:t>
      </w:r>
      <w:r w:rsidR="0013247C" w:rsidRPr="00E31018">
        <w:rPr>
          <w:rFonts w:ascii="CorpoA" w:hAnsi="CorpoA"/>
          <w:color w:val="000000" w:themeColor="text1"/>
          <w:sz w:val="22"/>
          <w:szCs w:val="22"/>
        </w:rPr>
        <w:t>em Ha</w:t>
      </w:r>
      <w:r w:rsidRPr="00E31018">
        <w:rPr>
          <w:rFonts w:ascii="CorpoA" w:hAnsi="CorpoA"/>
          <w:color w:val="000000" w:themeColor="text1"/>
          <w:sz w:val="22"/>
          <w:szCs w:val="22"/>
        </w:rPr>
        <w:t>n</w:t>
      </w:r>
      <w:r w:rsidR="0013247C" w:rsidRPr="00E31018">
        <w:rPr>
          <w:rFonts w:ascii="CorpoA" w:hAnsi="CorpoA"/>
          <w:color w:val="000000" w:themeColor="text1"/>
          <w:sz w:val="22"/>
          <w:szCs w:val="22"/>
        </w:rPr>
        <w:t xml:space="preserve">nover. </w:t>
      </w:r>
      <w:r w:rsidR="008E7BD8" w:rsidRPr="00E31018">
        <w:rPr>
          <w:rFonts w:ascii="CorpoA" w:hAnsi="CorpoA"/>
          <w:color w:val="000000" w:themeColor="text1"/>
          <w:sz w:val="22"/>
          <w:szCs w:val="22"/>
        </w:rPr>
        <w:t>Destaque para</w:t>
      </w:r>
      <w:r w:rsidRPr="00E31018">
        <w:rPr>
          <w:rFonts w:ascii="CorpoA" w:hAnsi="CorpoA"/>
          <w:color w:val="000000" w:themeColor="text1"/>
          <w:sz w:val="22"/>
          <w:szCs w:val="22"/>
        </w:rPr>
        <w:t xml:space="preserve"> </w:t>
      </w:r>
      <w:r w:rsidR="0013247C" w:rsidRPr="00E31018">
        <w:rPr>
          <w:rFonts w:ascii="CorpoA" w:hAnsi="CorpoA"/>
          <w:color w:val="000000" w:themeColor="text1"/>
          <w:sz w:val="22"/>
          <w:szCs w:val="22"/>
        </w:rPr>
        <w:t>um v</w:t>
      </w:r>
      <w:r w:rsidRPr="00E31018">
        <w:rPr>
          <w:rFonts w:ascii="CorpoA" w:hAnsi="CorpoA"/>
          <w:color w:val="000000" w:themeColor="text1"/>
          <w:sz w:val="22"/>
          <w:szCs w:val="22"/>
        </w:rPr>
        <w:t xml:space="preserve">eículo de coleta de lixo com </w:t>
      </w:r>
      <w:r w:rsidR="0013247C" w:rsidRPr="00E31018">
        <w:rPr>
          <w:rFonts w:ascii="CorpoA" w:hAnsi="CorpoA"/>
          <w:color w:val="000000" w:themeColor="text1"/>
          <w:sz w:val="22"/>
          <w:szCs w:val="22"/>
        </w:rPr>
        <w:t xml:space="preserve">peso bruto </w:t>
      </w:r>
      <w:r w:rsidRPr="00E31018">
        <w:rPr>
          <w:rFonts w:ascii="CorpoA" w:hAnsi="CorpoA"/>
          <w:color w:val="000000" w:themeColor="text1"/>
          <w:sz w:val="22"/>
          <w:szCs w:val="22"/>
        </w:rPr>
        <w:t xml:space="preserve">total </w:t>
      </w:r>
      <w:r w:rsidR="0013247C" w:rsidRPr="00E31018">
        <w:rPr>
          <w:rFonts w:ascii="CorpoA" w:hAnsi="CorpoA"/>
          <w:color w:val="000000" w:themeColor="text1"/>
          <w:sz w:val="22"/>
          <w:szCs w:val="22"/>
        </w:rPr>
        <w:t>de 8,55 t</w:t>
      </w:r>
      <w:r w:rsidRPr="00E31018">
        <w:rPr>
          <w:rFonts w:ascii="CorpoA" w:hAnsi="CorpoA"/>
          <w:color w:val="000000" w:themeColor="text1"/>
          <w:sz w:val="22"/>
          <w:szCs w:val="22"/>
        </w:rPr>
        <w:t>oneladas</w:t>
      </w:r>
      <w:r w:rsidR="008E7BD8" w:rsidRPr="00E31018">
        <w:rPr>
          <w:rFonts w:ascii="CorpoA" w:hAnsi="CorpoA"/>
          <w:color w:val="000000" w:themeColor="text1"/>
          <w:sz w:val="22"/>
          <w:szCs w:val="22"/>
        </w:rPr>
        <w:t xml:space="preserve">. Este Next Generation </w:t>
      </w:r>
      <w:proofErr w:type="spellStart"/>
      <w:r w:rsidR="008E7BD8" w:rsidRPr="00E31018">
        <w:rPr>
          <w:rFonts w:ascii="CorpoA" w:hAnsi="CorpoA"/>
          <w:color w:val="000000" w:themeColor="text1"/>
          <w:sz w:val="22"/>
          <w:szCs w:val="22"/>
        </w:rPr>
        <w:t>eCanter</w:t>
      </w:r>
      <w:proofErr w:type="spellEnd"/>
      <w:r w:rsidR="008E7BD8" w:rsidRPr="00E31018">
        <w:rPr>
          <w:rFonts w:ascii="CorpoA" w:hAnsi="CorpoA"/>
          <w:color w:val="000000" w:themeColor="text1"/>
          <w:sz w:val="22"/>
          <w:szCs w:val="22"/>
        </w:rPr>
        <w:t xml:space="preserve"> tem </w:t>
      </w:r>
      <w:r w:rsidR="0013247C" w:rsidRPr="00E31018">
        <w:rPr>
          <w:rFonts w:ascii="CorpoA" w:hAnsi="CorpoA"/>
          <w:color w:val="000000" w:themeColor="text1"/>
          <w:sz w:val="22"/>
          <w:szCs w:val="22"/>
        </w:rPr>
        <w:t>carro</w:t>
      </w:r>
      <w:r w:rsidR="008E7BD8" w:rsidRPr="00E31018">
        <w:rPr>
          <w:rFonts w:ascii="CorpoA" w:hAnsi="CorpoA"/>
          <w:color w:val="000000" w:themeColor="text1"/>
          <w:sz w:val="22"/>
          <w:szCs w:val="22"/>
        </w:rPr>
        <w:t xml:space="preserve">çaria da KAOUSSIS com </w:t>
      </w:r>
      <w:r w:rsidR="0013247C" w:rsidRPr="00E31018">
        <w:rPr>
          <w:rFonts w:ascii="CorpoA" w:hAnsi="CorpoA"/>
          <w:color w:val="000000" w:themeColor="text1"/>
          <w:sz w:val="22"/>
          <w:szCs w:val="22"/>
        </w:rPr>
        <w:t xml:space="preserve">dispositivo de elevação e agitação automatizada de recipientes de coleta, um sistema de enxágue de recipientes integrado e </w:t>
      </w:r>
      <w:r w:rsidR="008E7BD8" w:rsidRPr="00E31018">
        <w:rPr>
          <w:rFonts w:ascii="CorpoA" w:hAnsi="CorpoA"/>
          <w:color w:val="000000" w:themeColor="text1"/>
          <w:sz w:val="22"/>
          <w:szCs w:val="22"/>
        </w:rPr>
        <w:t xml:space="preserve">um compactador </w:t>
      </w:r>
      <w:r w:rsidR="0013247C" w:rsidRPr="00E31018">
        <w:rPr>
          <w:rFonts w:ascii="CorpoA" w:hAnsi="CorpoA"/>
          <w:color w:val="000000" w:themeColor="text1"/>
          <w:sz w:val="22"/>
          <w:szCs w:val="22"/>
        </w:rPr>
        <w:t>de 4 m</w:t>
      </w:r>
      <w:r w:rsidR="0013247C" w:rsidRPr="00E31018">
        <w:rPr>
          <w:rFonts w:ascii="CorpoA" w:hAnsi="CorpoA"/>
          <w:color w:val="000000" w:themeColor="text1"/>
          <w:sz w:val="22"/>
          <w:szCs w:val="22"/>
          <w:vertAlign w:val="superscript"/>
        </w:rPr>
        <w:t>3</w:t>
      </w:r>
      <w:r w:rsidR="0013247C" w:rsidRPr="00E31018">
        <w:rPr>
          <w:rFonts w:ascii="CorpoA" w:hAnsi="CorpoA"/>
          <w:color w:val="000000" w:themeColor="text1"/>
          <w:sz w:val="22"/>
          <w:szCs w:val="22"/>
        </w:rPr>
        <w:t>. Com uma distância entre eixos de 3.400 mm e um balanço curto da carro</w:t>
      </w:r>
      <w:r w:rsidR="008E7BD8" w:rsidRPr="00E31018">
        <w:rPr>
          <w:rFonts w:ascii="CorpoA" w:hAnsi="CorpoA"/>
          <w:color w:val="000000" w:themeColor="text1"/>
          <w:sz w:val="22"/>
          <w:szCs w:val="22"/>
        </w:rPr>
        <w:t>çaria, este</w:t>
      </w:r>
      <w:r w:rsidR="0013247C" w:rsidRPr="00E31018">
        <w:rPr>
          <w:rFonts w:ascii="CorpoA" w:hAnsi="CorpoA"/>
          <w:color w:val="000000" w:themeColor="text1"/>
          <w:sz w:val="22"/>
          <w:szCs w:val="22"/>
        </w:rPr>
        <w:t xml:space="preserve"> caminhão leve neutro em CO</w:t>
      </w:r>
      <w:r w:rsidR="008E7BD8" w:rsidRPr="00E31018">
        <w:rPr>
          <w:rFonts w:ascii="CorpoA" w:hAnsi="CorpoA"/>
          <w:color w:val="000000" w:themeColor="text1"/>
          <w:sz w:val="22"/>
          <w:szCs w:val="22"/>
        </w:rPr>
        <w:t>2</w:t>
      </w:r>
      <w:r w:rsidR="0013247C" w:rsidRPr="00E31018">
        <w:rPr>
          <w:rFonts w:ascii="CorpoA" w:hAnsi="CorpoA"/>
          <w:color w:val="000000" w:themeColor="text1"/>
          <w:sz w:val="22"/>
          <w:szCs w:val="22"/>
        </w:rPr>
        <w:t xml:space="preserve"> é particularm</w:t>
      </w:r>
      <w:r w:rsidR="008E7BD8" w:rsidRPr="00E31018">
        <w:rPr>
          <w:rFonts w:ascii="CorpoA" w:hAnsi="CorpoA"/>
          <w:color w:val="000000" w:themeColor="text1"/>
          <w:sz w:val="22"/>
          <w:szCs w:val="22"/>
        </w:rPr>
        <w:t xml:space="preserve">ente ágil e fácil de manobrar, sendo </w:t>
      </w:r>
      <w:r w:rsidR="0013247C" w:rsidRPr="00E31018">
        <w:rPr>
          <w:rFonts w:ascii="CorpoA" w:hAnsi="CorpoA"/>
          <w:color w:val="000000" w:themeColor="text1"/>
          <w:sz w:val="22"/>
          <w:szCs w:val="22"/>
        </w:rPr>
        <w:t>ideal para aplicaçã</w:t>
      </w:r>
      <w:r w:rsidR="008E7BD8" w:rsidRPr="00E31018">
        <w:rPr>
          <w:rFonts w:ascii="CorpoA" w:hAnsi="CorpoA"/>
          <w:color w:val="000000" w:themeColor="text1"/>
          <w:sz w:val="22"/>
          <w:szCs w:val="22"/>
        </w:rPr>
        <w:t>o em áreas urbanas.</w:t>
      </w:r>
    </w:p>
    <w:p w14:paraId="712A1EF9" w14:textId="77777777" w:rsidR="0013247C" w:rsidRPr="00E31018" w:rsidRDefault="008E7BD8" w:rsidP="0013247C">
      <w:pPr>
        <w:rPr>
          <w:rFonts w:ascii="CorpoA" w:hAnsi="CorpoA"/>
          <w:color w:val="000000" w:themeColor="text1"/>
          <w:sz w:val="22"/>
          <w:szCs w:val="22"/>
        </w:rPr>
      </w:pPr>
      <w:r w:rsidRPr="00E31018">
        <w:rPr>
          <w:rFonts w:ascii="CorpoA" w:hAnsi="CorpoA"/>
          <w:color w:val="000000" w:themeColor="text1"/>
          <w:sz w:val="22"/>
          <w:szCs w:val="22"/>
        </w:rPr>
        <w:t>Em seu estande na IAA, a FUSO também exibirá</w:t>
      </w:r>
      <w:r w:rsidR="0013247C" w:rsidRPr="00E31018">
        <w:rPr>
          <w:rFonts w:ascii="CorpoA" w:hAnsi="CorpoA"/>
          <w:color w:val="000000" w:themeColor="text1"/>
          <w:sz w:val="22"/>
          <w:szCs w:val="22"/>
        </w:rPr>
        <w:t xml:space="preserve"> </w:t>
      </w:r>
      <w:r w:rsidRPr="00E31018">
        <w:rPr>
          <w:rFonts w:ascii="CorpoA" w:hAnsi="CorpoA"/>
          <w:color w:val="000000" w:themeColor="text1"/>
          <w:sz w:val="22"/>
          <w:szCs w:val="22"/>
        </w:rPr>
        <w:t>um</w:t>
      </w:r>
      <w:r w:rsidR="0013247C" w:rsidRPr="00E31018">
        <w:rPr>
          <w:rFonts w:ascii="CorpoA" w:hAnsi="CorpoA"/>
          <w:color w:val="000000" w:themeColor="text1"/>
          <w:sz w:val="22"/>
          <w:szCs w:val="22"/>
        </w:rPr>
        <w:t xml:space="preserve"> Next Generation </w:t>
      </w:r>
      <w:proofErr w:type="spellStart"/>
      <w:r w:rsidR="0013247C" w:rsidRPr="00E31018">
        <w:rPr>
          <w:rFonts w:ascii="CorpoA" w:hAnsi="CorpoA"/>
          <w:color w:val="000000" w:themeColor="text1"/>
          <w:sz w:val="22"/>
          <w:szCs w:val="22"/>
        </w:rPr>
        <w:t>eCanter</w:t>
      </w:r>
      <w:proofErr w:type="spellEnd"/>
      <w:r w:rsidR="0013247C" w:rsidRPr="00E31018">
        <w:rPr>
          <w:rFonts w:ascii="CorpoA" w:hAnsi="CorpoA"/>
          <w:color w:val="000000" w:themeColor="text1"/>
          <w:sz w:val="22"/>
          <w:szCs w:val="22"/>
        </w:rPr>
        <w:t xml:space="preserve"> </w:t>
      </w:r>
      <w:r w:rsidRPr="00E31018">
        <w:rPr>
          <w:rFonts w:ascii="CorpoA" w:hAnsi="CorpoA"/>
          <w:color w:val="000000" w:themeColor="text1"/>
          <w:sz w:val="22"/>
          <w:szCs w:val="22"/>
        </w:rPr>
        <w:t>de</w:t>
      </w:r>
      <w:r w:rsidR="0013247C" w:rsidRPr="00E31018">
        <w:rPr>
          <w:rFonts w:ascii="CorpoA" w:hAnsi="CorpoA"/>
          <w:color w:val="000000" w:themeColor="text1"/>
          <w:sz w:val="22"/>
          <w:szCs w:val="22"/>
        </w:rPr>
        <w:t xml:space="preserve"> 8,55 t</w:t>
      </w:r>
      <w:r w:rsidRPr="00E31018">
        <w:rPr>
          <w:rFonts w:ascii="CorpoA" w:hAnsi="CorpoA"/>
          <w:color w:val="000000" w:themeColor="text1"/>
          <w:sz w:val="22"/>
          <w:szCs w:val="22"/>
        </w:rPr>
        <w:t>oneladas de PBT</w:t>
      </w:r>
      <w:r w:rsidR="0013247C" w:rsidRPr="00E31018">
        <w:rPr>
          <w:rFonts w:ascii="CorpoA" w:hAnsi="CorpoA"/>
          <w:color w:val="000000" w:themeColor="text1"/>
          <w:sz w:val="22"/>
          <w:szCs w:val="22"/>
        </w:rPr>
        <w:t xml:space="preserve"> </w:t>
      </w:r>
      <w:r w:rsidRPr="00E31018">
        <w:rPr>
          <w:rFonts w:ascii="CorpoA" w:hAnsi="CorpoA"/>
          <w:color w:val="000000" w:themeColor="text1"/>
          <w:sz w:val="22"/>
          <w:szCs w:val="22"/>
        </w:rPr>
        <w:t>com</w:t>
      </w:r>
      <w:r w:rsidR="0013247C" w:rsidRPr="00E31018">
        <w:rPr>
          <w:rFonts w:ascii="CorpoA" w:hAnsi="CorpoA"/>
          <w:color w:val="000000" w:themeColor="text1"/>
          <w:sz w:val="22"/>
          <w:szCs w:val="22"/>
        </w:rPr>
        <w:t xml:space="preserve"> distância entre eixos de 4.450 mm, com carro</w:t>
      </w:r>
      <w:r w:rsidRPr="00E31018">
        <w:rPr>
          <w:rFonts w:ascii="CorpoA" w:hAnsi="CorpoA"/>
          <w:color w:val="000000" w:themeColor="text1"/>
          <w:sz w:val="22"/>
          <w:szCs w:val="22"/>
        </w:rPr>
        <w:t>ça</w:t>
      </w:r>
      <w:r w:rsidR="0013247C" w:rsidRPr="00E31018">
        <w:rPr>
          <w:rFonts w:ascii="CorpoA" w:hAnsi="CorpoA"/>
          <w:color w:val="000000" w:themeColor="text1"/>
          <w:sz w:val="22"/>
          <w:szCs w:val="22"/>
        </w:rPr>
        <w:t>ria baú e recursos de segurança e conforto de última geração</w:t>
      </w:r>
      <w:r w:rsidRPr="00E31018">
        <w:rPr>
          <w:rFonts w:ascii="CorpoA" w:hAnsi="CorpoA"/>
          <w:color w:val="000000" w:themeColor="text1"/>
          <w:sz w:val="22"/>
          <w:szCs w:val="22"/>
        </w:rPr>
        <w:t xml:space="preserve">: </w:t>
      </w:r>
      <w:r w:rsidR="0013247C" w:rsidRPr="00E31018">
        <w:rPr>
          <w:rFonts w:ascii="CorpoA" w:hAnsi="CorpoA"/>
          <w:color w:val="000000" w:themeColor="text1"/>
          <w:sz w:val="22"/>
          <w:szCs w:val="22"/>
        </w:rPr>
        <w:t xml:space="preserve">Assistência de Frenagem Ativa 6, Sistema de Informação de Ponto Cego (BSIS), Assistente Inteligente de Velocidade e Assistente de Atenção como padrão. Os visitantes </w:t>
      </w:r>
      <w:r w:rsidRPr="00E31018">
        <w:rPr>
          <w:rFonts w:ascii="CorpoA" w:hAnsi="CorpoA"/>
          <w:color w:val="000000" w:themeColor="text1"/>
          <w:sz w:val="22"/>
          <w:szCs w:val="22"/>
        </w:rPr>
        <w:t>da feira</w:t>
      </w:r>
      <w:r w:rsidR="0013247C" w:rsidRPr="00E31018">
        <w:rPr>
          <w:rFonts w:ascii="CorpoA" w:hAnsi="CorpoA"/>
          <w:color w:val="000000" w:themeColor="text1"/>
          <w:sz w:val="22"/>
          <w:szCs w:val="22"/>
        </w:rPr>
        <w:t xml:space="preserve"> poderão experimentar variantes adicionais do caminhão leve elétrico na </w:t>
      </w:r>
      <w:proofErr w:type="spellStart"/>
      <w:r w:rsidR="0013247C" w:rsidRPr="00E31018">
        <w:rPr>
          <w:rFonts w:ascii="CorpoA" w:hAnsi="CorpoA"/>
          <w:color w:val="000000" w:themeColor="text1"/>
          <w:sz w:val="22"/>
          <w:szCs w:val="22"/>
        </w:rPr>
        <w:t>Driving</w:t>
      </w:r>
      <w:proofErr w:type="spellEnd"/>
      <w:r w:rsidR="0013247C" w:rsidRPr="00E31018">
        <w:rPr>
          <w:rFonts w:ascii="CorpoA" w:hAnsi="CorpoA"/>
          <w:color w:val="000000" w:themeColor="text1"/>
          <w:sz w:val="22"/>
          <w:szCs w:val="22"/>
        </w:rPr>
        <w:t xml:space="preserve"> Experience, organizada pelas marcas Mercedes-Benz e FUSO. </w:t>
      </w:r>
    </w:p>
    <w:p w14:paraId="77F32187" w14:textId="77777777" w:rsidR="008625F3" w:rsidRPr="00E31018" w:rsidRDefault="0013247C" w:rsidP="008E7BD8">
      <w:pPr>
        <w:rPr>
          <w:rFonts w:ascii="CorpoA" w:hAnsi="CorpoA"/>
          <w:color w:val="000000" w:themeColor="text1"/>
          <w:sz w:val="22"/>
          <w:szCs w:val="22"/>
        </w:rPr>
      </w:pPr>
      <w:r w:rsidRPr="00E31018">
        <w:rPr>
          <w:rFonts w:ascii="CorpoA" w:hAnsi="CorpoA"/>
          <w:color w:val="000000" w:themeColor="text1"/>
          <w:sz w:val="22"/>
          <w:szCs w:val="22"/>
        </w:rPr>
        <w:t xml:space="preserve">Karl </w:t>
      </w:r>
      <w:proofErr w:type="spellStart"/>
      <w:r w:rsidRPr="00E31018">
        <w:rPr>
          <w:rFonts w:ascii="CorpoA" w:hAnsi="CorpoA"/>
          <w:color w:val="000000" w:themeColor="text1"/>
          <w:sz w:val="22"/>
          <w:szCs w:val="22"/>
        </w:rPr>
        <w:t>Deppen</w:t>
      </w:r>
      <w:proofErr w:type="spellEnd"/>
      <w:r w:rsidRPr="00E31018">
        <w:rPr>
          <w:rFonts w:ascii="CorpoA" w:hAnsi="CorpoA"/>
          <w:color w:val="000000" w:themeColor="text1"/>
          <w:sz w:val="22"/>
          <w:szCs w:val="22"/>
        </w:rPr>
        <w:t xml:space="preserve">, Membro da Diretoria da Daimler Truck e responsável pela Daimler Truck Asia: “Como um pioneiro da </w:t>
      </w:r>
      <w:r w:rsidR="008E7BD8" w:rsidRPr="00E31018">
        <w:rPr>
          <w:rFonts w:ascii="CorpoA" w:hAnsi="CorpoA"/>
          <w:color w:val="000000" w:themeColor="text1"/>
          <w:sz w:val="22"/>
          <w:szCs w:val="22"/>
        </w:rPr>
        <w:t>mobilidade elétrica</w:t>
      </w:r>
      <w:r w:rsidRPr="00E31018">
        <w:rPr>
          <w:rFonts w:ascii="CorpoA" w:hAnsi="CorpoA"/>
          <w:color w:val="000000" w:themeColor="text1"/>
          <w:sz w:val="22"/>
          <w:szCs w:val="22"/>
        </w:rPr>
        <w:t xml:space="preserve">, o FUSO </w:t>
      </w:r>
      <w:proofErr w:type="spellStart"/>
      <w:r w:rsidRPr="00E31018">
        <w:rPr>
          <w:rFonts w:ascii="CorpoA" w:hAnsi="CorpoA"/>
          <w:color w:val="000000" w:themeColor="text1"/>
          <w:sz w:val="22"/>
          <w:szCs w:val="22"/>
        </w:rPr>
        <w:t>eCanter</w:t>
      </w:r>
      <w:proofErr w:type="spellEnd"/>
      <w:r w:rsidRPr="00E31018">
        <w:rPr>
          <w:rFonts w:ascii="CorpoA" w:hAnsi="CorpoA"/>
          <w:color w:val="000000" w:themeColor="text1"/>
          <w:sz w:val="22"/>
          <w:szCs w:val="22"/>
        </w:rPr>
        <w:t xml:space="preserve"> tem se comprovado um poliva</w:t>
      </w:r>
      <w:r w:rsidR="008E7BD8" w:rsidRPr="00E31018">
        <w:rPr>
          <w:rFonts w:ascii="CorpoA" w:hAnsi="CorpoA"/>
          <w:color w:val="000000" w:themeColor="text1"/>
          <w:sz w:val="22"/>
          <w:szCs w:val="22"/>
        </w:rPr>
        <w:t>lente no transporte neutro em CO2</w:t>
      </w:r>
      <w:r w:rsidR="009E0B18" w:rsidRPr="00E31018">
        <w:rPr>
          <w:rFonts w:ascii="CorpoA" w:hAnsi="CorpoA"/>
          <w:color w:val="000000" w:themeColor="text1"/>
          <w:sz w:val="22"/>
          <w:szCs w:val="22"/>
        </w:rPr>
        <w:t xml:space="preserve"> no veículo</w:t>
      </w:r>
      <w:r w:rsidRPr="00E31018">
        <w:rPr>
          <w:rFonts w:ascii="CorpoA" w:hAnsi="CorpoA"/>
          <w:color w:val="000000" w:themeColor="text1"/>
          <w:sz w:val="22"/>
          <w:szCs w:val="22"/>
        </w:rPr>
        <w:t xml:space="preserve">. Atualmente disponível em 38 mercados, ele demonstra suas habilidades no serviço diário para clientes em todo o mundo: </w:t>
      </w:r>
      <w:r w:rsidR="009E0B18" w:rsidRPr="00E31018">
        <w:rPr>
          <w:rFonts w:ascii="CorpoA" w:hAnsi="CorpoA"/>
          <w:color w:val="000000" w:themeColor="text1"/>
          <w:sz w:val="22"/>
          <w:szCs w:val="22"/>
        </w:rPr>
        <w:t>a</w:t>
      </w:r>
      <w:r w:rsidRPr="00E31018">
        <w:rPr>
          <w:rFonts w:ascii="CorpoA" w:hAnsi="CorpoA"/>
          <w:color w:val="000000" w:themeColor="text1"/>
          <w:sz w:val="22"/>
          <w:szCs w:val="22"/>
        </w:rPr>
        <w:t xml:space="preserve"> mobilidade elétrica funciona! Com mais de 100 variantes, o </w:t>
      </w:r>
      <w:proofErr w:type="spellStart"/>
      <w:r w:rsidRPr="00E31018">
        <w:rPr>
          <w:rFonts w:ascii="CorpoA" w:hAnsi="CorpoA"/>
          <w:color w:val="000000" w:themeColor="text1"/>
          <w:sz w:val="22"/>
          <w:szCs w:val="22"/>
        </w:rPr>
        <w:t>eCanter</w:t>
      </w:r>
      <w:proofErr w:type="spellEnd"/>
      <w:r w:rsidRPr="00E31018">
        <w:rPr>
          <w:rFonts w:ascii="CorpoA" w:hAnsi="CorpoA"/>
          <w:color w:val="000000" w:themeColor="text1"/>
          <w:sz w:val="22"/>
          <w:szCs w:val="22"/>
        </w:rPr>
        <w:t xml:space="preserve"> atende a 85% dos casos de uso de veículos convencionais, sendo, desse modo, adequado para </w:t>
      </w:r>
      <w:r w:rsidR="009E0B18" w:rsidRPr="00E31018">
        <w:rPr>
          <w:rFonts w:ascii="CorpoA" w:hAnsi="CorpoA"/>
          <w:color w:val="000000" w:themeColor="text1"/>
          <w:sz w:val="22"/>
          <w:szCs w:val="22"/>
        </w:rPr>
        <w:t>o</w:t>
      </w:r>
      <w:r w:rsidRPr="00E31018">
        <w:rPr>
          <w:rFonts w:ascii="CorpoA" w:hAnsi="CorpoA"/>
          <w:color w:val="000000" w:themeColor="text1"/>
          <w:sz w:val="22"/>
          <w:szCs w:val="22"/>
        </w:rPr>
        <w:t xml:space="preserve">s </w:t>
      </w:r>
      <w:r w:rsidR="009E0B18" w:rsidRPr="00E31018">
        <w:rPr>
          <w:rFonts w:ascii="CorpoA" w:hAnsi="CorpoA"/>
          <w:color w:val="000000" w:themeColor="text1"/>
          <w:sz w:val="22"/>
          <w:szCs w:val="22"/>
        </w:rPr>
        <w:t xml:space="preserve">mais </w:t>
      </w:r>
      <w:r w:rsidRPr="00E31018">
        <w:rPr>
          <w:rFonts w:ascii="CorpoA" w:hAnsi="CorpoA"/>
          <w:color w:val="000000" w:themeColor="text1"/>
          <w:sz w:val="22"/>
          <w:szCs w:val="22"/>
        </w:rPr>
        <w:t>diversos uso</w:t>
      </w:r>
      <w:r w:rsidR="009E0B18" w:rsidRPr="00E31018">
        <w:rPr>
          <w:rFonts w:ascii="CorpoA" w:hAnsi="CorpoA"/>
          <w:color w:val="000000" w:themeColor="text1"/>
          <w:sz w:val="22"/>
          <w:szCs w:val="22"/>
        </w:rPr>
        <w:t>s</w:t>
      </w:r>
      <w:r w:rsidRPr="00E31018">
        <w:rPr>
          <w:rFonts w:ascii="CorpoA" w:hAnsi="CorpoA"/>
          <w:color w:val="000000" w:themeColor="text1"/>
          <w:sz w:val="22"/>
          <w:szCs w:val="22"/>
        </w:rPr>
        <w:t xml:space="preserve"> dos nossos clientes.” </w:t>
      </w:r>
    </w:p>
    <w:p w14:paraId="455A279C" w14:textId="77777777" w:rsidR="0013247C" w:rsidRPr="00E31018" w:rsidRDefault="0013247C" w:rsidP="001B46E8">
      <w:pPr>
        <w:pStyle w:val="20ContinuousText"/>
        <w:rPr>
          <w:rFonts w:ascii="CorpoA" w:hAnsi="CorpoA"/>
          <w:b/>
          <w:bCs/>
          <w:color w:val="000000" w:themeColor="text1"/>
          <w:sz w:val="22"/>
          <w:szCs w:val="22"/>
        </w:rPr>
      </w:pPr>
      <w:r w:rsidRPr="00E31018">
        <w:rPr>
          <w:rFonts w:ascii="CorpoA" w:hAnsi="CorpoA"/>
          <w:b/>
          <w:color w:val="000000" w:themeColor="text1"/>
          <w:sz w:val="22"/>
          <w:szCs w:val="22"/>
        </w:rPr>
        <w:t>Tecnologia de propulsão à base de hidrogênio para com</w:t>
      </w:r>
      <w:r w:rsidR="009E0B18" w:rsidRPr="00E31018">
        <w:rPr>
          <w:rFonts w:ascii="CorpoA" w:hAnsi="CorpoA"/>
          <w:b/>
          <w:color w:val="000000" w:themeColor="text1"/>
          <w:sz w:val="22"/>
          <w:szCs w:val="22"/>
        </w:rPr>
        <w:t>plementar os caminhões movidos à</w:t>
      </w:r>
      <w:r w:rsidRPr="00E31018">
        <w:rPr>
          <w:rFonts w:ascii="CorpoA" w:hAnsi="CorpoA"/>
          <w:b/>
          <w:color w:val="000000" w:themeColor="text1"/>
          <w:sz w:val="22"/>
          <w:szCs w:val="22"/>
        </w:rPr>
        <w:t xml:space="preserve"> bateria elétrica </w:t>
      </w:r>
    </w:p>
    <w:p w14:paraId="2EAE7758" w14:textId="77777777" w:rsidR="0013247C" w:rsidRPr="00E31018" w:rsidRDefault="0013247C" w:rsidP="001B46E8">
      <w:pPr>
        <w:pStyle w:val="20ContinuousText"/>
        <w:rPr>
          <w:rFonts w:ascii="CorpoA" w:hAnsi="CorpoA"/>
          <w:color w:val="000000" w:themeColor="text1"/>
          <w:sz w:val="22"/>
          <w:szCs w:val="22"/>
        </w:rPr>
      </w:pPr>
    </w:p>
    <w:p w14:paraId="7625457B" w14:textId="77777777" w:rsidR="0013247C" w:rsidRPr="00E31018" w:rsidRDefault="00E84215" w:rsidP="001B46E8">
      <w:pPr>
        <w:pStyle w:val="20ContinuousText"/>
        <w:rPr>
          <w:rFonts w:ascii="CorpoA" w:hAnsi="CorpoA"/>
          <w:b/>
          <w:color w:val="000000" w:themeColor="text1"/>
          <w:sz w:val="22"/>
          <w:szCs w:val="22"/>
        </w:rPr>
      </w:pPr>
      <w:r w:rsidRPr="00E31018">
        <w:rPr>
          <w:rFonts w:ascii="CorpoA" w:hAnsi="CorpoA"/>
          <w:color w:val="000000" w:themeColor="text1"/>
          <w:sz w:val="22"/>
          <w:szCs w:val="22"/>
        </w:rPr>
        <w:t xml:space="preserve">Após </w:t>
      </w:r>
      <w:r w:rsidR="009E0B18" w:rsidRPr="00E31018">
        <w:rPr>
          <w:rFonts w:ascii="CorpoA" w:hAnsi="CorpoA"/>
          <w:color w:val="000000" w:themeColor="text1"/>
          <w:sz w:val="22"/>
          <w:szCs w:val="22"/>
        </w:rPr>
        <w:t>os caminhões movidos puramente por</w:t>
      </w:r>
      <w:r w:rsidRPr="00E31018">
        <w:rPr>
          <w:rFonts w:ascii="CorpoA" w:hAnsi="CorpoA"/>
          <w:color w:val="000000" w:themeColor="text1"/>
          <w:sz w:val="22"/>
          <w:szCs w:val="22"/>
        </w:rPr>
        <w:t xml:space="preserve"> bateria elétrica, as tecnologias baseadas em hidrogênio podem, na opinião da Daimler Truck, se transformar em uma solução adequada para descarbonizar aplicações muito flexíveis e particularmente rigorosas no transporte pesado de longa distância. Com o caminhão Mercedes-Benz GenH2, um veículo “recordista” está sendo exibido na IAA Transportation 2024. Demonstrando a praticidade da utilização de hidrogênio líquido no transporte rodoviário de carga, o protótipo rodoviário da </w:t>
      </w:r>
      <w:r w:rsidR="009E0B18" w:rsidRPr="00E31018">
        <w:rPr>
          <w:rFonts w:ascii="CorpoA" w:hAnsi="CorpoA"/>
          <w:color w:val="000000" w:themeColor="text1"/>
          <w:sz w:val="22"/>
          <w:szCs w:val="22"/>
        </w:rPr>
        <w:t>Companhia</w:t>
      </w:r>
      <w:r w:rsidRPr="00E31018">
        <w:rPr>
          <w:rFonts w:ascii="CorpoA" w:hAnsi="CorpoA"/>
          <w:color w:val="000000" w:themeColor="text1"/>
          <w:sz w:val="22"/>
          <w:szCs w:val="22"/>
        </w:rPr>
        <w:t>, o caminhão Mercedes-Benz GenH2</w:t>
      </w:r>
      <w:r w:rsidR="009E0B18" w:rsidRPr="00E31018">
        <w:rPr>
          <w:rFonts w:ascii="CorpoA" w:hAnsi="CorpoA"/>
          <w:color w:val="000000" w:themeColor="text1"/>
          <w:sz w:val="22"/>
          <w:szCs w:val="22"/>
        </w:rPr>
        <w:t>,</w:t>
      </w:r>
      <w:r w:rsidRPr="00E31018">
        <w:rPr>
          <w:rFonts w:ascii="CorpoA" w:hAnsi="CorpoA"/>
          <w:color w:val="000000" w:themeColor="text1"/>
          <w:sz w:val="22"/>
          <w:szCs w:val="22"/>
        </w:rPr>
        <w:t xml:space="preserve"> concluiu no ano passado uma viagem de 1.047 quilômetros </w:t>
      </w:r>
      <w:r w:rsidR="009E0B18" w:rsidRPr="00E31018">
        <w:rPr>
          <w:rFonts w:ascii="CorpoA" w:hAnsi="CorpoA"/>
          <w:color w:val="000000" w:themeColor="text1"/>
          <w:sz w:val="22"/>
          <w:szCs w:val="22"/>
        </w:rPr>
        <w:t>pela</w:t>
      </w:r>
      <w:r w:rsidRPr="00E31018">
        <w:rPr>
          <w:rFonts w:ascii="CorpoA" w:hAnsi="CorpoA"/>
          <w:color w:val="000000" w:themeColor="text1"/>
          <w:sz w:val="22"/>
          <w:szCs w:val="22"/>
        </w:rPr>
        <w:t xml:space="preserve"> Alemanha com um abastecimento de hidrogênio líquido</w:t>
      </w:r>
      <w:r w:rsidR="009E0B18" w:rsidRPr="00E31018">
        <w:rPr>
          <w:rFonts w:ascii="CorpoA" w:hAnsi="CorpoA"/>
          <w:color w:val="000000" w:themeColor="text1"/>
          <w:sz w:val="22"/>
          <w:szCs w:val="22"/>
        </w:rPr>
        <w:t xml:space="preserve"> e</w:t>
      </w:r>
      <w:r w:rsidRPr="00E31018">
        <w:rPr>
          <w:rFonts w:ascii="CorpoA" w:hAnsi="CorpoA"/>
          <w:color w:val="000000" w:themeColor="text1"/>
          <w:sz w:val="22"/>
          <w:szCs w:val="22"/>
        </w:rPr>
        <w:t xml:space="preserve"> sob condições reais.</w:t>
      </w:r>
    </w:p>
    <w:p w14:paraId="0EE769B6" w14:textId="77777777" w:rsidR="0013247C" w:rsidRPr="00E31018" w:rsidRDefault="0013247C" w:rsidP="001B46E8">
      <w:pPr>
        <w:pStyle w:val="20ContinuousText"/>
        <w:rPr>
          <w:rFonts w:ascii="CorpoA" w:hAnsi="CorpoA"/>
          <w:color w:val="000000" w:themeColor="text1"/>
          <w:sz w:val="22"/>
          <w:szCs w:val="22"/>
        </w:rPr>
      </w:pPr>
    </w:p>
    <w:p w14:paraId="5ECF1F7E" w14:textId="77777777" w:rsidR="0013247C" w:rsidRPr="00E31018" w:rsidRDefault="0013247C" w:rsidP="001B46E8">
      <w:pPr>
        <w:pStyle w:val="20ContinuousText"/>
        <w:rPr>
          <w:rFonts w:ascii="CorpoA" w:hAnsi="CorpoA"/>
          <w:b/>
          <w:color w:val="000000" w:themeColor="text1"/>
          <w:sz w:val="22"/>
          <w:szCs w:val="22"/>
        </w:rPr>
      </w:pPr>
      <w:r w:rsidRPr="00E31018">
        <w:rPr>
          <w:rFonts w:ascii="CorpoA" w:hAnsi="CorpoA"/>
          <w:color w:val="000000" w:themeColor="text1"/>
          <w:sz w:val="22"/>
          <w:szCs w:val="22"/>
        </w:rPr>
        <w:t xml:space="preserve">Após uma rigorosa fase de testes na pista de provas e nas vias públicas, os caminhões Mercedes-Benz GenH2 chegaram agora a um estágio avançado de implantação em várias aplicações do dia a dia nas primeiras frotas de clientes. A Daimler Truck iniciou recentemente os primeiros testes de cinco caminhões Mercedes-Benz GenH2 com a Air </w:t>
      </w:r>
      <w:proofErr w:type="spellStart"/>
      <w:r w:rsidRPr="00E31018">
        <w:rPr>
          <w:rFonts w:ascii="CorpoA" w:hAnsi="CorpoA"/>
          <w:color w:val="000000" w:themeColor="text1"/>
          <w:sz w:val="22"/>
          <w:szCs w:val="22"/>
        </w:rPr>
        <w:t>Products</w:t>
      </w:r>
      <w:proofErr w:type="spellEnd"/>
      <w:r w:rsidRPr="00E31018">
        <w:rPr>
          <w:rFonts w:ascii="CorpoA" w:hAnsi="CorpoA"/>
          <w:color w:val="000000" w:themeColor="text1"/>
          <w:sz w:val="22"/>
          <w:szCs w:val="22"/>
        </w:rPr>
        <w:t xml:space="preserve">, </w:t>
      </w:r>
      <w:proofErr w:type="spellStart"/>
      <w:r w:rsidRPr="00E31018">
        <w:rPr>
          <w:rFonts w:ascii="CorpoA" w:hAnsi="CorpoA"/>
          <w:color w:val="000000" w:themeColor="text1"/>
          <w:sz w:val="22"/>
          <w:szCs w:val="22"/>
        </w:rPr>
        <w:t>A</w:t>
      </w:r>
      <w:r w:rsidR="009E0B18" w:rsidRPr="00E31018">
        <w:rPr>
          <w:rFonts w:ascii="CorpoA" w:hAnsi="CorpoA"/>
          <w:color w:val="000000" w:themeColor="text1"/>
          <w:sz w:val="22"/>
          <w:szCs w:val="22"/>
        </w:rPr>
        <w:t>mazon</w:t>
      </w:r>
      <w:proofErr w:type="spellEnd"/>
      <w:r w:rsidR="009E0B18" w:rsidRPr="00E31018">
        <w:rPr>
          <w:rFonts w:ascii="CorpoA" w:hAnsi="CorpoA"/>
          <w:color w:val="000000" w:themeColor="text1"/>
          <w:sz w:val="22"/>
          <w:szCs w:val="22"/>
        </w:rPr>
        <w:t xml:space="preserve">, </w:t>
      </w:r>
      <w:proofErr w:type="spellStart"/>
      <w:r w:rsidR="009E0B18" w:rsidRPr="00E31018">
        <w:rPr>
          <w:rFonts w:ascii="CorpoA" w:hAnsi="CorpoA"/>
          <w:color w:val="000000" w:themeColor="text1"/>
          <w:sz w:val="22"/>
          <w:szCs w:val="22"/>
        </w:rPr>
        <w:t>Holcim</w:t>
      </w:r>
      <w:proofErr w:type="spellEnd"/>
      <w:r w:rsidR="009E0B18" w:rsidRPr="00E31018">
        <w:rPr>
          <w:rFonts w:ascii="CorpoA" w:hAnsi="CorpoA"/>
          <w:color w:val="000000" w:themeColor="text1"/>
          <w:sz w:val="22"/>
          <w:szCs w:val="22"/>
        </w:rPr>
        <w:t xml:space="preserve">, INEOS e </w:t>
      </w:r>
      <w:proofErr w:type="spellStart"/>
      <w:r w:rsidR="009E0B18" w:rsidRPr="00E31018">
        <w:rPr>
          <w:rFonts w:ascii="CorpoA" w:hAnsi="CorpoA"/>
          <w:color w:val="000000" w:themeColor="text1"/>
          <w:sz w:val="22"/>
          <w:szCs w:val="22"/>
        </w:rPr>
        <w:t>Wiedmann</w:t>
      </w:r>
      <w:r w:rsidRPr="00E31018">
        <w:rPr>
          <w:rFonts w:ascii="CorpoA" w:hAnsi="CorpoA"/>
          <w:color w:val="000000" w:themeColor="text1"/>
          <w:sz w:val="22"/>
          <w:szCs w:val="22"/>
        </w:rPr>
        <w:t>&amp;Winz</w:t>
      </w:r>
      <w:proofErr w:type="spellEnd"/>
      <w:r w:rsidRPr="00E31018">
        <w:rPr>
          <w:rFonts w:ascii="CorpoA" w:hAnsi="CorpoA"/>
          <w:color w:val="000000" w:themeColor="text1"/>
          <w:sz w:val="22"/>
          <w:szCs w:val="22"/>
        </w:rPr>
        <w:t xml:space="preserve">. Estes clientes têm a oportunidade de ganhar experiência prática com caminhões </w:t>
      </w:r>
      <w:r w:rsidRPr="00E31018">
        <w:rPr>
          <w:rFonts w:ascii="CorpoA" w:hAnsi="CorpoA"/>
          <w:color w:val="000000" w:themeColor="text1"/>
          <w:sz w:val="22"/>
          <w:szCs w:val="22"/>
        </w:rPr>
        <w:lastRenderedPageBreak/>
        <w:t xml:space="preserve">com célula de combustível em uma fase inicial de testes de cerca de um ano. Por meio </w:t>
      </w:r>
      <w:r w:rsidR="009E0B18" w:rsidRPr="00E31018">
        <w:rPr>
          <w:rFonts w:ascii="CorpoA" w:hAnsi="CorpoA"/>
          <w:color w:val="000000" w:themeColor="text1"/>
          <w:sz w:val="22"/>
          <w:szCs w:val="22"/>
        </w:rPr>
        <w:t>dessa colaboração, a equipe de d</w:t>
      </w:r>
      <w:r w:rsidRPr="00E31018">
        <w:rPr>
          <w:rFonts w:ascii="CorpoA" w:hAnsi="CorpoA"/>
          <w:color w:val="000000" w:themeColor="text1"/>
          <w:sz w:val="22"/>
          <w:szCs w:val="22"/>
        </w:rPr>
        <w:t>esenvolvimento da Daimler Truck adquire informações valiosas sobre as operações reais de caminhões movidos a hidrogênio líquido e aprende sobre as necessidades específicas dos clientes, que podem ser consideradas no desenvolvimento em série.</w:t>
      </w:r>
    </w:p>
    <w:p w14:paraId="4AF7FD57" w14:textId="77777777" w:rsidR="0013247C" w:rsidRPr="00E31018" w:rsidRDefault="0013247C" w:rsidP="001B46E8">
      <w:pPr>
        <w:pStyle w:val="20ContinuousText"/>
        <w:rPr>
          <w:rFonts w:ascii="CorpoA" w:hAnsi="CorpoA"/>
          <w:color w:val="000000" w:themeColor="text1"/>
          <w:sz w:val="22"/>
          <w:szCs w:val="22"/>
        </w:rPr>
      </w:pPr>
    </w:p>
    <w:p w14:paraId="26BEC0E8" w14:textId="77777777" w:rsidR="0013247C" w:rsidRPr="00E31018" w:rsidRDefault="0013247C" w:rsidP="001B46E8">
      <w:pPr>
        <w:pStyle w:val="20ContinuousText"/>
        <w:rPr>
          <w:rFonts w:ascii="CorpoA" w:hAnsi="CorpoA"/>
          <w:b/>
          <w:color w:val="000000" w:themeColor="text1"/>
          <w:sz w:val="22"/>
          <w:szCs w:val="22"/>
        </w:rPr>
      </w:pPr>
      <w:r w:rsidRPr="00E31018">
        <w:rPr>
          <w:rFonts w:ascii="CorpoA" w:hAnsi="CorpoA"/>
          <w:color w:val="000000" w:themeColor="text1"/>
          <w:sz w:val="22"/>
          <w:szCs w:val="22"/>
        </w:rPr>
        <w:t xml:space="preserve">Martin Daum: “Nos últimos anos temos demonstrado com nosso amplo portfólio de caminhões elétricos e ônibus de série, </w:t>
      </w:r>
      <w:r w:rsidR="00085845" w:rsidRPr="00E31018">
        <w:rPr>
          <w:rFonts w:ascii="CorpoA" w:hAnsi="CorpoA"/>
          <w:color w:val="000000" w:themeColor="text1"/>
          <w:sz w:val="22"/>
          <w:szCs w:val="22"/>
        </w:rPr>
        <w:t xml:space="preserve">com </w:t>
      </w:r>
      <w:r w:rsidRPr="00E31018">
        <w:rPr>
          <w:rFonts w:ascii="CorpoA" w:hAnsi="CorpoA"/>
          <w:color w:val="000000" w:themeColor="text1"/>
          <w:sz w:val="22"/>
          <w:szCs w:val="22"/>
        </w:rPr>
        <w:t xml:space="preserve">o caminhão Mercedes-Benz GenH2 e </w:t>
      </w:r>
      <w:r w:rsidR="00085845" w:rsidRPr="00E31018">
        <w:rPr>
          <w:rFonts w:ascii="CorpoA" w:hAnsi="CorpoA"/>
          <w:color w:val="000000" w:themeColor="text1"/>
          <w:sz w:val="22"/>
          <w:szCs w:val="22"/>
        </w:rPr>
        <w:t xml:space="preserve">com </w:t>
      </w:r>
      <w:r w:rsidRPr="00E31018">
        <w:rPr>
          <w:rFonts w:ascii="CorpoA" w:hAnsi="CorpoA"/>
          <w:color w:val="000000" w:themeColor="text1"/>
          <w:sz w:val="22"/>
          <w:szCs w:val="22"/>
        </w:rPr>
        <w:t xml:space="preserve">as várias parcerias que estamos no caminho certo com nossa dupla estratégia, isto é, com tecnologias de propulsão baseadas em baterias e </w:t>
      </w:r>
      <w:r w:rsidR="00085845" w:rsidRPr="00E31018">
        <w:rPr>
          <w:rFonts w:ascii="CorpoA" w:hAnsi="CorpoA"/>
          <w:color w:val="000000" w:themeColor="text1"/>
          <w:sz w:val="22"/>
          <w:szCs w:val="22"/>
        </w:rPr>
        <w:t xml:space="preserve">em </w:t>
      </w:r>
      <w:r w:rsidRPr="00E31018">
        <w:rPr>
          <w:rFonts w:ascii="CorpoA" w:hAnsi="CorpoA"/>
          <w:color w:val="000000" w:themeColor="text1"/>
          <w:sz w:val="22"/>
          <w:szCs w:val="22"/>
        </w:rPr>
        <w:t xml:space="preserve">hidrogênio. As duas tecnologias têm os seus méritos e nossos clientes precisarão de ambas. Por isso, precisamos agora </w:t>
      </w:r>
      <w:r w:rsidR="00085845" w:rsidRPr="00E31018">
        <w:rPr>
          <w:rFonts w:ascii="CorpoA" w:hAnsi="CorpoA"/>
          <w:color w:val="000000" w:themeColor="text1"/>
          <w:sz w:val="22"/>
          <w:szCs w:val="22"/>
        </w:rPr>
        <w:t xml:space="preserve">de </w:t>
      </w:r>
      <w:r w:rsidRPr="00E31018">
        <w:rPr>
          <w:rFonts w:ascii="CorpoA" w:hAnsi="CorpoA"/>
          <w:color w:val="000000" w:themeColor="text1"/>
          <w:sz w:val="22"/>
          <w:szCs w:val="22"/>
        </w:rPr>
        <w:t>um impulso ainda maior dos políticos e do setor de energia, especialmente em termos de propulsores baseados em hidrogênio, para estabelecer a infraestrutura correspondente juntamente com os veículos e permitir obter a paridade de</w:t>
      </w:r>
      <w:r w:rsidR="00085845" w:rsidRPr="00E31018">
        <w:rPr>
          <w:rFonts w:ascii="CorpoA" w:hAnsi="CorpoA"/>
          <w:color w:val="000000" w:themeColor="text1"/>
          <w:sz w:val="22"/>
          <w:szCs w:val="22"/>
        </w:rPr>
        <w:t xml:space="preserve"> custos para os nossos clientes</w:t>
      </w:r>
      <w:r w:rsidRPr="00E31018">
        <w:rPr>
          <w:rFonts w:ascii="CorpoA" w:hAnsi="CorpoA"/>
          <w:color w:val="000000" w:themeColor="text1"/>
          <w:sz w:val="22"/>
          <w:szCs w:val="22"/>
        </w:rPr>
        <w:t>”</w:t>
      </w:r>
      <w:r w:rsidR="00085845" w:rsidRPr="00E31018">
        <w:rPr>
          <w:rFonts w:ascii="CorpoA" w:hAnsi="CorpoA"/>
          <w:color w:val="000000" w:themeColor="text1"/>
          <w:sz w:val="22"/>
          <w:szCs w:val="22"/>
        </w:rPr>
        <w:t>.</w:t>
      </w:r>
      <w:r w:rsidRPr="00E31018">
        <w:rPr>
          <w:rFonts w:ascii="CorpoA" w:hAnsi="CorpoA"/>
          <w:color w:val="000000" w:themeColor="text1"/>
          <w:sz w:val="22"/>
          <w:szCs w:val="22"/>
        </w:rPr>
        <w:t xml:space="preserve">  </w:t>
      </w:r>
    </w:p>
    <w:p w14:paraId="7EFB5700" w14:textId="77777777" w:rsidR="0013247C" w:rsidRPr="00E31018" w:rsidRDefault="0013247C" w:rsidP="001B46E8">
      <w:pPr>
        <w:pStyle w:val="20ContinuousText"/>
        <w:rPr>
          <w:rFonts w:ascii="CorpoA" w:hAnsi="CorpoA"/>
          <w:color w:val="000000" w:themeColor="text1"/>
          <w:sz w:val="22"/>
          <w:szCs w:val="22"/>
        </w:rPr>
      </w:pPr>
    </w:p>
    <w:p w14:paraId="0B458939" w14:textId="77777777" w:rsidR="0013247C" w:rsidRPr="00E31018" w:rsidRDefault="001B46E8" w:rsidP="001B46E8">
      <w:pPr>
        <w:pStyle w:val="20ContinuousText"/>
        <w:rPr>
          <w:rFonts w:ascii="CorpoA" w:hAnsi="CorpoA"/>
          <w:b/>
          <w:bCs/>
          <w:color w:val="000000" w:themeColor="text1"/>
          <w:sz w:val="22"/>
          <w:szCs w:val="22"/>
        </w:rPr>
      </w:pPr>
      <w:r w:rsidRPr="00E31018">
        <w:rPr>
          <w:rFonts w:ascii="CorpoA" w:hAnsi="CorpoA"/>
          <w:b/>
          <w:color w:val="000000" w:themeColor="text1"/>
          <w:sz w:val="22"/>
          <w:szCs w:val="22"/>
        </w:rPr>
        <w:t>Lançamento na IAA 2024</w:t>
      </w:r>
      <w:r w:rsidR="0013247C" w:rsidRPr="00E31018">
        <w:rPr>
          <w:rFonts w:ascii="CorpoA" w:hAnsi="CorpoA"/>
          <w:b/>
          <w:color w:val="000000" w:themeColor="text1"/>
          <w:sz w:val="22"/>
          <w:szCs w:val="22"/>
        </w:rPr>
        <w:t xml:space="preserve">: Actros L com design futurista e motores econômicos </w:t>
      </w:r>
    </w:p>
    <w:p w14:paraId="05AE0AAE" w14:textId="77777777" w:rsidR="0013247C" w:rsidRPr="00E31018" w:rsidRDefault="0013247C" w:rsidP="001B46E8">
      <w:pPr>
        <w:pStyle w:val="20ContinuousText"/>
        <w:rPr>
          <w:rFonts w:ascii="CorpoA" w:hAnsi="CorpoA"/>
          <w:color w:val="000000" w:themeColor="text1"/>
          <w:sz w:val="22"/>
          <w:szCs w:val="22"/>
        </w:rPr>
      </w:pPr>
    </w:p>
    <w:p w14:paraId="00DC66D1" w14:textId="77777777" w:rsidR="00907A15" w:rsidRPr="00E31018" w:rsidRDefault="0013247C" w:rsidP="001B46E8">
      <w:pPr>
        <w:pStyle w:val="20ContinuousText"/>
        <w:rPr>
          <w:rFonts w:ascii="CorpoA" w:hAnsi="CorpoA"/>
          <w:b/>
          <w:color w:val="000000" w:themeColor="text1"/>
          <w:sz w:val="22"/>
          <w:szCs w:val="22"/>
        </w:rPr>
      </w:pPr>
      <w:r w:rsidRPr="00E31018">
        <w:rPr>
          <w:rFonts w:ascii="CorpoA" w:hAnsi="CorpoA"/>
          <w:color w:val="000000" w:themeColor="text1"/>
          <w:sz w:val="22"/>
          <w:szCs w:val="22"/>
        </w:rPr>
        <w:t xml:space="preserve">Com o novo Actros L, </w:t>
      </w:r>
      <w:r w:rsidR="001B46E8" w:rsidRPr="00E31018">
        <w:rPr>
          <w:rFonts w:ascii="CorpoA" w:hAnsi="CorpoA"/>
          <w:color w:val="000000" w:themeColor="text1"/>
          <w:sz w:val="22"/>
          <w:szCs w:val="22"/>
        </w:rPr>
        <w:t>cujo lançamento</w:t>
      </w:r>
      <w:r w:rsidRPr="00E31018">
        <w:rPr>
          <w:rFonts w:ascii="CorpoA" w:hAnsi="CorpoA"/>
          <w:color w:val="000000" w:themeColor="text1"/>
          <w:sz w:val="22"/>
          <w:szCs w:val="22"/>
        </w:rPr>
        <w:t xml:space="preserve"> </w:t>
      </w:r>
      <w:r w:rsidR="001B46E8" w:rsidRPr="00E31018">
        <w:rPr>
          <w:rFonts w:ascii="CorpoA" w:hAnsi="CorpoA"/>
          <w:color w:val="000000" w:themeColor="text1"/>
          <w:sz w:val="22"/>
          <w:szCs w:val="22"/>
        </w:rPr>
        <w:t xml:space="preserve">foi reservado para </w:t>
      </w:r>
      <w:r w:rsidRPr="00E31018">
        <w:rPr>
          <w:rFonts w:ascii="CorpoA" w:hAnsi="CorpoA"/>
          <w:color w:val="000000" w:themeColor="text1"/>
          <w:sz w:val="22"/>
          <w:szCs w:val="22"/>
        </w:rPr>
        <w:t xml:space="preserve">a IAA Transportation, a Mercedes-Benz Trucks se mantém como uma das líderes no setor também para caminhões com propulsores convencionais. O Actros L se caracteriza por um design veicular futurista, aerodinâmica otimizada, muitos recursos de segurança, motores econômicos, alto nível de dinâmica de </w:t>
      </w:r>
      <w:r w:rsidR="001B46E8" w:rsidRPr="00E31018">
        <w:rPr>
          <w:rFonts w:ascii="CorpoA" w:hAnsi="CorpoA"/>
          <w:color w:val="000000" w:themeColor="text1"/>
          <w:sz w:val="22"/>
          <w:szCs w:val="22"/>
        </w:rPr>
        <w:t xml:space="preserve">direção </w:t>
      </w:r>
      <w:r w:rsidRPr="00E31018">
        <w:rPr>
          <w:rFonts w:ascii="CorpoA" w:hAnsi="CorpoA"/>
          <w:color w:val="000000" w:themeColor="text1"/>
          <w:sz w:val="22"/>
          <w:szCs w:val="22"/>
        </w:rPr>
        <w:t>e sistemas de assistência de última geração. A seção dianteira mais longa e outra</w:t>
      </w:r>
      <w:r w:rsidR="001B46E8" w:rsidRPr="00E31018">
        <w:rPr>
          <w:rFonts w:ascii="CorpoA" w:hAnsi="CorpoA"/>
          <w:color w:val="000000" w:themeColor="text1"/>
          <w:sz w:val="22"/>
          <w:szCs w:val="22"/>
        </w:rPr>
        <w:t>s</w:t>
      </w:r>
      <w:r w:rsidRPr="00E31018">
        <w:rPr>
          <w:rFonts w:ascii="CorpoA" w:hAnsi="CorpoA"/>
          <w:color w:val="000000" w:themeColor="text1"/>
          <w:sz w:val="22"/>
          <w:szCs w:val="22"/>
        </w:rPr>
        <w:t xml:space="preserve"> medidas aerodinâmicas levam a economias de combustível de até</w:t>
      </w:r>
      <w:r w:rsidR="001B46E8" w:rsidRPr="00E31018">
        <w:rPr>
          <w:rFonts w:ascii="CorpoA" w:hAnsi="CorpoA"/>
          <w:color w:val="000000" w:themeColor="text1"/>
          <w:sz w:val="22"/>
          <w:szCs w:val="22"/>
        </w:rPr>
        <w:t xml:space="preserve"> 3%</w:t>
      </w:r>
      <w:r w:rsidRPr="00E31018">
        <w:rPr>
          <w:rFonts w:ascii="CorpoA" w:hAnsi="CorpoA"/>
          <w:color w:val="000000" w:themeColor="text1"/>
          <w:sz w:val="22"/>
          <w:szCs w:val="22"/>
        </w:rPr>
        <w:t>.</w:t>
      </w:r>
    </w:p>
    <w:p w14:paraId="22611CD8" w14:textId="77777777" w:rsidR="00907A15" w:rsidRPr="00E31018" w:rsidRDefault="00907A15" w:rsidP="001B46E8">
      <w:pPr>
        <w:pStyle w:val="20ContinuousText"/>
        <w:rPr>
          <w:rFonts w:ascii="CorpoA" w:hAnsi="CorpoA"/>
          <w:color w:val="000000" w:themeColor="text1"/>
          <w:sz w:val="22"/>
          <w:szCs w:val="22"/>
        </w:rPr>
      </w:pPr>
    </w:p>
    <w:p w14:paraId="029C57CD" w14:textId="77777777" w:rsidR="0013247C" w:rsidRPr="00E31018" w:rsidRDefault="00907A15" w:rsidP="001B46E8">
      <w:pPr>
        <w:pStyle w:val="20ContinuousText"/>
        <w:rPr>
          <w:rFonts w:ascii="CorpoA" w:hAnsi="CorpoA"/>
          <w:b/>
          <w:color w:val="000000" w:themeColor="text1"/>
          <w:sz w:val="22"/>
          <w:szCs w:val="22"/>
        </w:rPr>
      </w:pPr>
      <w:r w:rsidRPr="00E31018">
        <w:rPr>
          <w:rFonts w:ascii="CorpoA" w:hAnsi="CorpoA"/>
          <w:color w:val="000000" w:themeColor="text1"/>
          <w:sz w:val="22"/>
          <w:szCs w:val="22"/>
        </w:rPr>
        <w:t xml:space="preserve">O conjunto de propulsão otimizado, agora disponível </w:t>
      </w:r>
      <w:r w:rsidR="001B46E8" w:rsidRPr="00E31018">
        <w:rPr>
          <w:rFonts w:ascii="CorpoA" w:hAnsi="CorpoA"/>
          <w:color w:val="000000" w:themeColor="text1"/>
          <w:sz w:val="22"/>
          <w:szCs w:val="22"/>
        </w:rPr>
        <w:t>para</w:t>
      </w:r>
      <w:r w:rsidRPr="00E31018">
        <w:rPr>
          <w:rFonts w:ascii="CorpoA" w:hAnsi="CorpoA"/>
          <w:color w:val="000000" w:themeColor="text1"/>
          <w:sz w:val="22"/>
          <w:szCs w:val="22"/>
        </w:rPr>
        <w:t xml:space="preserve"> alguns modelos, </w:t>
      </w:r>
      <w:r w:rsidR="001B46E8" w:rsidRPr="00E31018">
        <w:rPr>
          <w:rFonts w:ascii="CorpoA" w:hAnsi="CorpoA"/>
          <w:color w:val="000000" w:themeColor="text1"/>
          <w:sz w:val="22"/>
          <w:szCs w:val="22"/>
        </w:rPr>
        <w:t>com transmissão G291-12 e</w:t>
      </w:r>
      <w:r w:rsidRPr="00E31018">
        <w:rPr>
          <w:rFonts w:ascii="CorpoA" w:hAnsi="CorpoA"/>
          <w:color w:val="000000" w:themeColor="text1"/>
          <w:sz w:val="22"/>
          <w:szCs w:val="22"/>
        </w:rPr>
        <w:t xml:space="preserve"> eixo traseiro RAR 2.278d, garante uma experiência de condução melhorada, especialmente ao</w:t>
      </w:r>
      <w:r w:rsidR="001B46E8" w:rsidRPr="00E31018">
        <w:rPr>
          <w:rFonts w:ascii="CorpoA" w:hAnsi="CorpoA"/>
          <w:color w:val="000000" w:themeColor="text1"/>
          <w:sz w:val="22"/>
          <w:szCs w:val="22"/>
        </w:rPr>
        <w:t xml:space="preserve"> acelerar sobre vias inclinadas. Além disso, o Actros L oferece </w:t>
      </w:r>
      <w:r w:rsidRPr="00E31018">
        <w:rPr>
          <w:rFonts w:ascii="CorpoA" w:hAnsi="CorpoA"/>
          <w:color w:val="000000" w:themeColor="text1"/>
          <w:sz w:val="22"/>
          <w:szCs w:val="22"/>
        </w:rPr>
        <w:t xml:space="preserve">um deslocamento mais silencioso e agradável graças à menor </w:t>
      </w:r>
      <w:r w:rsidR="001B46E8" w:rsidRPr="00E31018">
        <w:rPr>
          <w:rFonts w:ascii="CorpoA" w:hAnsi="CorpoA"/>
          <w:color w:val="000000" w:themeColor="text1"/>
          <w:sz w:val="22"/>
          <w:szCs w:val="22"/>
        </w:rPr>
        <w:t xml:space="preserve">rotação a 80 km/h, o que </w:t>
      </w:r>
      <w:r w:rsidRPr="00E31018">
        <w:rPr>
          <w:rFonts w:ascii="CorpoA" w:hAnsi="CorpoA"/>
          <w:color w:val="000000" w:themeColor="text1"/>
          <w:sz w:val="22"/>
          <w:szCs w:val="22"/>
        </w:rPr>
        <w:t>ajuda a reduzir ainda mais o consumo de combustível.</w:t>
      </w:r>
    </w:p>
    <w:p w14:paraId="42E0FD78" w14:textId="77777777" w:rsidR="008625F3" w:rsidRPr="00E31018" w:rsidRDefault="008625F3" w:rsidP="001B46E8">
      <w:pPr>
        <w:pStyle w:val="20ContinuousText"/>
        <w:rPr>
          <w:rFonts w:ascii="CorpoA" w:hAnsi="CorpoA"/>
          <w:color w:val="000000" w:themeColor="text1"/>
          <w:sz w:val="22"/>
          <w:szCs w:val="22"/>
        </w:rPr>
      </w:pPr>
    </w:p>
    <w:p w14:paraId="4C68CA50" w14:textId="77777777" w:rsidR="0013247C" w:rsidRPr="00E31018" w:rsidRDefault="0013247C" w:rsidP="001B46E8">
      <w:pPr>
        <w:pStyle w:val="20ContinuousText"/>
        <w:rPr>
          <w:rFonts w:ascii="CorpoA" w:hAnsi="CorpoA"/>
          <w:b/>
          <w:bCs/>
          <w:color w:val="000000" w:themeColor="text1"/>
          <w:sz w:val="22"/>
          <w:szCs w:val="22"/>
        </w:rPr>
      </w:pPr>
      <w:r w:rsidRPr="00E31018">
        <w:rPr>
          <w:rFonts w:ascii="CorpoA" w:hAnsi="CorpoA"/>
          <w:b/>
          <w:color w:val="000000" w:themeColor="text1"/>
          <w:sz w:val="22"/>
          <w:szCs w:val="22"/>
        </w:rPr>
        <w:t xml:space="preserve">A Daimler </w:t>
      </w:r>
      <w:proofErr w:type="spellStart"/>
      <w:r w:rsidRPr="00E31018">
        <w:rPr>
          <w:rFonts w:ascii="CorpoA" w:hAnsi="CorpoA"/>
          <w:b/>
          <w:color w:val="000000" w:themeColor="text1"/>
          <w:sz w:val="22"/>
          <w:szCs w:val="22"/>
        </w:rPr>
        <w:t>Buses</w:t>
      </w:r>
      <w:proofErr w:type="spellEnd"/>
      <w:r w:rsidRPr="00E31018">
        <w:rPr>
          <w:rFonts w:ascii="CorpoA" w:hAnsi="CorpoA"/>
          <w:b/>
          <w:color w:val="000000" w:themeColor="text1"/>
          <w:sz w:val="22"/>
          <w:szCs w:val="22"/>
        </w:rPr>
        <w:t xml:space="preserve"> </w:t>
      </w:r>
      <w:r w:rsidR="001B46E8" w:rsidRPr="00E31018">
        <w:rPr>
          <w:rFonts w:ascii="CorpoA" w:hAnsi="CorpoA"/>
          <w:b/>
          <w:color w:val="000000" w:themeColor="text1"/>
          <w:sz w:val="22"/>
          <w:szCs w:val="22"/>
        </w:rPr>
        <w:t>realiza a estreia mundial d</w:t>
      </w:r>
      <w:r w:rsidRPr="00E31018">
        <w:rPr>
          <w:rFonts w:ascii="CorpoA" w:hAnsi="CorpoA"/>
          <w:b/>
          <w:color w:val="000000" w:themeColor="text1"/>
          <w:sz w:val="22"/>
          <w:szCs w:val="22"/>
        </w:rPr>
        <w:t xml:space="preserve">o </w:t>
      </w:r>
      <w:proofErr w:type="spellStart"/>
      <w:r w:rsidRPr="00E31018">
        <w:rPr>
          <w:rFonts w:ascii="CorpoA" w:hAnsi="CorpoA"/>
          <w:b/>
          <w:color w:val="000000" w:themeColor="text1"/>
          <w:sz w:val="22"/>
          <w:szCs w:val="22"/>
        </w:rPr>
        <w:t>eCitaro</w:t>
      </w:r>
      <w:proofErr w:type="spellEnd"/>
      <w:r w:rsidRPr="00E31018">
        <w:rPr>
          <w:rFonts w:ascii="CorpoA" w:hAnsi="CorpoA"/>
          <w:b/>
          <w:color w:val="000000" w:themeColor="text1"/>
          <w:sz w:val="22"/>
          <w:szCs w:val="22"/>
        </w:rPr>
        <w:t xml:space="preserve"> K </w:t>
      </w:r>
      <w:r w:rsidR="001B46E8" w:rsidRPr="00E31018">
        <w:rPr>
          <w:rFonts w:ascii="CorpoA" w:hAnsi="CorpoA"/>
          <w:b/>
          <w:color w:val="000000" w:themeColor="text1"/>
          <w:sz w:val="22"/>
          <w:szCs w:val="22"/>
        </w:rPr>
        <w:t>à bateria elétrica</w:t>
      </w:r>
      <w:r w:rsidRPr="00E31018">
        <w:rPr>
          <w:rFonts w:ascii="CorpoA" w:hAnsi="CorpoA"/>
          <w:b/>
          <w:color w:val="000000" w:themeColor="text1"/>
          <w:sz w:val="22"/>
          <w:szCs w:val="22"/>
        </w:rPr>
        <w:t xml:space="preserve"> </w:t>
      </w:r>
    </w:p>
    <w:p w14:paraId="6B262C76" w14:textId="77777777" w:rsidR="0013247C" w:rsidRPr="00E31018" w:rsidRDefault="0013247C" w:rsidP="001B46E8">
      <w:pPr>
        <w:pStyle w:val="20ContinuousText"/>
        <w:rPr>
          <w:rFonts w:ascii="CorpoA" w:hAnsi="CorpoA"/>
          <w:color w:val="000000" w:themeColor="text1"/>
          <w:sz w:val="22"/>
          <w:szCs w:val="22"/>
        </w:rPr>
      </w:pPr>
    </w:p>
    <w:p w14:paraId="32849D0F" w14:textId="77777777" w:rsidR="001B46E8" w:rsidRPr="00E31018" w:rsidRDefault="001B46E8" w:rsidP="001B46E8">
      <w:pPr>
        <w:pStyle w:val="20ContinuousText"/>
        <w:rPr>
          <w:rFonts w:ascii="CorpoA" w:hAnsi="CorpoA"/>
          <w:color w:val="000000" w:themeColor="text1"/>
          <w:sz w:val="22"/>
          <w:szCs w:val="22"/>
        </w:rPr>
      </w:pPr>
      <w:r w:rsidRPr="00E31018">
        <w:rPr>
          <w:rFonts w:ascii="CorpoA" w:hAnsi="CorpoA"/>
          <w:color w:val="000000" w:themeColor="text1"/>
          <w:sz w:val="22"/>
          <w:szCs w:val="22"/>
        </w:rPr>
        <w:t xml:space="preserve">Na IAA 2024, a Daimler </w:t>
      </w:r>
      <w:proofErr w:type="spellStart"/>
      <w:r w:rsidRPr="00E31018">
        <w:rPr>
          <w:rFonts w:ascii="CorpoA" w:hAnsi="CorpoA"/>
          <w:color w:val="000000" w:themeColor="text1"/>
          <w:sz w:val="22"/>
          <w:szCs w:val="22"/>
        </w:rPr>
        <w:t>Buses</w:t>
      </w:r>
      <w:proofErr w:type="spellEnd"/>
      <w:r w:rsidRPr="00E31018">
        <w:rPr>
          <w:rFonts w:ascii="CorpoA" w:hAnsi="CorpoA"/>
          <w:color w:val="000000" w:themeColor="text1"/>
          <w:sz w:val="22"/>
          <w:szCs w:val="22"/>
        </w:rPr>
        <w:t xml:space="preserve"> apresenta</w:t>
      </w:r>
      <w:r w:rsidR="0013247C" w:rsidRPr="00E31018">
        <w:rPr>
          <w:rFonts w:ascii="CorpoA" w:hAnsi="CorpoA"/>
          <w:color w:val="000000" w:themeColor="text1"/>
          <w:sz w:val="22"/>
          <w:szCs w:val="22"/>
        </w:rPr>
        <w:t xml:space="preserve"> o mais jovem membro de sua frota </w:t>
      </w:r>
      <w:proofErr w:type="spellStart"/>
      <w:r w:rsidR="0013247C" w:rsidRPr="00E31018">
        <w:rPr>
          <w:rFonts w:ascii="CorpoA" w:hAnsi="CorpoA"/>
          <w:color w:val="000000" w:themeColor="text1"/>
          <w:sz w:val="22"/>
          <w:szCs w:val="22"/>
        </w:rPr>
        <w:t>eCitaro</w:t>
      </w:r>
      <w:proofErr w:type="spellEnd"/>
      <w:r w:rsidR="0013247C" w:rsidRPr="00E31018">
        <w:rPr>
          <w:rFonts w:ascii="CorpoA" w:hAnsi="CorpoA"/>
          <w:color w:val="000000" w:themeColor="text1"/>
          <w:sz w:val="22"/>
          <w:szCs w:val="22"/>
        </w:rPr>
        <w:t xml:space="preserve">. O ônibus urbano Mercedes-Benz </w:t>
      </w:r>
      <w:proofErr w:type="spellStart"/>
      <w:r w:rsidR="0013247C" w:rsidRPr="00E31018">
        <w:rPr>
          <w:rFonts w:ascii="CorpoA" w:hAnsi="CorpoA"/>
          <w:color w:val="000000" w:themeColor="text1"/>
          <w:sz w:val="22"/>
          <w:szCs w:val="22"/>
        </w:rPr>
        <w:t>eCitaro</w:t>
      </w:r>
      <w:proofErr w:type="spellEnd"/>
      <w:r w:rsidR="0013247C" w:rsidRPr="00E31018">
        <w:rPr>
          <w:rFonts w:ascii="CorpoA" w:hAnsi="CorpoA"/>
          <w:color w:val="000000" w:themeColor="text1"/>
          <w:sz w:val="22"/>
          <w:szCs w:val="22"/>
        </w:rPr>
        <w:t xml:space="preserve"> K </w:t>
      </w:r>
      <w:r w:rsidRPr="00E31018">
        <w:rPr>
          <w:rFonts w:ascii="CorpoA" w:hAnsi="CorpoA"/>
          <w:color w:val="000000" w:themeColor="text1"/>
          <w:sz w:val="22"/>
          <w:szCs w:val="22"/>
        </w:rPr>
        <w:t>à</w:t>
      </w:r>
      <w:r w:rsidR="0013247C" w:rsidRPr="00E31018">
        <w:rPr>
          <w:rFonts w:ascii="CorpoA" w:hAnsi="CorpoA"/>
          <w:color w:val="000000" w:themeColor="text1"/>
          <w:sz w:val="22"/>
          <w:szCs w:val="22"/>
        </w:rPr>
        <w:t xml:space="preserve"> bateria elétrica c</w:t>
      </w:r>
      <w:r w:rsidRPr="00E31018">
        <w:rPr>
          <w:rFonts w:ascii="CorpoA" w:hAnsi="CorpoA"/>
          <w:color w:val="000000" w:themeColor="text1"/>
          <w:sz w:val="22"/>
          <w:szCs w:val="22"/>
        </w:rPr>
        <w:t>elebra</w:t>
      </w:r>
      <w:r w:rsidR="0013247C" w:rsidRPr="00E31018">
        <w:rPr>
          <w:rFonts w:ascii="CorpoA" w:hAnsi="CorpoA"/>
          <w:color w:val="000000" w:themeColor="text1"/>
          <w:sz w:val="22"/>
          <w:szCs w:val="22"/>
        </w:rPr>
        <w:t xml:space="preserve"> s</w:t>
      </w:r>
      <w:r w:rsidRPr="00E31018">
        <w:rPr>
          <w:rFonts w:ascii="CorpoA" w:hAnsi="CorpoA"/>
          <w:color w:val="000000" w:themeColor="text1"/>
          <w:sz w:val="22"/>
          <w:szCs w:val="22"/>
        </w:rPr>
        <w:t>ua estreia mundial no evento</w:t>
      </w:r>
      <w:r w:rsidR="0013247C" w:rsidRPr="00E31018">
        <w:rPr>
          <w:rFonts w:ascii="CorpoA" w:hAnsi="CorpoA"/>
          <w:color w:val="000000" w:themeColor="text1"/>
          <w:sz w:val="22"/>
          <w:szCs w:val="22"/>
        </w:rPr>
        <w:t>. Com uma distância entre eixos mais curta em cerca de 1,5 m</w:t>
      </w:r>
      <w:r w:rsidRPr="00E31018">
        <w:rPr>
          <w:rFonts w:ascii="CorpoA" w:hAnsi="CorpoA"/>
          <w:color w:val="000000" w:themeColor="text1"/>
          <w:sz w:val="22"/>
          <w:szCs w:val="22"/>
        </w:rPr>
        <w:t>etro</w:t>
      </w:r>
      <w:r w:rsidR="0013247C" w:rsidRPr="00E31018">
        <w:rPr>
          <w:rFonts w:ascii="CorpoA" w:hAnsi="CorpoA"/>
          <w:color w:val="000000" w:themeColor="text1"/>
          <w:sz w:val="22"/>
          <w:szCs w:val="22"/>
        </w:rPr>
        <w:t xml:space="preserve">, ele se adequa a usos nos quais </w:t>
      </w:r>
      <w:proofErr w:type="gramStart"/>
      <w:r w:rsidR="0013247C" w:rsidRPr="00E31018">
        <w:rPr>
          <w:rFonts w:ascii="CorpoA" w:hAnsi="CorpoA"/>
          <w:color w:val="000000" w:themeColor="text1"/>
          <w:sz w:val="22"/>
          <w:szCs w:val="22"/>
        </w:rPr>
        <w:t>um maior grau de</w:t>
      </w:r>
      <w:proofErr w:type="gramEnd"/>
      <w:r w:rsidR="0013247C" w:rsidRPr="00E31018">
        <w:rPr>
          <w:rFonts w:ascii="CorpoA" w:hAnsi="CorpoA"/>
          <w:color w:val="000000" w:themeColor="text1"/>
          <w:sz w:val="22"/>
          <w:szCs w:val="22"/>
        </w:rPr>
        <w:t xml:space="preserve"> manobrabilidade constitui uma vantagem. O </w:t>
      </w:r>
      <w:proofErr w:type="spellStart"/>
      <w:r w:rsidR="0013247C" w:rsidRPr="00E31018">
        <w:rPr>
          <w:rFonts w:ascii="CorpoA" w:hAnsi="CorpoA"/>
          <w:color w:val="000000" w:themeColor="text1"/>
          <w:sz w:val="22"/>
          <w:szCs w:val="22"/>
        </w:rPr>
        <w:t>eCitaro</w:t>
      </w:r>
      <w:proofErr w:type="spellEnd"/>
      <w:r w:rsidR="0013247C" w:rsidRPr="00E31018">
        <w:rPr>
          <w:rFonts w:ascii="CorpoA" w:hAnsi="CorpoA"/>
          <w:color w:val="000000" w:themeColor="text1"/>
          <w:sz w:val="22"/>
          <w:szCs w:val="22"/>
        </w:rPr>
        <w:t xml:space="preserve"> K compacto também demonstra seus pontos fortes nos domingos,</w:t>
      </w:r>
      <w:r w:rsidRPr="00E31018">
        <w:rPr>
          <w:rFonts w:ascii="CorpoA" w:hAnsi="CorpoA"/>
          <w:color w:val="000000" w:themeColor="text1"/>
          <w:sz w:val="22"/>
          <w:szCs w:val="22"/>
        </w:rPr>
        <w:t xml:space="preserve"> em horários de menor movimento</w:t>
      </w:r>
      <w:r w:rsidR="0013247C" w:rsidRPr="00E31018">
        <w:rPr>
          <w:rFonts w:ascii="CorpoA" w:hAnsi="CorpoA"/>
          <w:color w:val="000000" w:themeColor="text1"/>
          <w:sz w:val="22"/>
          <w:szCs w:val="22"/>
        </w:rPr>
        <w:t xml:space="preserve"> ou como reserva durante os horários de pico. </w:t>
      </w:r>
      <w:r w:rsidRPr="00E31018">
        <w:rPr>
          <w:rFonts w:ascii="CorpoA" w:hAnsi="CorpoA"/>
          <w:color w:val="000000" w:themeColor="text1"/>
          <w:sz w:val="22"/>
          <w:szCs w:val="22"/>
        </w:rPr>
        <w:t>No entanto</w:t>
      </w:r>
      <w:r w:rsidR="0013247C" w:rsidRPr="00E31018">
        <w:rPr>
          <w:rFonts w:ascii="CorpoA" w:hAnsi="CorpoA"/>
          <w:color w:val="000000" w:themeColor="text1"/>
          <w:sz w:val="22"/>
          <w:szCs w:val="22"/>
        </w:rPr>
        <w:t>, com sua capacidade para até 84 passageiros, ele também está bem equipado para</w:t>
      </w:r>
      <w:r w:rsidRPr="00E31018">
        <w:rPr>
          <w:rFonts w:ascii="CorpoA" w:hAnsi="CorpoA"/>
          <w:color w:val="000000" w:themeColor="text1"/>
          <w:sz w:val="22"/>
          <w:szCs w:val="22"/>
        </w:rPr>
        <w:t xml:space="preserve"> tarefas de transporte maiores.</w:t>
      </w:r>
    </w:p>
    <w:p w14:paraId="248A1B66" w14:textId="77777777" w:rsidR="001B46E8" w:rsidRPr="00E31018" w:rsidRDefault="001B46E8" w:rsidP="001B46E8">
      <w:pPr>
        <w:pStyle w:val="20ContinuousText"/>
        <w:rPr>
          <w:rFonts w:ascii="CorpoA" w:hAnsi="CorpoA"/>
          <w:color w:val="000000" w:themeColor="text1"/>
          <w:sz w:val="22"/>
          <w:szCs w:val="22"/>
        </w:rPr>
      </w:pPr>
    </w:p>
    <w:p w14:paraId="6149CE73" w14:textId="77777777" w:rsidR="007252BB" w:rsidRPr="00E31018" w:rsidRDefault="0013247C" w:rsidP="001B46E8">
      <w:pPr>
        <w:pStyle w:val="20ContinuousText"/>
        <w:rPr>
          <w:rFonts w:ascii="CorpoA" w:hAnsi="CorpoA"/>
          <w:color w:val="000000" w:themeColor="text1"/>
          <w:sz w:val="22"/>
          <w:szCs w:val="22"/>
        </w:rPr>
      </w:pPr>
      <w:r w:rsidRPr="00E31018">
        <w:rPr>
          <w:rFonts w:ascii="CorpoA" w:hAnsi="CorpoA"/>
          <w:color w:val="000000" w:themeColor="text1"/>
          <w:sz w:val="22"/>
          <w:szCs w:val="22"/>
        </w:rPr>
        <w:t>O ônibus urbano está disponível com</w:t>
      </w:r>
      <w:r w:rsidR="007252BB" w:rsidRPr="00E31018">
        <w:rPr>
          <w:rFonts w:ascii="CorpoA" w:hAnsi="CorpoA"/>
          <w:color w:val="000000" w:themeColor="text1"/>
          <w:sz w:val="22"/>
          <w:szCs w:val="22"/>
        </w:rPr>
        <w:t>,</w:t>
      </w:r>
      <w:r w:rsidRPr="00E31018">
        <w:rPr>
          <w:rFonts w:ascii="CorpoA" w:hAnsi="CorpoA"/>
          <w:color w:val="000000" w:themeColor="text1"/>
          <w:sz w:val="22"/>
          <w:szCs w:val="22"/>
        </w:rPr>
        <w:t xml:space="preserve"> no mínimo</w:t>
      </w:r>
      <w:r w:rsidR="007252BB" w:rsidRPr="00E31018">
        <w:rPr>
          <w:rFonts w:ascii="CorpoA" w:hAnsi="CorpoA"/>
          <w:color w:val="000000" w:themeColor="text1"/>
          <w:sz w:val="22"/>
          <w:szCs w:val="22"/>
        </w:rPr>
        <w:t>,</w:t>
      </w:r>
      <w:r w:rsidRPr="00E31018">
        <w:rPr>
          <w:rFonts w:ascii="CorpoA" w:hAnsi="CorpoA"/>
          <w:color w:val="000000" w:themeColor="text1"/>
          <w:sz w:val="22"/>
          <w:szCs w:val="22"/>
        </w:rPr>
        <w:t xml:space="preserve"> quatro e, no máximo, seis conjuntos de baterias. Com a configuração máxima, o </w:t>
      </w:r>
      <w:proofErr w:type="spellStart"/>
      <w:r w:rsidRPr="00E31018">
        <w:rPr>
          <w:rFonts w:ascii="CorpoA" w:hAnsi="CorpoA"/>
          <w:color w:val="000000" w:themeColor="text1"/>
          <w:sz w:val="22"/>
          <w:szCs w:val="22"/>
        </w:rPr>
        <w:t>eCitaro</w:t>
      </w:r>
      <w:proofErr w:type="spellEnd"/>
      <w:r w:rsidRPr="00E31018">
        <w:rPr>
          <w:rFonts w:ascii="CorpoA" w:hAnsi="CorpoA"/>
          <w:color w:val="000000" w:themeColor="text1"/>
          <w:sz w:val="22"/>
          <w:szCs w:val="22"/>
        </w:rPr>
        <w:t xml:space="preserve"> K permite uma autonomia superior a 300 quilômetros sob condições favoráveis </w:t>
      </w:r>
      <w:r w:rsidRPr="00E31018">
        <w:rPr>
          <w:rFonts w:ascii="Times New Roman" w:hAnsi="Times New Roman"/>
          <w:color w:val="000000" w:themeColor="text1"/>
          <w:sz w:val="22"/>
          <w:szCs w:val="22"/>
        </w:rPr>
        <w:t>​​</w:t>
      </w:r>
      <w:r w:rsidR="007252BB" w:rsidRPr="00E31018">
        <w:rPr>
          <w:rFonts w:ascii="CorpoA" w:hAnsi="CorpoA"/>
          <w:color w:val="000000" w:themeColor="text1"/>
          <w:sz w:val="22"/>
          <w:szCs w:val="22"/>
        </w:rPr>
        <w:t>–</w:t>
      </w:r>
      <w:r w:rsidRPr="00E31018">
        <w:rPr>
          <w:rFonts w:ascii="CorpoA" w:hAnsi="CorpoA"/>
          <w:color w:val="000000" w:themeColor="text1"/>
          <w:sz w:val="22"/>
          <w:szCs w:val="22"/>
        </w:rPr>
        <w:t xml:space="preserve"> duran</w:t>
      </w:r>
      <w:r w:rsidR="007252BB" w:rsidRPr="00E31018">
        <w:rPr>
          <w:rFonts w:ascii="CorpoA" w:hAnsi="CorpoA"/>
          <w:color w:val="000000" w:themeColor="text1"/>
          <w:sz w:val="22"/>
          <w:szCs w:val="22"/>
        </w:rPr>
        <w:t>te toda a vida útil da bateria.</w:t>
      </w:r>
    </w:p>
    <w:p w14:paraId="67820D08" w14:textId="77777777" w:rsidR="007252BB" w:rsidRPr="00E31018" w:rsidRDefault="007252BB" w:rsidP="001B46E8">
      <w:pPr>
        <w:pStyle w:val="20ContinuousText"/>
        <w:rPr>
          <w:rFonts w:ascii="CorpoA" w:hAnsi="CorpoA"/>
          <w:color w:val="000000" w:themeColor="text1"/>
          <w:sz w:val="22"/>
          <w:szCs w:val="22"/>
        </w:rPr>
      </w:pPr>
    </w:p>
    <w:p w14:paraId="033AE465" w14:textId="77777777" w:rsidR="0013247C" w:rsidRPr="00E31018" w:rsidRDefault="0013247C" w:rsidP="001B46E8">
      <w:pPr>
        <w:pStyle w:val="20ContinuousText"/>
        <w:rPr>
          <w:rFonts w:ascii="CorpoA" w:hAnsi="CorpoA"/>
          <w:b/>
          <w:color w:val="000000" w:themeColor="text1"/>
          <w:sz w:val="22"/>
          <w:szCs w:val="22"/>
        </w:rPr>
      </w:pPr>
      <w:r w:rsidRPr="00E31018">
        <w:rPr>
          <w:rFonts w:ascii="CorpoA" w:hAnsi="CorpoA"/>
          <w:color w:val="000000" w:themeColor="text1"/>
          <w:sz w:val="22"/>
          <w:szCs w:val="22"/>
        </w:rPr>
        <w:t xml:space="preserve">O ônibus </w:t>
      </w:r>
      <w:r w:rsidR="007252BB" w:rsidRPr="00E31018">
        <w:rPr>
          <w:rFonts w:ascii="CorpoA" w:hAnsi="CorpoA"/>
          <w:color w:val="000000" w:themeColor="text1"/>
          <w:sz w:val="22"/>
          <w:szCs w:val="22"/>
        </w:rPr>
        <w:t>rodoviário</w:t>
      </w:r>
      <w:r w:rsidRPr="00E31018">
        <w:rPr>
          <w:rFonts w:ascii="CorpoA" w:hAnsi="CorpoA"/>
          <w:color w:val="000000" w:themeColor="text1"/>
          <w:sz w:val="22"/>
          <w:szCs w:val="22"/>
        </w:rPr>
        <w:t xml:space="preserve"> Mercedes-Benz </w:t>
      </w:r>
      <w:proofErr w:type="spellStart"/>
      <w:r w:rsidRPr="00E31018">
        <w:rPr>
          <w:rFonts w:ascii="CorpoA" w:hAnsi="CorpoA"/>
          <w:color w:val="000000" w:themeColor="text1"/>
          <w:sz w:val="22"/>
          <w:szCs w:val="22"/>
        </w:rPr>
        <w:t>Tourismo</w:t>
      </w:r>
      <w:proofErr w:type="spellEnd"/>
      <w:r w:rsidR="007252BB" w:rsidRPr="00E31018">
        <w:rPr>
          <w:rFonts w:ascii="CorpoA" w:hAnsi="CorpoA"/>
          <w:color w:val="000000" w:themeColor="text1"/>
          <w:sz w:val="22"/>
          <w:szCs w:val="22"/>
        </w:rPr>
        <w:t xml:space="preserve"> </w:t>
      </w:r>
      <w:proofErr w:type="spellStart"/>
      <w:r w:rsidRPr="00E31018">
        <w:rPr>
          <w:rFonts w:ascii="CorpoA" w:hAnsi="CorpoA"/>
          <w:color w:val="000000" w:themeColor="text1"/>
          <w:sz w:val="22"/>
          <w:szCs w:val="22"/>
        </w:rPr>
        <w:t>Safety</w:t>
      </w:r>
      <w:proofErr w:type="spellEnd"/>
      <w:r w:rsidRPr="00E31018">
        <w:rPr>
          <w:rFonts w:ascii="CorpoA" w:hAnsi="CorpoA"/>
          <w:color w:val="000000" w:themeColor="text1"/>
          <w:sz w:val="22"/>
          <w:szCs w:val="22"/>
        </w:rPr>
        <w:t xml:space="preserve"> Coach </w:t>
      </w:r>
      <w:r w:rsidR="007252BB" w:rsidRPr="00E31018">
        <w:rPr>
          <w:rFonts w:ascii="CorpoA" w:hAnsi="CorpoA"/>
          <w:color w:val="000000" w:themeColor="text1"/>
          <w:sz w:val="22"/>
          <w:szCs w:val="22"/>
        </w:rPr>
        <w:t>é outro</w:t>
      </w:r>
      <w:r w:rsidRPr="00E31018">
        <w:rPr>
          <w:rFonts w:ascii="CorpoA" w:hAnsi="CorpoA"/>
          <w:color w:val="000000" w:themeColor="text1"/>
          <w:sz w:val="22"/>
          <w:szCs w:val="22"/>
        </w:rPr>
        <w:t xml:space="preserve"> lançamento</w:t>
      </w:r>
      <w:r w:rsidR="007252BB" w:rsidRPr="00E31018">
        <w:rPr>
          <w:rFonts w:ascii="CorpoA" w:hAnsi="CorpoA"/>
          <w:color w:val="000000" w:themeColor="text1"/>
          <w:sz w:val="22"/>
          <w:szCs w:val="22"/>
        </w:rPr>
        <w:t xml:space="preserve"> da Daimler </w:t>
      </w:r>
      <w:proofErr w:type="spellStart"/>
      <w:r w:rsidR="007252BB" w:rsidRPr="00E31018">
        <w:rPr>
          <w:rFonts w:ascii="CorpoA" w:hAnsi="CorpoA"/>
          <w:color w:val="000000" w:themeColor="text1"/>
          <w:sz w:val="22"/>
          <w:szCs w:val="22"/>
        </w:rPr>
        <w:t>Buses</w:t>
      </w:r>
      <w:proofErr w:type="spellEnd"/>
      <w:r w:rsidR="007252BB" w:rsidRPr="00E31018">
        <w:rPr>
          <w:rFonts w:ascii="CorpoA" w:hAnsi="CorpoA"/>
          <w:color w:val="000000" w:themeColor="text1"/>
          <w:sz w:val="22"/>
          <w:szCs w:val="22"/>
        </w:rPr>
        <w:t xml:space="preserve"> no IAA 2024. Como </w:t>
      </w:r>
      <w:r w:rsidRPr="00E31018">
        <w:rPr>
          <w:rFonts w:ascii="CorpoA" w:hAnsi="CorpoA"/>
          <w:color w:val="000000" w:themeColor="text1"/>
          <w:sz w:val="22"/>
          <w:szCs w:val="22"/>
        </w:rPr>
        <w:t xml:space="preserve">tradição, a Daimler </w:t>
      </w:r>
      <w:proofErr w:type="spellStart"/>
      <w:r w:rsidRPr="00E31018">
        <w:rPr>
          <w:rFonts w:ascii="CorpoA" w:hAnsi="CorpoA"/>
          <w:color w:val="000000" w:themeColor="text1"/>
          <w:sz w:val="22"/>
          <w:szCs w:val="22"/>
        </w:rPr>
        <w:t>Buses</w:t>
      </w:r>
      <w:proofErr w:type="spellEnd"/>
      <w:r w:rsidRPr="00E31018">
        <w:rPr>
          <w:rFonts w:ascii="CorpoA" w:hAnsi="CorpoA"/>
          <w:color w:val="000000" w:themeColor="text1"/>
          <w:sz w:val="22"/>
          <w:szCs w:val="22"/>
        </w:rPr>
        <w:t xml:space="preserve"> utiliza um ônibus </w:t>
      </w:r>
      <w:r w:rsidR="007252BB" w:rsidRPr="00E31018">
        <w:rPr>
          <w:rFonts w:ascii="CorpoA" w:hAnsi="CorpoA"/>
          <w:color w:val="000000" w:themeColor="text1"/>
          <w:sz w:val="22"/>
          <w:szCs w:val="22"/>
        </w:rPr>
        <w:t>como este</w:t>
      </w:r>
      <w:r w:rsidRPr="00E31018">
        <w:rPr>
          <w:rFonts w:ascii="CorpoA" w:hAnsi="CorpoA"/>
          <w:color w:val="000000" w:themeColor="text1"/>
          <w:sz w:val="22"/>
          <w:szCs w:val="22"/>
        </w:rPr>
        <w:t xml:space="preserve"> para demonstrar o nível </w:t>
      </w:r>
      <w:r w:rsidRPr="00E31018">
        <w:rPr>
          <w:rFonts w:ascii="CorpoA" w:hAnsi="CorpoA"/>
          <w:color w:val="000000" w:themeColor="text1"/>
          <w:sz w:val="22"/>
          <w:szCs w:val="22"/>
        </w:rPr>
        <w:lastRenderedPageBreak/>
        <w:t>atual da tecnologia de segur</w:t>
      </w:r>
      <w:r w:rsidR="007252BB" w:rsidRPr="00E31018">
        <w:rPr>
          <w:rFonts w:ascii="CorpoA" w:hAnsi="CorpoA"/>
          <w:color w:val="000000" w:themeColor="text1"/>
          <w:sz w:val="22"/>
          <w:szCs w:val="22"/>
        </w:rPr>
        <w:t>ança. O fabricante também expõe no evento</w:t>
      </w:r>
      <w:r w:rsidRPr="00E31018">
        <w:rPr>
          <w:rFonts w:ascii="CorpoA" w:hAnsi="CorpoA"/>
          <w:color w:val="000000" w:themeColor="text1"/>
          <w:sz w:val="22"/>
          <w:szCs w:val="22"/>
        </w:rPr>
        <w:t xml:space="preserve"> um representante da nova geração de ônibus intermunicipais </w:t>
      </w:r>
      <w:proofErr w:type="spellStart"/>
      <w:r w:rsidRPr="00E31018">
        <w:rPr>
          <w:rFonts w:ascii="CorpoA" w:hAnsi="CorpoA"/>
          <w:color w:val="000000" w:themeColor="text1"/>
          <w:sz w:val="22"/>
          <w:szCs w:val="22"/>
        </w:rPr>
        <w:t>SetraMultiClass</w:t>
      </w:r>
      <w:proofErr w:type="spellEnd"/>
      <w:r w:rsidRPr="00E31018">
        <w:rPr>
          <w:rFonts w:ascii="CorpoA" w:hAnsi="CorpoA"/>
          <w:color w:val="000000" w:themeColor="text1"/>
          <w:sz w:val="22"/>
          <w:szCs w:val="22"/>
        </w:rPr>
        <w:t xml:space="preserve"> LE. </w:t>
      </w:r>
    </w:p>
    <w:p w14:paraId="0558AD2B" w14:textId="77777777" w:rsidR="0013247C" w:rsidRPr="00E31018" w:rsidRDefault="0013247C" w:rsidP="001B46E8">
      <w:pPr>
        <w:pStyle w:val="20ContinuousText"/>
        <w:rPr>
          <w:rFonts w:ascii="CorpoA" w:hAnsi="CorpoA"/>
          <w:color w:val="000000" w:themeColor="text1"/>
          <w:sz w:val="22"/>
          <w:szCs w:val="22"/>
        </w:rPr>
      </w:pPr>
    </w:p>
    <w:p w14:paraId="35F80020" w14:textId="77777777" w:rsidR="0013247C" w:rsidRPr="00E31018" w:rsidRDefault="0013247C" w:rsidP="001B46E8">
      <w:pPr>
        <w:pStyle w:val="20ContinuousText"/>
        <w:rPr>
          <w:rFonts w:ascii="CorpoA" w:hAnsi="CorpoA"/>
          <w:b/>
          <w:color w:val="000000" w:themeColor="text1"/>
          <w:sz w:val="22"/>
          <w:szCs w:val="22"/>
        </w:rPr>
      </w:pPr>
      <w:bookmarkStart w:id="0" w:name="_Hlk176250389"/>
      <w:r w:rsidRPr="00E31018">
        <w:rPr>
          <w:rFonts w:ascii="CorpoA" w:hAnsi="CorpoA"/>
          <w:color w:val="000000" w:themeColor="text1"/>
          <w:sz w:val="22"/>
          <w:szCs w:val="22"/>
        </w:rPr>
        <w:t xml:space="preserve">Till </w:t>
      </w:r>
      <w:proofErr w:type="spellStart"/>
      <w:r w:rsidRPr="00E31018">
        <w:rPr>
          <w:rFonts w:ascii="CorpoA" w:hAnsi="CorpoA"/>
          <w:color w:val="000000" w:themeColor="text1"/>
          <w:sz w:val="22"/>
          <w:szCs w:val="22"/>
        </w:rPr>
        <w:t>Oberwörder</w:t>
      </w:r>
      <w:proofErr w:type="spellEnd"/>
      <w:r w:rsidRPr="00E31018">
        <w:rPr>
          <w:rFonts w:ascii="CorpoA" w:hAnsi="CorpoA"/>
          <w:color w:val="000000" w:themeColor="text1"/>
          <w:sz w:val="22"/>
          <w:szCs w:val="22"/>
        </w:rPr>
        <w:t xml:space="preserve">, CEO da Daimler </w:t>
      </w:r>
      <w:proofErr w:type="spellStart"/>
      <w:r w:rsidRPr="00E31018">
        <w:rPr>
          <w:rFonts w:ascii="CorpoA" w:hAnsi="CorpoA"/>
          <w:color w:val="000000" w:themeColor="text1"/>
          <w:sz w:val="22"/>
          <w:szCs w:val="22"/>
        </w:rPr>
        <w:t>Buses</w:t>
      </w:r>
      <w:proofErr w:type="spellEnd"/>
      <w:r w:rsidRPr="00E31018">
        <w:rPr>
          <w:rFonts w:ascii="CorpoA" w:hAnsi="CorpoA"/>
          <w:color w:val="000000" w:themeColor="text1"/>
          <w:sz w:val="22"/>
          <w:szCs w:val="22"/>
        </w:rPr>
        <w:t>: “Estamos conduzindo ativamente a transformação para o transporte de passageiros neutro em CO2</w:t>
      </w:r>
      <w:r w:rsidR="007252BB" w:rsidRPr="00E31018">
        <w:rPr>
          <w:rFonts w:ascii="CorpoA" w:hAnsi="CorpoA"/>
          <w:color w:val="000000" w:themeColor="text1"/>
          <w:sz w:val="22"/>
          <w:szCs w:val="22"/>
        </w:rPr>
        <w:t xml:space="preserve"> no veículo</w:t>
      </w:r>
      <w:r w:rsidRPr="00E31018">
        <w:rPr>
          <w:rFonts w:ascii="CorpoA" w:hAnsi="CorpoA"/>
          <w:color w:val="000000" w:themeColor="text1"/>
          <w:sz w:val="22"/>
          <w:szCs w:val="22"/>
        </w:rPr>
        <w:t xml:space="preserve">. Nosso novo </w:t>
      </w:r>
      <w:proofErr w:type="spellStart"/>
      <w:r w:rsidRPr="00E31018">
        <w:rPr>
          <w:rFonts w:ascii="CorpoA" w:hAnsi="CorpoA"/>
          <w:color w:val="000000" w:themeColor="text1"/>
          <w:sz w:val="22"/>
          <w:szCs w:val="22"/>
        </w:rPr>
        <w:t>eCitaro</w:t>
      </w:r>
      <w:proofErr w:type="spellEnd"/>
      <w:r w:rsidRPr="00E31018">
        <w:rPr>
          <w:rFonts w:ascii="CorpoA" w:hAnsi="CorpoA"/>
          <w:color w:val="000000" w:themeColor="text1"/>
          <w:sz w:val="22"/>
          <w:szCs w:val="22"/>
        </w:rPr>
        <w:t xml:space="preserve"> K significa que, enquanto isso, temos cinco ônibus urbanos eletrificados em nosso portfólio, o que nos permite cobrir praticamente todos os uso</w:t>
      </w:r>
      <w:r w:rsidR="007252BB" w:rsidRPr="00E31018">
        <w:rPr>
          <w:rFonts w:ascii="CorpoA" w:hAnsi="CorpoA"/>
          <w:color w:val="000000" w:themeColor="text1"/>
          <w:sz w:val="22"/>
          <w:szCs w:val="22"/>
        </w:rPr>
        <w:t>s</w:t>
      </w:r>
      <w:r w:rsidRPr="00E31018">
        <w:rPr>
          <w:rFonts w:ascii="CorpoA" w:hAnsi="CorpoA"/>
          <w:color w:val="000000" w:themeColor="text1"/>
          <w:sz w:val="22"/>
          <w:szCs w:val="22"/>
        </w:rPr>
        <w:t xml:space="preserve"> releva</w:t>
      </w:r>
      <w:r w:rsidR="007252BB" w:rsidRPr="00E31018">
        <w:rPr>
          <w:rFonts w:ascii="CorpoA" w:hAnsi="CorpoA"/>
          <w:color w:val="000000" w:themeColor="text1"/>
          <w:sz w:val="22"/>
          <w:szCs w:val="22"/>
        </w:rPr>
        <w:t>ntes no transporte público</w:t>
      </w:r>
      <w:r w:rsidRPr="00E31018">
        <w:rPr>
          <w:rFonts w:ascii="CorpoA" w:hAnsi="CorpoA"/>
          <w:color w:val="000000" w:themeColor="text1"/>
          <w:sz w:val="22"/>
          <w:szCs w:val="22"/>
        </w:rPr>
        <w:t xml:space="preserve">. Além disso, oferecemos, junto com nossa subsidiária Daimler </w:t>
      </w:r>
      <w:proofErr w:type="spellStart"/>
      <w:r w:rsidRPr="00E31018">
        <w:rPr>
          <w:rFonts w:ascii="CorpoA" w:hAnsi="CorpoA"/>
          <w:color w:val="000000" w:themeColor="text1"/>
          <w:sz w:val="22"/>
          <w:szCs w:val="22"/>
        </w:rPr>
        <w:t>Buses</w:t>
      </w:r>
      <w:proofErr w:type="spellEnd"/>
      <w:r w:rsidR="007252BB" w:rsidRPr="00E31018">
        <w:rPr>
          <w:rFonts w:ascii="CorpoA" w:hAnsi="CorpoA"/>
          <w:color w:val="000000" w:themeColor="text1"/>
          <w:sz w:val="22"/>
          <w:szCs w:val="22"/>
        </w:rPr>
        <w:t xml:space="preserve"> </w:t>
      </w:r>
      <w:proofErr w:type="spellStart"/>
      <w:r w:rsidRPr="00E31018">
        <w:rPr>
          <w:rFonts w:ascii="CorpoA" w:hAnsi="CorpoA"/>
          <w:color w:val="000000" w:themeColor="text1"/>
          <w:sz w:val="22"/>
          <w:szCs w:val="22"/>
        </w:rPr>
        <w:t>Solutions</w:t>
      </w:r>
      <w:proofErr w:type="spellEnd"/>
      <w:r w:rsidRPr="00E31018">
        <w:rPr>
          <w:rFonts w:ascii="CorpoA" w:hAnsi="CorpoA"/>
          <w:color w:val="000000" w:themeColor="text1"/>
          <w:sz w:val="22"/>
          <w:szCs w:val="22"/>
        </w:rPr>
        <w:t xml:space="preserve"> GmbH, soluções prontas para operação de uma fr</w:t>
      </w:r>
      <w:r w:rsidR="007252BB" w:rsidRPr="00E31018">
        <w:rPr>
          <w:rFonts w:ascii="CorpoA" w:hAnsi="CorpoA"/>
          <w:color w:val="000000" w:themeColor="text1"/>
          <w:sz w:val="22"/>
          <w:szCs w:val="22"/>
        </w:rPr>
        <w:t>ota de ônibus urbanos elétricos</w:t>
      </w:r>
      <w:r w:rsidRPr="00E31018">
        <w:rPr>
          <w:rFonts w:ascii="CorpoA" w:hAnsi="CorpoA"/>
          <w:color w:val="000000" w:themeColor="text1"/>
          <w:sz w:val="22"/>
          <w:szCs w:val="22"/>
        </w:rPr>
        <w:t>”</w:t>
      </w:r>
      <w:r w:rsidR="007252BB" w:rsidRPr="00E31018">
        <w:rPr>
          <w:rFonts w:ascii="CorpoA" w:hAnsi="CorpoA"/>
          <w:color w:val="000000" w:themeColor="text1"/>
          <w:sz w:val="22"/>
          <w:szCs w:val="22"/>
        </w:rPr>
        <w:t>.</w:t>
      </w:r>
      <w:r w:rsidRPr="00E31018">
        <w:rPr>
          <w:rFonts w:ascii="CorpoA" w:hAnsi="CorpoA"/>
          <w:color w:val="000000" w:themeColor="text1"/>
          <w:sz w:val="22"/>
          <w:szCs w:val="22"/>
        </w:rPr>
        <w:t xml:space="preserve"> </w:t>
      </w:r>
    </w:p>
    <w:bookmarkEnd w:id="0"/>
    <w:p w14:paraId="06298A42" w14:textId="77777777" w:rsidR="0013247C" w:rsidRPr="00E31018" w:rsidRDefault="0013247C" w:rsidP="001B46E8">
      <w:pPr>
        <w:pStyle w:val="20ContinuousText"/>
        <w:rPr>
          <w:rFonts w:ascii="CorpoA" w:hAnsi="CorpoA"/>
          <w:b/>
          <w:color w:val="000000" w:themeColor="text1"/>
          <w:sz w:val="22"/>
          <w:szCs w:val="22"/>
        </w:rPr>
      </w:pPr>
    </w:p>
    <w:p w14:paraId="02A9CAD7" w14:textId="77777777" w:rsidR="0013247C" w:rsidRPr="00E31018" w:rsidRDefault="0013247C" w:rsidP="001B46E8">
      <w:pPr>
        <w:pStyle w:val="20ContinuousText"/>
        <w:rPr>
          <w:rFonts w:ascii="CorpoA" w:hAnsi="CorpoA"/>
          <w:b/>
          <w:bCs/>
          <w:color w:val="000000" w:themeColor="text1"/>
          <w:sz w:val="22"/>
          <w:szCs w:val="22"/>
        </w:rPr>
      </w:pPr>
      <w:r w:rsidRPr="00E31018">
        <w:rPr>
          <w:rFonts w:ascii="CorpoA" w:hAnsi="CorpoA"/>
          <w:b/>
          <w:color w:val="000000" w:themeColor="text1"/>
          <w:sz w:val="22"/>
          <w:szCs w:val="22"/>
        </w:rPr>
        <w:t xml:space="preserve">Atividades da Mercedes-Benz Trucks e </w:t>
      </w:r>
      <w:r w:rsidR="00B93020" w:rsidRPr="00E31018">
        <w:rPr>
          <w:rFonts w:ascii="CorpoA" w:hAnsi="CorpoA"/>
          <w:b/>
          <w:color w:val="000000" w:themeColor="text1"/>
          <w:sz w:val="22"/>
          <w:szCs w:val="22"/>
        </w:rPr>
        <w:t xml:space="preserve">da </w:t>
      </w:r>
      <w:r w:rsidRPr="00E31018">
        <w:rPr>
          <w:rFonts w:ascii="CorpoA" w:hAnsi="CorpoA"/>
          <w:b/>
          <w:color w:val="000000" w:themeColor="text1"/>
          <w:sz w:val="22"/>
          <w:szCs w:val="22"/>
        </w:rPr>
        <w:t xml:space="preserve">FUSO na feira </w:t>
      </w:r>
    </w:p>
    <w:p w14:paraId="46D74ACF" w14:textId="77777777" w:rsidR="0013247C" w:rsidRPr="00E31018" w:rsidRDefault="0013247C" w:rsidP="001B46E8">
      <w:pPr>
        <w:pStyle w:val="20ContinuousText"/>
        <w:rPr>
          <w:rFonts w:ascii="CorpoA" w:hAnsi="CorpoA"/>
          <w:color w:val="000000" w:themeColor="text1"/>
          <w:sz w:val="22"/>
          <w:szCs w:val="22"/>
        </w:rPr>
      </w:pPr>
    </w:p>
    <w:p w14:paraId="4C5DC396" w14:textId="77777777" w:rsidR="0013247C" w:rsidRPr="00E31018" w:rsidRDefault="0013247C" w:rsidP="001B46E8">
      <w:pPr>
        <w:pStyle w:val="20ContinuousText"/>
        <w:rPr>
          <w:rFonts w:ascii="CorpoA" w:hAnsi="CorpoA"/>
          <w:b/>
          <w:color w:val="000000" w:themeColor="text1"/>
          <w:sz w:val="22"/>
          <w:szCs w:val="22"/>
        </w:rPr>
      </w:pPr>
      <w:r w:rsidRPr="00E31018">
        <w:rPr>
          <w:rFonts w:ascii="CorpoA" w:hAnsi="CorpoA"/>
          <w:color w:val="000000" w:themeColor="text1"/>
          <w:sz w:val="22"/>
          <w:szCs w:val="22"/>
        </w:rPr>
        <w:t xml:space="preserve">De 17 a 20 de setembro, </w:t>
      </w:r>
      <w:r w:rsidR="00B93020" w:rsidRPr="00E31018">
        <w:rPr>
          <w:rFonts w:ascii="CorpoA" w:hAnsi="CorpoA"/>
          <w:color w:val="000000" w:themeColor="text1"/>
          <w:sz w:val="22"/>
          <w:szCs w:val="22"/>
        </w:rPr>
        <w:t xml:space="preserve">a </w:t>
      </w:r>
      <w:r w:rsidRPr="00E31018">
        <w:rPr>
          <w:rFonts w:ascii="CorpoA" w:hAnsi="CorpoA"/>
          <w:color w:val="000000" w:themeColor="text1"/>
          <w:sz w:val="22"/>
          <w:szCs w:val="22"/>
        </w:rPr>
        <w:t>Mercedes-Benz Trucks</w:t>
      </w:r>
      <w:r w:rsidR="00B93020" w:rsidRPr="00E31018">
        <w:rPr>
          <w:rFonts w:ascii="CorpoA" w:hAnsi="CorpoA"/>
          <w:color w:val="000000" w:themeColor="text1"/>
          <w:sz w:val="22"/>
          <w:szCs w:val="22"/>
        </w:rPr>
        <w:t xml:space="preserve"> </w:t>
      </w:r>
      <w:proofErr w:type="gramStart"/>
      <w:r w:rsidRPr="00E31018">
        <w:rPr>
          <w:rFonts w:ascii="CorpoA" w:hAnsi="CorpoA"/>
          <w:color w:val="000000" w:themeColor="text1"/>
          <w:sz w:val="22"/>
          <w:szCs w:val="22"/>
        </w:rPr>
        <w:t>estará realizando</w:t>
      </w:r>
      <w:proofErr w:type="gramEnd"/>
      <w:r w:rsidRPr="00E31018">
        <w:rPr>
          <w:rFonts w:ascii="CorpoA" w:hAnsi="CorpoA"/>
          <w:color w:val="000000" w:themeColor="text1"/>
          <w:sz w:val="22"/>
          <w:szCs w:val="22"/>
        </w:rPr>
        <w:t xml:space="preserve"> o show “</w:t>
      </w:r>
      <w:proofErr w:type="spellStart"/>
      <w:r w:rsidRPr="00E31018">
        <w:rPr>
          <w:rFonts w:ascii="CorpoA" w:hAnsi="CorpoA"/>
          <w:color w:val="000000" w:themeColor="text1"/>
          <w:sz w:val="22"/>
          <w:szCs w:val="22"/>
        </w:rPr>
        <w:t>Transformed</w:t>
      </w:r>
      <w:proofErr w:type="spellEnd"/>
      <w:r w:rsidRPr="00E31018">
        <w:rPr>
          <w:rFonts w:ascii="CorpoA" w:hAnsi="CorpoA"/>
          <w:color w:val="000000" w:themeColor="text1"/>
          <w:sz w:val="22"/>
          <w:szCs w:val="22"/>
        </w:rPr>
        <w:t>!” no final da noite em seu estande, onde os visitantes pode</w:t>
      </w:r>
      <w:r w:rsidR="00B93020" w:rsidRPr="00E31018">
        <w:rPr>
          <w:rFonts w:ascii="CorpoA" w:hAnsi="CorpoA"/>
          <w:color w:val="000000" w:themeColor="text1"/>
          <w:sz w:val="22"/>
          <w:szCs w:val="22"/>
        </w:rPr>
        <w:t>m</w:t>
      </w:r>
      <w:r w:rsidRPr="00E31018">
        <w:rPr>
          <w:rFonts w:ascii="CorpoA" w:hAnsi="CorpoA"/>
          <w:color w:val="000000" w:themeColor="text1"/>
          <w:sz w:val="22"/>
          <w:szCs w:val="22"/>
        </w:rPr>
        <w:t xml:space="preserve"> tomar contato com o tópico da transformação. E</w:t>
      </w:r>
      <w:r w:rsidR="00B93020" w:rsidRPr="00E31018">
        <w:rPr>
          <w:rFonts w:ascii="CorpoA" w:hAnsi="CorpoA"/>
          <w:color w:val="000000" w:themeColor="text1"/>
          <w:sz w:val="22"/>
          <w:szCs w:val="22"/>
        </w:rPr>
        <w:t>ntre os convidados do show est</w:t>
      </w:r>
      <w:r w:rsidRPr="00E31018">
        <w:rPr>
          <w:rFonts w:ascii="CorpoA" w:hAnsi="CorpoA"/>
          <w:color w:val="000000" w:themeColor="text1"/>
          <w:sz w:val="22"/>
          <w:szCs w:val="22"/>
        </w:rPr>
        <w:t xml:space="preserve">ão </w:t>
      </w:r>
      <w:proofErr w:type="spellStart"/>
      <w:r w:rsidRPr="00E31018">
        <w:rPr>
          <w:rFonts w:ascii="CorpoA" w:hAnsi="CorpoA"/>
          <w:color w:val="000000" w:themeColor="text1"/>
          <w:sz w:val="22"/>
          <w:szCs w:val="22"/>
        </w:rPr>
        <w:t>Jutta</w:t>
      </w:r>
      <w:proofErr w:type="spellEnd"/>
      <w:r w:rsidR="00B93020" w:rsidRPr="00E31018">
        <w:rPr>
          <w:rFonts w:ascii="CorpoA" w:hAnsi="CorpoA"/>
          <w:color w:val="000000" w:themeColor="text1"/>
          <w:sz w:val="22"/>
          <w:szCs w:val="22"/>
        </w:rPr>
        <w:t xml:space="preserve"> </w:t>
      </w:r>
      <w:proofErr w:type="spellStart"/>
      <w:r w:rsidRPr="00E31018">
        <w:rPr>
          <w:rFonts w:ascii="CorpoA" w:hAnsi="CorpoA"/>
          <w:color w:val="000000" w:themeColor="text1"/>
          <w:sz w:val="22"/>
          <w:szCs w:val="22"/>
        </w:rPr>
        <w:t>Kleinschmidt</w:t>
      </w:r>
      <w:proofErr w:type="spellEnd"/>
      <w:r w:rsidRPr="00E31018">
        <w:rPr>
          <w:rFonts w:ascii="CorpoA" w:hAnsi="CorpoA"/>
          <w:color w:val="000000" w:themeColor="text1"/>
          <w:sz w:val="22"/>
          <w:szCs w:val="22"/>
        </w:rPr>
        <w:t>, a primeira mulher a vencer o Rally Dakar, e Karlheinz Brand</w:t>
      </w:r>
      <w:r w:rsidR="00B93020" w:rsidRPr="00E31018">
        <w:rPr>
          <w:rFonts w:ascii="CorpoA" w:hAnsi="CorpoA"/>
          <w:color w:val="000000" w:themeColor="text1"/>
          <w:sz w:val="22"/>
          <w:szCs w:val="22"/>
        </w:rPr>
        <w:t>enburg, o inventor do formato MP</w:t>
      </w:r>
      <w:r w:rsidRPr="00E31018">
        <w:rPr>
          <w:rFonts w:ascii="CorpoA" w:hAnsi="CorpoA"/>
          <w:color w:val="000000" w:themeColor="text1"/>
          <w:sz w:val="22"/>
          <w:szCs w:val="22"/>
        </w:rPr>
        <w:t>3. Estas e outra</w:t>
      </w:r>
      <w:r w:rsidR="00B93020" w:rsidRPr="00E31018">
        <w:rPr>
          <w:rFonts w:ascii="CorpoA" w:hAnsi="CorpoA"/>
          <w:color w:val="000000" w:themeColor="text1"/>
          <w:sz w:val="22"/>
          <w:szCs w:val="22"/>
        </w:rPr>
        <w:t>s importantes personalidades de</w:t>
      </w:r>
      <w:r w:rsidRPr="00E31018">
        <w:rPr>
          <w:rFonts w:ascii="CorpoA" w:hAnsi="CorpoA"/>
          <w:color w:val="000000" w:themeColor="text1"/>
          <w:sz w:val="22"/>
          <w:szCs w:val="22"/>
        </w:rPr>
        <w:t xml:space="preserve"> vários segmentos da sociedade comentarão como ter sucesso no primeiro passo em d</w:t>
      </w:r>
      <w:r w:rsidR="00B93020" w:rsidRPr="00E31018">
        <w:rPr>
          <w:rFonts w:ascii="CorpoA" w:hAnsi="CorpoA"/>
          <w:color w:val="000000" w:themeColor="text1"/>
          <w:sz w:val="22"/>
          <w:szCs w:val="22"/>
        </w:rPr>
        <w:t xml:space="preserve">ireção à mudança. Os visitantes </w:t>
      </w:r>
      <w:r w:rsidRPr="00E31018">
        <w:rPr>
          <w:rFonts w:ascii="CorpoA" w:hAnsi="CorpoA"/>
          <w:color w:val="000000" w:themeColor="text1"/>
          <w:sz w:val="22"/>
          <w:szCs w:val="22"/>
        </w:rPr>
        <w:t>poderão assistir ao vivo</w:t>
      </w:r>
      <w:r w:rsidR="00B93020" w:rsidRPr="00E31018">
        <w:rPr>
          <w:rFonts w:ascii="CorpoA" w:hAnsi="CorpoA"/>
          <w:color w:val="000000" w:themeColor="text1"/>
          <w:sz w:val="22"/>
          <w:szCs w:val="22"/>
        </w:rPr>
        <w:t>,</w:t>
      </w:r>
      <w:r w:rsidRPr="00E31018">
        <w:rPr>
          <w:rFonts w:ascii="CorpoA" w:hAnsi="CorpoA"/>
          <w:color w:val="000000" w:themeColor="text1"/>
          <w:sz w:val="22"/>
          <w:szCs w:val="22"/>
        </w:rPr>
        <w:t xml:space="preserve"> a partir das </w:t>
      </w:r>
      <w:r w:rsidR="001C6CC6" w:rsidRPr="00E31018">
        <w:rPr>
          <w:rFonts w:ascii="CorpoA" w:hAnsi="CorpoA"/>
          <w:color w:val="000000" w:themeColor="text1"/>
          <w:sz w:val="22"/>
          <w:szCs w:val="22"/>
        </w:rPr>
        <w:t>14</w:t>
      </w:r>
      <w:r w:rsidR="00B93020" w:rsidRPr="00E31018">
        <w:rPr>
          <w:rFonts w:ascii="CorpoA" w:hAnsi="CorpoA"/>
          <w:color w:val="000000" w:themeColor="text1"/>
          <w:sz w:val="22"/>
          <w:szCs w:val="22"/>
        </w:rPr>
        <w:t>h00. O</w:t>
      </w:r>
      <w:r w:rsidRPr="00E31018">
        <w:rPr>
          <w:rFonts w:ascii="CorpoA" w:hAnsi="CorpoA"/>
          <w:color w:val="000000" w:themeColor="text1"/>
          <w:sz w:val="22"/>
          <w:szCs w:val="22"/>
        </w:rPr>
        <w:t xml:space="preserve">s episódios individuais estarão disponíveis para visualização no Hub da Marca Mercedes-Benz em </w:t>
      </w:r>
      <w:hyperlink r:id="rId17">
        <w:r w:rsidRPr="00E31018">
          <w:rPr>
            <w:rStyle w:val="Hyperlink"/>
            <w:rFonts w:ascii="CorpoA" w:hAnsi="CorpoA"/>
            <w:color w:val="000000" w:themeColor="text1"/>
            <w:sz w:val="22"/>
            <w:szCs w:val="22"/>
          </w:rPr>
          <w:t>www.mercedes-benz-trucks.com/iaa-2024</w:t>
        </w:r>
      </w:hyperlink>
      <w:r w:rsidRPr="00E31018">
        <w:rPr>
          <w:rFonts w:ascii="CorpoA" w:hAnsi="CorpoA"/>
          <w:color w:val="000000" w:themeColor="text1"/>
          <w:sz w:val="22"/>
          <w:szCs w:val="22"/>
        </w:rPr>
        <w:t xml:space="preserve"> a partir das </w:t>
      </w:r>
      <w:r w:rsidR="001C6CC6" w:rsidRPr="00E31018">
        <w:rPr>
          <w:rFonts w:ascii="CorpoA" w:hAnsi="CorpoA"/>
          <w:color w:val="000000" w:themeColor="text1"/>
          <w:sz w:val="22"/>
          <w:szCs w:val="22"/>
        </w:rPr>
        <w:t>21</w:t>
      </w:r>
      <w:r w:rsidRPr="00E31018">
        <w:rPr>
          <w:rFonts w:ascii="CorpoA" w:hAnsi="CorpoA"/>
          <w:color w:val="000000" w:themeColor="text1"/>
          <w:sz w:val="22"/>
          <w:szCs w:val="22"/>
        </w:rPr>
        <w:t xml:space="preserve">h00. </w:t>
      </w:r>
    </w:p>
    <w:p w14:paraId="442540E9" w14:textId="77777777" w:rsidR="0013247C" w:rsidRPr="00E31018" w:rsidRDefault="0013247C" w:rsidP="001B46E8">
      <w:pPr>
        <w:pStyle w:val="20ContinuousText"/>
        <w:rPr>
          <w:rFonts w:ascii="CorpoA" w:hAnsi="CorpoA"/>
          <w:color w:val="000000" w:themeColor="text1"/>
          <w:sz w:val="22"/>
          <w:szCs w:val="22"/>
        </w:rPr>
      </w:pPr>
    </w:p>
    <w:p w14:paraId="6438084E" w14:textId="77777777" w:rsidR="0013247C" w:rsidRPr="00E31018" w:rsidRDefault="0013247C" w:rsidP="001B46E8">
      <w:pPr>
        <w:pStyle w:val="20ContinuousText"/>
        <w:rPr>
          <w:rFonts w:ascii="CorpoA" w:hAnsi="CorpoA"/>
          <w:b/>
          <w:color w:val="000000" w:themeColor="text1"/>
          <w:sz w:val="22"/>
          <w:szCs w:val="22"/>
        </w:rPr>
      </w:pPr>
      <w:r w:rsidRPr="00E31018">
        <w:rPr>
          <w:rFonts w:ascii="CorpoA" w:hAnsi="CorpoA"/>
          <w:color w:val="000000" w:themeColor="text1"/>
          <w:sz w:val="22"/>
          <w:szCs w:val="22"/>
        </w:rPr>
        <w:t>Além disso, a Mercedes-Benz Trucks e a FUSO vão ofe</w:t>
      </w:r>
      <w:r w:rsidR="00B93020" w:rsidRPr="00E31018">
        <w:rPr>
          <w:rFonts w:ascii="CorpoA" w:hAnsi="CorpoA"/>
          <w:color w:val="000000" w:themeColor="text1"/>
          <w:sz w:val="22"/>
          <w:szCs w:val="22"/>
        </w:rPr>
        <w:t xml:space="preserve">recer aos visitantes do estande </w:t>
      </w:r>
      <w:r w:rsidRPr="00E31018">
        <w:rPr>
          <w:rFonts w:ascii="CorpoA" w:hAnsi="CorpoA"/>
          <w:color w:val="000000" w:themeColor="text1"/>
          <w:sz w:val="22"/>
          <w:szCs w:val="22"/>
        </w:rPr>
        <w:t xml:space="preserve">a oportunidade de dar uma volta ao volante ou no banco do passageiro em todo o portfólio de </w:t>
      </w:r>
      <w:r w:rsidR="00B93020" w:rsidRPr="00E31018">
        <w:rPr>
          <w:rFonts w:ascii="CorpoA" w:hAnsi="CorpoA"/>
          <w:color w:val="000000" w:themeColor="text1"/>
          <w:sz w:val="22"/>
          <w:szCs w:val="22"/>
        </w:rPr>
        <w:t>caminhões elétricos. Como parte</w:t>
      </w:r>
      <w:r w:rsidRPr="00E31018">
        <w:rPr>
          <w:rFonts w:ascii="CorpoA" w:hAnsi="CorpoA"/>
          <w:color w:val="000000" w:themeColor="text1"/>
          <w:sz w:val="22"/>
          <w:szCs w:val="22"/>
        </w:rPr>
        <w:t xml:space="preserve"> de uma experiência de realidade virtual, os visitantes também vão entrar em contato com o mundo elétrico da Mercedes-Benz Trucks e descobrir o ecossistema de mobilidade elétrica, </w:t>
      </w:r>
      <w:r w:rsidR="00B93020" w:rsidRPr="00E31018">
        <w:rPr>
          <w:rFonts w:ascii="CorpoA" w:hAnsi="CorpoA"/>
          <w:color w:val="000000" w:themeColor="text1"/>
          <w:sz w:val="22"/>
          <w:szCs w:val="22"/>
        </w:rPr>
        <w:t xml:space="preserve">que </w:t>
      </w:r>
      <w:r w:rsidRPr="00E31018">
        <w:rPr>
          <w:rFonts w:ascii="CorpoA" w:hAnsi="CorpoA"/>
          <w:color w:val="000000" w:themeColor="text1"/>
          <w:sz w:val="22"/>
          <w:szCs w:val="22"/>
        </w:rPr>
        <w:t>cons</w:t>
      </w:r>
      <w:r w:rsidR="00B93020" w:rsidRPr="00E31018">
        <w:rPr>
          <w:rFonts w:ascii="CorpoA" w:hAnsi="CorpoA"/>
          <w:color w:val="000000" w:themeColor="text1"/>
          <w:sz w:val="22"/>
          <w:szCs w:val="22"/>
        </w:rPr>
        <w:t>iste</w:t>
      </w:r>
      <w:r w:rsidRPr="00E31018">
        <w:rPr>
          <w:rFonts w:ascii="CorpoA" w:hAnsi="CorpoA"/>
          <w:color w:val="000000" w:themeColor="text1"/>
          <w:sz w:val="22"/>
          <w:szCs w:val="22"/>
        </w:rPr>
        <w:t xml:space="preserve"> </w:t>
      </w:r>
      <w:proofErr w:type="gramStart"/>
      <w:r w:rsidRPr="00E31018">
        <w:rPr>
          <w:rFonts w:ascii="CorpoA" w:hAnsi="CorpoA"/>
          <w:color w:val="000000" w:themeColor="text1"/>
          <w:sz w:val="22"/>
          <w:szCs w:val="22"/>
        </w:rPr>
        <w:t>de</w:t>
      </w:r>
      <w:proofErr w:type="gramEnd"/>
      <w:r w:rsidRPr="00E31018">
        <w:rPr>
          <w:rFonts w:ascii="CorpoA" w:hAnsi="CorpoA"/>
          <w:color w:val="000000" w:themeColor="text1"/>
          <w:sz w:val="22"/>
          <w:szCs w:val="22"/>
        </w:rPr>
        <w:t xml:space="preserve"> caminhões, serviços e soluções de carregamento. Um parque de carregamento móvel foi construído especificamente para este fim na área de exposição. Nesse local, a </w:t>
      </w:r>
      <w:proofErr w:type="spellStart"/>
      <w:r w:rsidRPr="00E31018">
        <w:rPr>
          <w:rFonts w:ascii="CorpoA" w:hAnsi="CorpoA"/>
          <w:color w:val="000000" w:themeColor="text1"/>
          <w:sz w:val="22"/>
          <w:szCs w:val="22"/>
        </w:rPr>
        <w:t>TruckCharge</w:t>
      </w:r>
      <w:proofErr w:type="spellEnd"/>
      <w:r w:rsidR="00B93020" w:rsidRPr="00E31018">
        <w:rPr>
          <w:rFonts w:ascii="CorpoA" w:hAnsi="CorpoA"/>
          <w:color w:val="000000" w:themeColor="text1"/>
          <w:sz w:val="22"/>
          <w:szCs w:val="22"/>
        </w:rPr>
        <w:t xml:space="preserve"> mostra a </w:t>
      </w:r>
      <w:r w:rsidRPr="00E31018">
        <w:rPr>
          <w:rFonts w:ascii="CorpoA" w:hAnsi="CorpoA"/>
          <w:color w:val="000000" w:themeColor="text1"/>
          <w:sz w:val="22"/>
          <w:szCs w:val="22"/>
        </w:rPr>
        <w:t xml:space="preserve">operação dos caminhões elétricos sob condições da vida real. Além disso, haverá muitas possibilidades de </w:t>
      </w:r>
      <w:r w:rsidR="00B93020" w:rsidRPr="00E31018">
        <w:rPr>
          <w:rFonts w:ascii="CorpoA" w:hAnsi="CorpoA"/>
          <w:color w:val="000000" w:themeColor="text1"/>
          <w:sz w:val="22"/>
          <w:szCs w:val="22"/>
        </w:rPr>
        <w:t xml:space="preserve">se </w:t>
      </w:r>
      <w:r w:rsidRPr="00E31018">
        <w:rPr>
          <w:rFonts w:ascii="CorpoA" w:hAnsi="CorpoA"/>
          <w:color w:val="000000" w:themeColor="text1"/>
          <w:sz w:val="22"/>
          <w:szCs w:val="22"/>
        </w:rPr>
        <w:t xml:space="preserve">obter consultoria e se envolver de qualquer outra forma em relatos pessoais </w:t>
      </w:r>
      <w:r w:rsidR="002A562E" w:rsidRPr="00E31018">
        <w:rPr>
          <w:rFonts w:ascii="CorpoA" w:hAnsi="CorpoA"/>
          <w:color w:val="000000" w:themeColor="text1"/>
          <w:sz w:val="22"/>
          <w:szCs w:val="22"/>
        </w:rPr>
        <w:t>de</w:t>
      </w:r>
      <w:r w:rsidRPr="00E31018">
        <w:rPr>
          <w:rFonts w:ascii="CorpoA" w:hAnsi="CorpoA"/>
          <w:color w:val="000000" w:themeColor="text1"/>
          <w:sz w:val="22"/>
          <w:szCs w:val="22"/>
        </w:rPr>
        <w:t xml:space="preserve"> qualquer lugar no estande. Adicionalmente, haverá passeios guiados no estande para </w:t>
      </w:r>
      <w:r w:rsidR="002A562E" w:rsidRPr="00E31018">
        <w:rPr>
          <w:rFonts w:ascii="CorpoA" w:hAnsi="CorpoA"/>
          <w:color w:val="000000" w:themeColor="text1"/>
          <w:sz w:val="22"/>
          <w:szCs w:val="22"/>
        </w:rPr>
        <w:t xml:space="preserve">se </w:t>
      </w:r>
      <w:r w:rsidRPr="00E31018">
        <w:rPr>
          <w:rFonts w:ascii="CorpoA" w:hAnsi="CorpoA"/>
          <w:color w:val="000000" w:themeColor="text1"/>
          <w:sz w:val="22"/>
          <w:szCs w:val="22"/>
        </w:rPr>
        <w:t>obter informações detalhadas sobre os veículos e as soluções integradas da Mercedes-Benz Trucks.  </w:t>
      </w:r>
    </w:p>
    <w:p w14:paraId="54A3741F" w14:textId="77777777" w:rsidR="0013247C" w:rsidRPr="00E31018" w:rsidRDefault="0013247C" w:rsidP="001B46E8">
      <w:pPr>
        <w:pStyle w:val="20ContinuousText"/>
        <w:rPr>
          <w:rFonts w:ascii="CorpoA" w:hAnsi="CorpoA"/>
          <w:color w:val="000000" w:themeColor="text1"/>
          <w:sz w:val="22"/>
          <w:szCs w:val="22"/>
        </w:rPr>
      </w:pPr>
    </w:p>
    <w:p w14:paraId="1DAAB6A9" w14:textId="77777777" w:rsidR="0013247C" w:rsidRPr="00E31018" w:rsidRDefault="0013247C" w:rsidP="001B46E8">
      <w:pPr>
        <w:pStyle w:val="20ContinuousText"/>
        <w:rPr>
          <w:rFonts w:ascii="CorpoA" w:hAnsi="CorpoA"/>
          <w:b/>
          <w:bCs/>
          <w:color w:val="000000" w:themeColor="text1"/>
          <w:sz w:val="22"/>
          <w:szCs w:val="22"/>
        </w:rPr>
      </w:pPr>
      <w:r w:rsidRPr="00E31018">
        <w:rPr>
          <w:rFonts w:ascii="CorpoA" w:hAnsi="CorpoA"/>
          <w:b/>
          <w:color w:val="000000" w:themeColor="text1"/>
          <w:sz w:val="22"/>
          <w:szCs w:val="22"/>
        </w:rPr>
        <w:t>Sobre o “</w:t>
      </w:r>
      <w:proofErr w:type="spellStart"/>
      <w:r w:rsidRPr="00E31018">
        <w:rPr>
          <w:rFonts w:ascii="CorpoA" w:hAnsi="CorpoA"/>
          <w:b/>
          <w:color w:val="000000" w:themeColor="text1"/>
          <w:sz w:val="22"/>
          <w:szCs w:val="22"/>
        </w:rPr>
        <w:t>European</w:t>
      </w:r>
      <w:proofErr w:type="spellEnd"/>
      <w:r w:rsidR="002A562E" w:rsidRPr="00E31018">
        <w:rPr>
          <w:rFonts w:ascii="CorpoA" w:hAnsi="CorpoA"/>
          <w:b/>
          <w:color w:val="000000" w:themeColor="text1"/>
          <w:sz w:val="22"/>
          <w:szCs w:val="22"/>
        </w:rPr>
        <w:t xml:space="preserve"> </w:t>
      </w:r>
      <w:proofErr w:type="spellStart"/>
      <w:r w:rsidRPr="00E31018">
        <w:rPr>
          <w:rFonts w:ascii="CorpoA" w:hAnsi="CorpoA"/>
          <w:b/>
          <w:color w:val="000000" w:themeColor="text1"/>
          <w:sz w:val="22"/>
          <w:szCs w:val="22"/>
        </w:rPr>
        <w:t>Testing</w:t>
      </w:r>
      <w:proofErr w:type="spellEnd"/>
      <w:r w:rsidRPr="00E31018">
        <w:rPr>
          <w:rFonts w:ascii="CorpoA" w:hAnsi="CorpoA"/>
          <w:b/>
          <w:color w:val="000000" w:themeColor="text1"/>
          <w:sz w:val="22"/>
          <w:szCs w:val="22"/>
        </w:rPr>
        <w:t xml:space="preserve"> Tour 2024” e o </w:t>
      </w:r>
      <w:proofErr w:type="spellStart"/>
      <w:r w:rsidRPr="00E31018">
        <w:rPr>
          <w:rFonts w:ascii="CorpoA" w:hAnsi="CorpoA"/>
          <w:b/>
          <w:color w:val="000000" w:themeColor="text1"/>
          <w:sz w:val="22"/>
          <w:szCs w:val="22"/>
        </w:rPr>
        <w:t>eActros</w:t>
      </w:r>
      <w:proofErr w:type="spellEnd"/>
      <w:r w:rsidRPr="00E31018">
        <w:rPr>
          <w:rFonts w:ascii="CorpoA" w:hAnsi="CorpoA"/>
          <w:b/>
          <w:color w:val="000000" w:themeColor="text1"/>
          <w:sz w:val="22"/>
          <w:szCs w:val="22"/>
        </w:rPr>
        <w:t xml:space="preserve"> 600 </w:t>
      </w:r>
    </w:p>
    <w:p w14:paraId="392E2C5D" w14:textId="77777777" w:rsidR="0013247C" w:rsidRPr="00E31018" w:rsidRDefault="0013247C" w:rsidP="001B46E8">
      <w:pPr>
        <w:pStyle w:val="20ContinuousText"/>
        <w:rPr>
          <w:rFonts w:ascii="CorpoA" w:hAnsi="CorpoA"/>
          <w:color w:val="000000" w:themeColor="text1"/>
          <w:sz w:val="22"/>
          <w:szCs w:val="22"/>
        </w:rPr>
      </w:pPr>
    </w:p>
    <w:p w14:paraId="3B68C3C0" w14:textId="77777777" w:rsidR="0013247C" w:rsidRPr="00E31018" w:rsidRDefault="0013247C" w:rsidP="001B46E8">
      <w:pPr>
        <w:pStyle w:val="20ContinuousText"/>
        <w:rPr>
          <w:rFonts w:ascii="CorpoA" w:hAnsi="CorpoA"/>
          <w:color w:val="000000" w:themeColor="text1"/>
          <w:sz w:val="22"/>
          <w:szCs w:val="22"/>
        </w:rPr>
      </w:pPr>
      <w:r w:rsidRPr="00E31018">
        <w:rPr>
          <w:rFonts w:ascii="CorpoA" w:hAnsi="CorpoA"/>
          <w:color w:val="000000" w:themeColor="text1"/>
          <w:sz w:val="22"/>
          <w:szCs w:val="22"/>
        </w:rPr>
        <w:t>A Mercedes-Benz Trucks concluiu com sucesso seu “</w:t>
      </w:r>
      <w:proofErr w:type="spellStart"/>
      <w:r w:rsidRPr="00E31018">
        <w:rPr>
          <w:rFonts w:ascii="CorpoA" w:hAnsi="CorpoA"/>
          <w:color w:val="000000" w:themeColor="text1"/>
          <w:sz w:val="22"/>
          <w:szCs w:val="22"/>
        </w:rPr>
        <w:t>eActros</w:t>
      </w:r>
      <w:proofErr w:type="spellEnd"/>
      <w:r w:rsidRPr="00E31018">
        <w:rPr>
          <w:rFonts w:ascii="CorpoA" w:hAnsi="CorpoA"/>
          <w:color w:val="000000" w:themeColor="text1"/>
          <w:sz w:val="22"/>
          <w:szCs w:val="22"/>
        </w:rPr>
        <w:t xml:space="preserve"> 600 </w:t>
      </w:r>
      <w:proofErr w:type="spellStart"/>
      <w:r w:rsidRPr="00E31018">
        <w:rPr>
          <w:rFonts w:ascii="CorpoA" w:hAnsi="CorpoA"/>
          <w:color w:val="000000" w:themeColor="text1"/>
          <w:sz w:val="22"/>
          <w:szCs w:val="22"/>
        </w:rPr>
        <w:t>European</w:t>
      </w:r>
      <w:proofErr w:type="spellEnd"/>
      <w:r w:rsidR="002A562E" w:rsidRPr="00E31018">
        <w:rPr>
          <w:rFonts w:ascii="CorpoA" w:hAnsi="CorpoA"/>
          <w:color w:val="000000" w:themeColor="text1"/>
          <w:sz w:val="22"/>
          <w:szCs w:val="22"/>
        </w:rPr>
        <w:t xml:space="preserve"> </w:t>
      </w:r>
      <w:proofErr w:type="spellStart"/>
      <w:r w:rsidRPr="00E31018">
        <w:rPr>
          <w:rFonts w:ascii="CorpoA" w:hAnsi="CorpoA"/>
          <w:color w:val="000000" w:themeColor="text1"/>
          <w:sz w:val="22"/>
          <w:szCs w:val="22"/>
        </w:rPr>
        <w:t>Testing</w:t>
      </w:r>
      <w:proofErr w:type="spellEnd"/>
      <w:r w:rsidRPr="00E31018">
        <w:rPr>
          <w:rFonts w:ascii="CorpoA" w:hAnsi="CorpoA"/>
          <w:color w:val="000000" w:themeColor="text1"/>
          <w:sz w:val="22"/>
          <w:szCs w:val="22"/>
        </w:rPr>
        <w:t xml:space="preserve"> Tour 2024” no final de julho des</w:t>
      </w:r>
      <w:r w:rsidR="002A562E" w:rsidRPr="00E31018">
        <w:rPr>
          <w:rFonts w:ascii="CorpoA" w:hAnsi="CorpoA"/>
          <w:color w:val="000000" w:themeColor="text1"/>
          <w:sz w:val="22"/>
          <w:szCs w:val="22"/>
        </w:rPr>
        <w:t>t</w:t>
      </w:r>
      <w:r w:rsidRPr="00E31018">
        <w:rPr>
          <w:rFonts w:ascii="CorpoA" w:hAnsi="CorpoA"/>
          <w:color w:val="000000" w:themeColor="text1"/>
          <w:sz w:val="22"/>
          <w:szCs w:val="22"/>
        </w:rPr>
        <w:t xml:space="preserve">e ano. Após uma viagem de desenvolvimento totalmente elétrica de 45 dias, os dois protótipos quase de série do Mercedes-Benz </w:t>
      </w:r>
      <w:proofErr w:type="spellStart"/>
      <w:r w:rsidRPr="00E31018">
        <w:rPr>
          <w:rFonts w:ascii="CorpoA" w:hAnsi="CorpoA"/>
          <w:color w:val="000000" w:themeColor="text1"/>
          <w:sz w:val="22"/>
          <w:szCs w:val="22"/>
        </w:rPr>
        <w:t>eActros</w:t>
      </w:r>
      <w:proofErr w:type="spellEnd"/>
      <w:r w:rsidRPr="00E31018">
        <w:rPr>
          <w:rFonts w:ascii="CorpoA" w:hAnsi="CorpoA"/>
          <w:color w:val="000000" w:themeColor="text1"/>
          <w:sz w:val="22"/>
          <w:szCs w:val="22"/>
        </w:rPr>
        <w:t xml:space="preserve"> 600 retornaram a </w:t>
      </w:r>
      <w:proofErr w:type="spellStart"/>
      <w:r w:rsidRPr="00E31018">
        <w:rPr>
          <w:rFonts w:ascii="CorpoA" w:hAnsi="CorpoA"/>
          <w:color w:val="000000" w:themeColor="text1"/>
          <w:sz w:val="22"/>
          <w:szCs w:val="22"/>
        </w:rPr>
        <w:t>Wörth</w:t>
      </w:r>
      <w:proofErr w:type="spellEnd"/>
      <w:r w:rsidR="002A562E" w:rsidRPr="00E31018">
        <w:rPr>
          <w:rFonts w:ascii="CorpoA" w:hAnsi="CorpoA"/>
          <w:color w:val="000000" w:themeColor="text1"/>
          <w:sz w:val="22"/>
          <w:szCs w:val="22"/>
        </w:rPr>
        <w:t xml:space="preserve"> </w:t>
      </w:r>
      <w:proofErr w:type="spellStart"/>
      <w:r w:rsidRPr="00E31018">
        <w:rPr>
          <w:rFonts w:ascii="CorpoA" w:hAnsi="CorpoA"/>
          <w:color w:val="000000" w:themeColor="text1"/>
          <w:sz w:val="22"/>
          <w:szCs w:val="22"/>
        </w:rPr>
        <w:t>am</w:t>
      </w:r>
      <w:proofErr w:type="spellEnd"/>
      <w:r w:rsidR="002A562E" w:rsidRPr="00E31018">
        <w:rPr>
          <w:rFonts w:ascii="CorpoA" w:hAnsi="CorpoA"/>
          <w:color w:val="000000" w:themeColor="text1"/>
          <w:sz w:val="22"/>
          <w:szCs w:val="22"/>
        </w:rPr>
        <w:t xml:space="preserve"> </w:t>
      </w:r>
      <w:proofErr w:type="spellStart"/>
      <w:r w:rsidRPr="00E31018">
        <w:rPr>
          <w:rFonts w:ascii="CorpoA" w:hAnsi="CorpoA"/>
          <w:color w:val="000000" w:themeColor="text1"/>
          <w:sz w:val="22"/>
          <w:szCs w:val="22"/>
        </w:rPr>
        <w:t>Rhein</w:t>
      </w:r>
      <w:proofErr w:type="spellEnd"/>
      <w:r w:rsidRPr="00E31018">
        <w:rPr>
          <w:rFonts w:ascii="CorpoA" w:hAnsi="CorpoA"/>
          <w:color w:val="000000" w:themeColor="text1"/>
          <w:sz w:val="22"/>
          <w:szCs w:val="22"/>
        </w:rPr>
        <w:t xml:space="preserve">, de forma segura e íntegros. O tour começou oficialmente em Frankfurt </w:t>
      </w:r>
      <w:proofErr w:type="spellStart"/>
      <w:r w:rsidRPr="00E31018">
        <w:rPr>
          <w:rFonts w:ascii="CorpoA" w:hAnsi="CorpoA"/>
          <w:color w:val="000000" w:themeColor="text1"/>
          <w:sz w:val="22"/>
          <w:szCs w:val="22"/>
        </w:rPr>
        <w:t>am</w:t>
      </w:r>
      <w:proofErr w:type="spellEnd"/>
      <w:r w:rsidR="002A562E" w:rsidRPr="00E31018">
        <w:rPr>
          <w:rFonts w:ascii="CorpoA" w:hAnsi="CorpoA"/>
          <w:color w:val="000000" w:themeColor="text1"/>
          <w:sz w:val="22"/>
          <w:szCs w:val="22"/>
        </w:rPr>
        <w:t xml:space="preserve"> </w:t>
      </w:r>
      <w:proofErr w:type="spellStart"/>
      <w:r w:rsidRPr="00E31018">
        <w:rPr>
          <w:rFonts w:ascii="CorpoA" w:hAnsi="CorpoA"/>
          <w:color w:val="000000" w:themeColor="text1"/>
          <w:sz w:val="22"/>
          <w:szCs w:val="22"/>
        </w:rPr>
        <w:t>Main</w:t>
      </w:r>
      <w:proofErr w:type="spellEnd"/>
      <w:r w:rsidRPr="00E31018">
        <w:rPr>
          <w:rFonts w:ascii="CorpoA" w:hAnsi="CorpoA"/>
          <w:color w:val="000000" w:themeColor="text1"/>
          <w:sz w:val="22"/>
          <w:szCs w:val="22"/>
        </w:rPr>
        <w:t xml:space="preserve"> em 11 de junho. Nesse período, um dos caminhões viajou exatamente 15.269 quilômetros e o outro 15.939. </w:t>
      </w:r>
    </w:p>
    <w:p w14:paraId="3D2A8008" w14:textId="77777777" w:rsidR="0013247C" w:rsidRPr="00E31018" w:rsidRDefault="0013247C" w:rsidP="001B46E8">
      <w:pPr>
        <w:pStyle w:val="20ContinuousText"/>
        <w:rPr>
          <w:rFonts w:ascii="CorpoA" w:hAnsi="CorpoA"/>
          <w:color w:val="000000" w:themeColor="text1"/>
          <w:sz w:val="22"/>
          <w:szCs w:val="22"/>
        </w:rPr>
      </w:pPr>
    </w:p>
    <w:p w14:paraId="227E803C" w14:textId="77777777" w:rsidR="0013247C" w:rsidRPr="00E31018" w:rsidRDefault="002A562E" w:rsidP="001B46E8">
      <w:pPr>
        <w:pStyle w:val="20ContinuousText"/>
        <w:rPr>
          <w:rFonts w:ascii="CorpoA" w:hAnsi="CorpoA"/>
          <w:color w:val="000000" w:themeColor="text1"/>
          <w:sz w:val="22"/>
          <w:szCs w:val="22"/>
        </w:rPr>
      </w:pPr>
      <w:r w:rsidRPr="00E31018">
        <w:rPr>
          <w:rFonts w:ascii="CorpoA" w:hAnsi="CorpoA"/>
          <w:color w:val="000000" w:themeColor="text1"/>
          <w:sz w:val="22"/>
          <w:szCs w:val="22"/>
        </w:rPr>
        <w:t>Depois de viajar para o N</w:t>
      </w:r>
      <w:r w:rsidR="0013247C" w:rsidRPr="00E31018">
        <w:rPr>
          <w:rFonts w:ascii="CorpoA" w:hAnsi="CorpoA"/>
          <w:color w:val="000000" w:themeColor="text1"/>
          <w:sz w:val="22"/>
          <w:szCs w:val="22"/>
        </w:rPr>
        <w:t xml:space="preserve">orte, passando pela Alemanha, Dinamarca e Suécia, os dois caminhões chegaram ao primeiro grande destaque da etapa, bem na hora do solstício de verão: </w:t>
      </w:r>
      <w:r w:rsidRPr="00E31018">
        <w:rPr>
          <w:rFonts w:ascii="CorpoA" w:hAnsi="CorpoA"/>
          <w:color w:val="000000" w:themeColor="text1"/>
          <w:sz w:val="22"/>
          <w:szCs w:val="22"/>
        </w:rPr>
        <w:t>o</w:t>
      </w:r>
      <w:r w:rsidR="0013247C" w:rsidRPr="00E31018">
        <w:rPr>
          <w:rFonts w:ascii="CorpoA" w:hAnsi="CorpoA"/>
          <w:color w:val="000000" w:themeColor="text1"/>
          <w:sz w:val="22"/>
          <w:szCs w:val="22"/>
        </w:rPr>
        <w:t xml:space="preserve"> Cabo Nor</w:t>
      </w:r>
      <w:r w:rsidRPr="00E31018">
        <w:rPr>
          <w:rFonts w:ascii="CorpoA" w:hAnsi="CorpoA"/>
          <w:color w:val="000000" w:themeColor="text1"/>
          <w:sz w:val="22"/>
          <w:szCs w:val="22"/>
        </w:rPr>
        <w:t>te na Noruega, o ponto mais ao N</w:t>
      </w:r>
      <w:r w:rsidR="0013247C" w:rsidRPr="00E31018">
        <w:rPr>
          <w:rFonts w:ascii="CorpoA" w:hAnsi="CorpoA"/>
          <w:color w:val="000000" w:themeColor="text1"/>
          <w:sz w:val="22"/>
          <w:szCs w:val="22"/>
        </w:rPr>
        <w:t>orte da Europa que pode ser alcançado por estrada. A partir do final de junho, a rota do comboio</w:t>
      </w:r>
      <w:r w:rsidRPr="00E31018">
        <w:rPr>
          <w:rFonts w:ascii="CorpoA" w:hAnsi="CorpoA"/>
          <w:color w:val="000000" w:themeColor="text1"/>
          <w:sz w:val="22"/>
          <w:szCs w:val="22"/>
        </w:rPr>
        <w:t xml:space="preserve"> foi em direção ao S</w:t>
      </w:r>
      <w:r w:rsidR="0013247C" w:rsidRPr="00E31018">
        <w:rPr>
          <w:rFonts w:ascii="CorpoA" w:hAnsi="CorpoA"/>
          <w:color w:val="000000" w:themeColor="text1"/>
          <w:sz w:val="22"/>
          <w:szCs w:val="22"/>
        </w:rPr>
        <w:t xml:space="preserve">ul, passando pela Finlândia, Estônia, Letônia, Lituânia, Polônia, República Tcheca, Áustria, Eslováquia, Hungria, Croácia, Eslovênia, Itália, França e </w:t>
      </w:r>
      <w:r w:rsidR="0013247C" w:rsidRPr="00E31018">
        <w:rPr>
          <w:rFonts w:ascii="CorpoA" w:hAnsi="CorpoA"/>
          <w:color w:val="000000" w:themeColor="text1"/>
          <w:sz w:val="22"/>
          <w:szCs w:val="22"/>
        </w:rPr>
        <w:lastRenderedPageBreak/>
        <w:t>Espanha. Depois de uma parada em Tarif</w:t>
      </w:r>
      <w:r w:rsidRPr="00E31018">
        <w:rPr>
          <w:rFonts w:ascii="CorpoA" w:hAnsi="CorpoA"/>
          <w:color w:val="000000" w:themeColor="text1"/>
          <w:sz w:val="22"/>
          <w:szCs w:val="22"/>
        </w:rPr>
        <w:t>a, na Espanha, o lugar mais ao S</w:t>
      </w:r>
      <w:r w:rsidR="0013247C" w:rsidRPr="00E31018">
        <w:rPr>
          <w:rFonts w:ascii="CorpoA" w:hAnsi="CorpoA"/>
          <w:color w:val="000000" w:themeColor="text1"/>
          <w:sz w:val="22"/>
          <w:szCs w:val="22"/>
        </w:rPr>
        <w:t>ul da Europa Continental, que também marcou o próximo grande destaque da turnê, a viage</w:t>
      </w:r>
      <w:r w:rsidRPr="00E31018">
        <w:rPr>
          <w:rFonts w:ascii="CorpoA" w:hAnsi="CorpoA"/>
          <w:color w:val="000000" w:themeColor="text1"/>
          <w:sz w:val="22"/>
          <w:szCs w:val="22"/>
        </w:rPr>
        <w:t>m mais uma vez tomou a direção N</w:t>
      </w:r>
      <w:r w:rsidR="0013247C" w:rsidRPr="00E31018">
        <w:rPr>
          <w:rFonts w:ascii="CorpoA" w:hAnsi="CorpoA"/>
          <w:color w:val="000000" w:themeColor="text1"/>
          <w:sz w:val="22"/>
          <w:szCs w:val="22"/>
        </w:rPr>
        <w:t xml:space="preserve">orte </w:t>
      </w:r>
      <w:r w:rsidRPr="00E31018">
        <w:rPr>
          <w:rFonts w:ascii="CorpoA" w:hAnsi="CorpoA"/>
          <w:color w:val="000000" w:themeColor="text1"/>
          <w:sz w:val="22"/>
          <w:szCs w:val="22"/>
        </w:rPr>
        <w:t>–</w:t>
      </w:r>
      <w:r w:rsidR="0013247C" w:rsidRPr="00E31018">
        <w:rPr>
          <w:rFonts w:ascii="CorpoA" w:hAnsi="CorpoA"/>
          <w:color w:val="000000" w:themeColor="text1"/>
          <w:sz w:val="22"/>
          <w:szCs w:val="22"/>
        </w:rPr>
        <w:t xml:space="preserve"> de volta à Alemanha, passando por Portugal, França, Bélgica, Países Baixos e Luxemburgo.  </w:t>
      </w:r>
    </w:p>
    <w:p w14:paraId="6A0A42A7" w14:textId="77777777" w:rsidR="0013247C" w:rsidRPr="00E31018" w:rsidRDefault="0013247C" w:rsidP="001B46E8">
      <w:pPr>
        <w:pStyle w:val="20ContinuousText"/>
        <w:rPr>
          <w:rFonts w:ascii="CorpoA" w:hAnsi="CorpoA"/>
          <w:color w:val="000000" w:themeColor="text1"/>
          <w:sz w:val="22"/>
          <w:szCs w:val="22"/>
        </w:rPr>
      </w:pPr>
    </w:p>
    <w:p w14:paraId="26ABFE1A" w14:textId="77777777" w:rsidR="0013247C" w:rsidRPr="00E31018" w:rsidRDefault="0013247C" w:rsidP="001B46E8">
      <w:pPr>
        <w:pStyle w:val="20ContinuousText"/>
        <w:rPr>
          <w:rFonts w:ascii="CorpoA" w:hAnsi="CorpoA"/>
          <w:color w:val="000000" w:themeColor="text1"/>
          <w:sz w:val="22"/>
          <w:szCs w:val="22"/>
        </w:rPr>
      </w:pPr>
      <w:r w:rsidRPr="00E31018">
        <w:rPr>
          <w:rFonts w:ascii="CorpoA" w:hAnsi="CorpoA"/>
          <w:color w:val="000000" w:themeColor="text1"/>
          <w:sz w:val="22"/>
          <w:szCs w:val="22"/>
        </w:rPr>
        <w:t>Com o “</w:t>
      </w:r>
      <w:proofErr w:type="spellStart"/>
      <w:r w:rsidRPr="00E31018">
        <w:rPr>
          <w:rFonts w:ascii="CorpoA" w:hAnsi="CorpoA"/>
          <w:color w:val="000000" w:themeColor="text1"/>
          <w:sz w:val="22"/>
          <w:szCs w:val="22"/>
        </w:rPr>
        <w:t>eActros</w:t>
      </w:r>
      <w:proofErr w:type="spellEnd"/>
      <w:r w:rsidRPr="00E31018">
        <w:rPr>
          <w:rFonts w:ascii="CorpoA" w:hAnsi="CorpoA"/>
          <w:color w:val="000000" w:themeColor="text1"/>
          <w:sz w:val="22"/>
          <w:szCs w:val="22"/>
        </w:rPr>
        <w:t xml:space="preserve"> 600 </w:t>
      </w:r>
      <w:proofErr w:type="spellStart"/>
      <w:r w:rsidRPr="00E31018">
        <w:rPr>
          <w:rFonts w:ascii="CorpoA" w:hAnsi="CorpoA"/>
          <w:color w:val="000000" w:themeColor="text1"/>
          <w:sz w:val="22"/>
          <w:szCs w:val="22"/>
        </w:rPr>
        <w:t>EuropeanTesting</w:t>
      </w:r>
      <w:proofErr w:type="spellEnd"/>
      <w:r w:rsidRPr="00E31018">
        <w:rPr>
          <w:rFonts w:ascii="CorpoA" w:hAnsi="CorpoA"/>
          <w:color w:val="000000" w:themeColor="text1"/>
          <w:sz w:val="22"/>
          <w:szCs w:val="22"/>
        </w:rPr>
        <w:t xml:space="preserve"> Tour 2024”, a Mercedes-Benz Trucks ganhou ampla experiência em uma grande variedade de rotas </w:t>
      </w:r>
      <w:r w:rsidR="002A562E" w:rsidRPr="00E31018">
        <w:rPr>
          <w:rFonts w:ascii="CorpoA" w:hAnsi="CorpoA"/>
          <w:color w:val="000000" w:themeColor="text1"/>
          <w:sz w:val="22"/>
          <w:szCs w:val="22"/>
        </w:rPr>
        <w:t>por</w:t>
      </w:r>
      <w:r w:rsidRPr="00E31018">
        <w:rPr>
          <w:rFonts w:ascii="CorpoA" w:hAnsi="CorpoA"/>
          <w:color w:val="000000" w:themeColor="text1"/>
          <w:sz w:val="22"/>
          <w:szCs w:val="22"/>
        </w:rPr>
        <w:t xml:space="preserve"> diferentes topografias e zonas climáticas, com atenção no consumo de energia. O fabricante pretende agora compartilhar essas conclusões com os clientes interessados. </w:t>
      </w:r>
    </w:p>
    <w:p w14:paraId="2F3FE178" w14:textId="77777777" w:rsidR="0013247C" w:rsidRPr="00E31018" w:rsidRDefault="0013247C" w:rsidP="001B46E8">
      <w:pPr>
        <w:pStyle w:val="20ContinuousText"/>
        <w:rPr>
          <w:rFonts w:ascii="CorpoA" w:hAnsi="CorpoA"/>
          <w:color w:val="000000" w:themeColor="text1"/>
          <w:sz w:val="22"/>
          <w:szCs w:val="22"/>
        </w:rPr>
      </w:pPr>
    </w:p>
    <w:p w14:paraId="40B99102" w14:textId="77777777" w:rsidR="0013247C" w:rsidRPr="00E31018" w:rsidRDefault="0013247C" w:rsidP="001B46E8">
      <w:pPr>
        <w:pStyle w:val="20ContinuousText"/>
        <w:rPr>
          <w:rFonts w:ascii="CorpoA" w:hAnsi="CorpoA"/>
          <w:color w:val="000000" w:themeColor="text1"/>
          <w:sz w:val="22"/>
          <w:szCs w:val="22"/>
        </w:rPr>
      </w:pPr>
      <w:r w:rsidRPr="00E31018">
        <w:rPr>
          <w:rFonts w:ascii="CorpoA" w:hAnsi="CorpoA"/>
          <w:color w:val="000000" w:themeColor="text1"/>
          <w:sz w:val="22"/>
          <w:szCs w:val="22"/>
        </w:rPr>
        <w:t xml:space="preserve">Na estrada, os caminhões elétricos foram expostos a temperaturas médias diárias variando entre 11 e 33 graus Celsius. As velocidades médias diárias variaram entre 52 e 82 quilômetros por hora. </w:t>
      </w:r>
    </w:p>
    <w:p w14:paraId="29FCE074" w14:textId="77777777" w:rsidR="0013247C" w:rsidRPr="00E31018" w:rsidRDefault="0013247C" w:rsidP="001B46E8">
      <w:pPr>
        <w:pStyle w:val="20ContinuousText"/>
        <w:rPr>
          <w:rFonts w:ascii="CorpoA" w:hAnsi="CorpoA"/>
          <w:color w:val="000000" w:themeColor="text1"/>
          <w:sz w:val="22"/>
          <w:szCs w:val="22"/>
        </w:rPr>
      </w:pPr>
    </w:p>
    <w:p w14:paraId="653B9D1A" w14:textId="77777777" w:rsidR="0013247C" w:rsidRPr="00E31018" w:rsidRDefault="0013247C" w:rsidP="001B46E8">
      <w:pPr>
        <w:pStyle w:val="20ContinuousText"/>
        <w:rPr>
          <w:rFonts w:ascii="CorpoA" w:hAnsi="CorpoA"/>
          <w:color w:val="000000" w:themeColor="text1"/>
          <w:sz w:val="22"/>
          <w:szCs w:val="22"/>
        </w:rPr>
      </w:pPr>
      <w:r w:rsidRPr="00E31018">
        <w:rPr>
          <w:rFonts w:ascii="CorpoA" w:hAnsi="CorpoA"/>
          <w:color w:val="000000" w:themeColor="text1"/>
          <w:sz w:val="22"/>
          <w:szCs w:val="22"/>
        </w:rPr>
        <w:t xml:space="preserve">As experiências da equipe do tour com o carregamento em estações públicas variaram bastante. Em muitas ocasiões, eles tiveram que desengatar o semirreboque sempre que a infraestrutura foi projetada somente para acomodar veículos de passageiros. Por outro lado, eles também visitaram algumas estações de carregamento de caminhões de última geração. </w:t>
      </w:r>
    </w:p>
    <w:p w14:paraId="3B06DBEB" w14:textId="77777777" w:rsidR="0013247C" w:rsidRPr="00E31018" w:rsidRDefault="0013247C" w:rsidP="0013247C">
      <w:pPr>
        <w:rPr>
          <w:rFonts w:ascii="CorpoA" w:hAnsi="CorpoA"/>
          <w:color w:val="000000" w:themeColor="text1"/>
          <w:sz w:val="22"/>
          <w:szCs w:val="22"/>
        </w:rPr>
      </w:pPr>
      <w:r w:rsidRPr="00E31018">
        <w:rPr>
          <w:rFonts w:ascii="CorpoA" w:hAnsi="CorpoA"/>
          <w:color w:val="000000" w:themeColor="text1"/>
          <w:sz w:val="22"/>
          <w:szCs w:val="22"/>
        </w:rPr>
        <w:t xml:space="preserve">Cerca de 60% das viagens de longa distância de clientes da Mercedes-Benz Trucks na Europa são abaixo de 500 quilômetros, significando que a infraestrutura de carregamento no terminal e nos pontos de carga e descarga é suficiente nesses casos. Para todos os outros usos, a expansão contínua da infraestrutura de recarga pública é vital para tornar o caminhão elétrico viável para o transporte de longa distância em toda a Europa. </w:t>
      </w:r>
    </w:p>
    <w:p w14:paraId="112F8850" w14:textId="77777777" w:rsidR="0013247C" w:rsidRPr="00E31018" w:rsidRDefault="0013247C" w:rsidP="0013247C">
      <w:pPr>
        <w:rPr>
          <w:rFonts w:ascii="CorpoA" w:hAnsi="CorpoA"/>
          <w:color w:val="000000" w:themeColor="text1"/>
          <w:sz w:val="22"/>
          <w:szCs w:val="22"/>
        </w:rPr>
      </w:pPr>
      <w:r w:rsidRPr="00E31018">
        <w:rPr>
          <w:rFonts w:ascii="CorpoA" w:hAnsi="CorpoA"/>
          <w:color w:val="000000" w:themeColor="text1"/>
          <w:sz w:val="22"/>
          <w:szCs w:val="22"/>
        </w:rPr>
        <w:t xml:space="preserve">Além do carregamento CCS com até 400 kW, o </w:t>
      </w:r>
      <w:proofErr w:type="spellStart"/>
      <w:r w:rsidRPr="00E31018">
        <w:rPr>
          <w:rFonts w:ascii="CorpoA" w:hAnsi="CorpoA"/>
          <w:color w:val="000000" w:themeColor="text1"/>
          <w:sz w:val="22"/>
          <w:szCs w:val="22"/>
        </w:rPr>
        <w:t>eActros</w:t>
      </w:r>
      <w:proofErr w:type="spellEnd"/>
      <w:r w:rsidRPr="00E31018">
        <w:rPr>
          <w:rFonts w:ascii="CorpoA" w:hAnsi="CorpoA"/>
          <w:color w:val="000000" w:themeColor="text1"/>
          <w:sz w:val="22"/>
          <w:szCs w:val="22"/>
        </w:rPr>
        <w:t xml:space="preserve"> 600 também permitirá</w:t>
      </w:r>
      <w:r w:rsidR="002A562E" w:rsidRPr="00E31018">
        <w:rPr>
          <w:rFonts w:ascii="CorpoA" w:hAnsi="CorpoA"/>
          <w:color w:val="000000" w:themeColor="text1"/>
          <w:sz w:val="22"/>
          <w:szCs w:val="22"/>
        </w:rPr>
        <w:t>, posteriormente,</w:t>
      </w:r>
      <w:r w:rsidRPr="00E31018">
        <w:rPr>
          <w:rFonts w:ascii="CorpoA" w:hAnsi="CorpoA"/>
          <w:color w:val="000000" w:themeColor="text1"/>
          <w:sz w:val="22"/>
          <w:szCs w:val="22"/>
        </w:rPr>
        <w:t xml:space="preserve"> o carregamento de megawatts (MCS). Em abril deste ano, os desenvolvedores da Mercedes-Benz </w:t>
      </w:r>
      <w:r w:rsidR="002A562E" w:rsidRPr="00E31018">
        <w:rPr>
          <w:rFonts w:ascii="CorpoA" w:hAnsi="CorpoA"/>
          <w:color w:val="000000" w:themeColor="text1"/>
          <w:sz w:val="22"/>
          <w:szCs w:val="22"/>
        </w:rPr>
        <w:t xml:space="preserve">Trucks </w:t>
      </w:r>
      <w:r w:rsidRPr="00E31018">
        <w:rPr>
          <w:rFonts w:ascii="CorpoA" w:hAnsi="CorpoA"/>
          <w:color w:val="000000" w:themeColor="text1"/>
          <w:sz w:val="22"/>
          <w:szCs w:val="22"/>
        </w:rPr>
        <w:t xml:space="preserve">carregaram com sucesso, pela primeira vez, um protótipo do </w:t>
      </w:r>
      <w:proofErr w:type="spellStart"/>
      <w:r w:rsidRPr="00E31018">
        <w:rPr>
          <w:rFonts w:ascii="CorpoA" w:hAnsi="CorpoA"/>
          <w:color w:val="000000" w:themeColor="text1"/>
          <w:sz w:val="22"/>
          <w:szCs w:val="22"/>
        </w:rPr>
        <w:t>eActros</w:t>
      </w:r>
      <w:proofErr w:type="spellEnd"/>
      <w:r w:rsidRPr="00E31018">
        <w:rPr>
          <w:rFonts w:ascii="CorpoA" w:hAnsi="CorpoA"/>
          <w:color w:val="000000" w:themeColor="text1"/>
          <w:sz w:val="22"/>
          <w:szCs w:val="22"/>
        </w:rPr>
        <w:t xml:space="preserve"> 600 em uma estação de carregamento com uma potência de um megawatt no centro de desenvolvimento e testes interno em </w:t>
      </w:r>
      <w:proofErr w:type="spellStart"/>
      <w:r w:rsidRPr="00E31018">
        <w:rPr>
          <w:rFonts w:ascii="CorpoA" w:hAnsi="CorpoA"/>
          <w:color w:val="000000" w:themeColor="text1"/>
          <w:sz w:val="22"/>
          <w:szCs w:val="22"/>
        </w:rPr>
        <w:t>Wörth</w:t>
      </w:r>
      <w:proofErr w:type="spellEnd"/>
      <w:r w:rsidR="002A562E" w:rsidRPr="00E31018">
        <w:rPr>
          <w:rFonts w:ascii="CorpoA" w:hAnsi="CorpoA"/>
          <w:color w:val="000000" w:themeColor="text1"/>
          <w:sz w:val="22"/>
          <w:szCs w:val="22"/>
        </w:rPr>
        <w:t xml:space="preserve"> </w:t>
      </w:r>
      <w:proofErr w:type="spellStart"/>
      <w:r w:rsidRPr="00E31018">
        <w:rPr>
          <w:rFonts w:ascii="CorpoA" w:hAnsi="CorpoA"/>
          <w:color w:val="000000" w:themeColor="text1"/>
          <w:sz w:val="22"/>
          <w:szCs w:val="22"/>
        </w:rPr>
        <w:t>am</w:t>
      </w:r>
      <w:proofErr w:type="spellEnd"/>
      <w:r w:rsidR="002A562E" w:rsidRPr="00E31018">
        <w:rPr>
          <w:rFonts w:ascii="CorpoA" w:hAnsi="CorpoA"/>
          <w:color w:val="000000" w:themeColor="text1"/>
          <w:sz w:val="22"/>
          <w:szCs w:val="22"/>
        </w:rPr>
        <w:t xml:space="preserve"> </w:t>
      </w:r>
      <w:proofErr w:type="spellStart"/>
      <w:r w:rsidRPr="00E31018">
        <w:rPr>
          <w:rFonts w:ascii="CorpoA" w:hAnsi="CorpoA"/>
          <w:color w:val="000000" w:themeColor="text1"/>
          <w:sz w:val="22"/>
          <w:szCs w:val="22"/>
        </w:rPr>
        <w:t>Rhein</w:t>
      </w:r>
      <w:proofErr w:type="spellEnd"/>
      <w:r w:rsidRPr="00E31018">
        <w:rPr>
          <w:rFonts w:ascii="CorpoA" w:hAnsi="CorpoA"/>
          <w:color w:val="000000" w:themeColor="text1"/>
          <w:sz w:val="22"/>
          <w:szCs w:val="22"/>
        </w:rPr>
        <w:t xml:space="preserve">. Os clientes podem solicitar uma pré-instalação para MCS. A tecnologia MCS é planejada para </w:t>
      </w:r>
      <w:proofErr w:type="spellStart"/>
      <w:r w:rsidRPr="00E31018">
        <w:rPr>
          <w:rFonts w:ascii="CorpoA" w:hAnsi="CorpoA"/>
          <w:color w:val="000000" w:themeColor="text1"/>
          <w:sz w:val="22"/>
          <w:szCs w:val="22"/>
        </w:rPr>
        <w:t>retrofit</w:t>
      </w:r>
      <w:proofErr w:type="spellEnd"/>
      <w:r w:rsidRPr="00E31018">
        <w:rPr>
          <w:rFonts w:ascii="CorpoA" w:hAnsi="CorpoA"/>
          <w:color w:val="000000" w:themeColor="text1"/>
          <w:sz w:val="22"/>
          <w:szCs w:val="22"/>
        </w:rPr>
        <w:t xml:space="preserve"> </w:t>
      </w:r>
      <w:r w:rsidR="002A562E" w:rsidRPr="00E31018">
        <w:rPr>
          <w:rFonts w:ascii="CorpoA" w:hAnsi="CorpoA"/>
          <w:color w:val="000000" w:themeColor="text1"/>
          <w:sz w:val="22"/>
          <w:szCs w:val="22"/>
        </w:rPr>
        <w:t>no caso</w:t>
      </w:r>
      <w:r w:rsidRPr="00E31018">
        <w:rPr>
          <w:rFonts w:ascii="CorpoA" w:hAnsi="CorpoA"/>
          <w:color w:val="000000" w:themeColor="text1"/>
          <w:sz w:val="22"/>
          <w:szCs w:val="22"/>
        </w:rPr>
        <w:t xml:space="preserve"> </w:t>
      </w:r>
      <w:r w:rsidR="002A562E" w:rsidRPr="00E31018">
        <w:rPr>
          <w:rFonts w:ascii="CorpoA" w:hAnsi="CorpoA"/>
          <w:color w:val="000000" w:themeColor="text1"/>
          <w:sz w:val="22"/>
          <w:szCs w:val="22"/>
        </w:rPr>
        <w:t>d</w:t>
      </w:r>
      <w:r w:rsidRPr="00E31018">
        <w:rPr>
          <w:rFonts w:ascii="CorpoA" w:hAnsi="CorpoA"/>
          <w:color w:val="000000" w:themeColor="text1"/>
          <w:sz w:val="22"/>
          <w:szCs w:val="22"/>
        </w:rPr>
        <w:t xml:space="preserve">estes modelos do </w:t>
      </w:r>
      <w:proofErr w:type="spellStart"/>
      <w:r w:rsidRPr="00E31018">
        <w:rPr>
          <w:rFonts w:ascii="CorpoA" w:hAnsi="CorpoA"/>
          <w:color w:val="000000" w:themeColor="text1"/>
          <w:sz w:val="22"/>
          <w:szCs w:val="22"/>
        </w:rPr>
        <w:t>eActros</w:t>
      </w:r>
      <w:proofErr w:type="spellEnd"/>
      <w:r w:rsidRPr="00E31018">
        <w:rPr>
          <w:rFonts w:ascii="CorpoA" w:hAnsi="CorpoA"/>
          <w:color w:val="000000" w:themeColor="text1"/>
          <w:sz w:val="22"/>
          <w:szCs w:val="22"/>
        </w:rPr>
        <w:t xml:space="preserve"> 600. As baterias podem ser carregadas de 20 a 80% em cerca de 30 minutos em uma estação de carregamento adequada com uma potência de cerca de um megawatt</w:t>
      </w:r>
      <w:r w:rsidRPr="00E31018">
        <w:rPr>
          <w:rStyle w:val="Refdenotaderodap"/>
          <w:rFonts w:ascii="CorpoA" w:hAnsi="CorpoA"/>
          <w:color w:val="000000" w:themeColor="text1"/>
          <w:sz w:val="22"/>
          <w:szCs w:val="22"/>
        </w:rPr>
        <w:footnoteReference w:id="5"/>
      </w:r>
      <w:r w:rsidRPr="00E31018">
        <w:rPr>
          <w:rFonts w:ascii="CorpoA" w:hAnsi="CorpoA"/>
          <w:color w:val="000000" w:themeColor="text1"/>
          <w:sz w:val="22"/>
          <w:szCs w:val="22"/>
        </w:rPr>
        <w:t>.</w:t>
      </w:r>
    </w:p>
    <w:p w14:paraId="678D128B" w14:textId="77777777" w:rsidR="009B54F9" w:rsidRPr="00E31018" w:rsidRDefault="0013247C" w:rsidP="000E08AA">
      <w:pPr>
        <w:spacing w:after="0"/>
        <w:rPr>
          <w:rFonts w:ascii="CorpoA" w:hAnsi="CorpoA"/>
          <w:color w:val="000000" w:themeColor="text1"/>
          <w:sz w:val="22"/>
          <w:szCs w:val="22"/>
        </w:rPr>
      </w:pPr>
      <w:r w:rsidRPr="00E31018">
        <w:rPr>
          <w:rFonts w:ascii="CorpoA" w:hAnsi="CorpoA"/>
          <w:color w:val="000000" w:themeColor="text1"/>
          <w:sz w:val="22"/>
          <w:szCs w:val="22"/>
        </w:rPr>
        <w:t xml:space="preserve">O </w:t>
      </w:r>
      <w:proofErr w:type="spellStart"/>
      <w:r w:rsidRPr="00E31018">
        <w:rPr>
          <w:rFonts w:ascii="CorpoA" w:hAnsi="CorpoA"/>
          <w:color w:val="000000" w:themeColor="text1"/>
          <w:sz w:val="22"/>
          <w:szCs w:val="22"/>
        </w:rPr>
        <w:t>eActros</w:t>
      </w:r>
      <w:proofErr w:type="spellEnd"/>
      <w:r w:rsidRPr="00E31018">
        <w:rPr>
          <w:rFonts w:ascii="CorpoA" w:hAnsi="CorpoA"/>
          <w:color w:val="000000" w:themeColor="text1"/>
          <w:sz w:val="22"/>
          <w:szCs w:val="22"/>
        </w:rPr>
        <w:t xml:space="preserve"> 600 possui três conjuntos de baterias, cada um com 207 kWh</w:t>
      </w:r>
      <w:r w:rsidRPr="00E31018">
        <w:rPr>
          <w:rStyle w:val="Refdenotaderodap"/>
          <w:rFonts w:ascii="CorpoA" w:hAnsi="CorpoA"/>
          <w:color w:val="000000" w:themeColor="text1"/>
          <w:sz w:val="22"/>
          <w:szCs w:val="22"/>
        </w:rPr>
        <w:footnoteReference w:id="6"/>
      </w:r>
      <w:r w:rsidRPr="00E31018">
        <w:rPr>
          <w:rFonts w:ascii="CorpoA" w:hAnsi="CorpoA"/>
          <w:color w:val="000000" w:themeColor="text1"/>
          <w:sz w:val="22"/>
          <w:szCs w:val="22"/>
        </w:rPr>
        <w:t xml:space="preserve">. Elas oferecem uma capacidade total instalada de 621 kWh. As baterias se baseiam na tecnologia de célula de fosfato de ferro-lítio e se caracterizam por </w:t>
      </w:r>
      <w:r w:rsidR="009B54F9" w:rsidRPr="00E31018">
        <w:rPr>
          <w:rFonts w:ascii="CorpoA" w:hAnsi="CorpoA"/>
          <w:color w:val="000000" w:themeColor="text1"/>
          <w:sz w:val="22"/>
          <w:szCs w:val="22"/>
        </w:rPr>
        <w:t>uma longa vida útil em serviço.</w:t>
      </w:r>
    </w:p>
    <w:p w14:paraId="2A0D4227" w14:textId="77777777" w:rsidR="009B54F9" w:rsidRPr="00E31018" w:rsidRDefault="009B54F9" w:rsidP="000E08AA">
      <w:pPr>
        <w:spacing w:after="0"/>
        <w:rPr>
          <w:rFonts w:ascii="CorpoA" w:hAnsi="CorpoA"/>
          <w:color w:val="000000" w:themeColor="text1"/>
          <w:sz w:val="22"/>
          <w:szCs w:val="22"/>
        </w:rPr>
      </w:pPr>
    </w:p>
    <w:p w14:paraId="59AF9BF9" w14:textId="77777777" w:rsidR="0013247C" w:rsidRPr="00E31018" w:rsidRDefault="0013247C" w:rsidP="000E08AA">
      <w:pPr>
        <w:spacing w:after="0"/>
        <w:rPr>
          <w:rFonts w:ascii="CorpoA" w:hAnsi="CorpoA"/>
          <w:color w:val="000000" w:themeColor="text1"/>
          <w:sz w:val="22"/>
          <w:szCs w:val="22"/>
        </w:rPr>
      </w:pPr>
      <w:r w:rsidRPr="00E31018">
        <w:rPr>
          <w:rFonts w:ascii="CorpoA" w:hAnsi="CorpoA"/>
          <w:color w:val="000000" w:themeColor="text1"/>
          <w:sz w:val="22"/>
          <w:szCs w:val="22"/>
        </w:rPr>
        <w:t xml:space="preserve">Os engenheiros de desenvolvimento da Mercedes-Benz </w:t>
      </w:r>
      <w:proofErr w:type="spellStart"/>
      <w:r w:rsidRPr="00E31018">
        <w:rPr>
          <w:rFonts w:ascii="CorpoA" w:hAnsi="CorpoA"/>
          <w:color w:val="000000" w:themeColor="text1"/>
          <w:sz w:val="22"/>
          <w:szCs w:val="22"/>
        </w:rPr>
        <w:t>Trucks</w:t>
      </w:r>
      <w:proofErr w:type="spellEnd"/>
      <w:r w:rsidRPr="00E31018">
        <w:rPr>
          <w:rFonts w:ascii="CorpoA" w:hAnsi="CorpoA"/>
          <w:color w:val="000000" w:themeColor="text1"/>
          <w:sz w:val="22"/>
          <w:szCs w:val="22"/>
        </w:rPr>
        <w:t xml:space="preserve"> projetaram o </w:t>
      </w:r>
      <w:proofErr w:type="spellStart"/>
      <w:r w:rsidRPr="00E31018">
        <w:rPr>
          <w:rFonts w:ascii="CorpoA" w:hAnsi="CorpoA"/>
          <w:color w:val="000000" w:themeColor="text1"/>
          <w:sz w:val="22"/>
          <w:szCs w:val="22"/>
        </w:rPr>
        <w:t>eActros</w:t>
      </w:r>
      <w:proofErr w:type="spellEnd"/>
      <w:r w:rsidRPr="00E31018">
        <w:rPr>
          <w:rFonts w:ascii="CorpoA" w:hAnsi="CorpoA"/>
          <w:color w:val="000000" w:themeColor="text1"/>
          <w:sz w:val="22"/>
          <w:szCs w:val="22"/>
        </w:rPr>
        <w:t xml:space="preserve"> 600 para atender aos mesmos requisitos de durabilidade do veículo e dos componentes comparáveis aos de um Actros convencional pe</w:t>
      </w:r>
      <w:r w:rsidR="009B54F9" w:rsidRPr="00E31018">
        <w:rPr>
          <w:rFonts w:ascii="CorpoA" w:hAnsi="CorpoA"/>
          <w:color w:val="000000" w:themeColor="text1"/>
          <w:sz w:val="22"/>
          <w:szCs w:val="22"/>
        </w:rPr>
        <w:t>sado e para longa distância. Iss</w:t>
      </w:r>
      <w:r w:rsidRPr="00E31018">
        <w:rPr>
          <w:rFonts w:ascii="CorpoA" w:hAnsi="CorpoA"/>
          <w:color w:val="000000" w:themeColor="text1"/>
          <w:sz w:val="22"/>
          <w:szCs w:val="22"/>
        </w:rPr>
        <w:t xml:space="preserve">o significa até 1,2 milhão de quilômetros </w:t>
      </w:r>
      <w:r w:rsidRPr="00E31018">
        <w:rPr>
          <w:rFonts w:ascii="CorpoA" w:hAnsi="CorpoA"/>
          <w:color w:val="000000" w:themeColor="text1"/>
          <w:sz w:val="22"/>
          <w:szCs w:val="22"/>
        </w:rPr>
        <w:lastRenderedPageBreak/>
        <w:t>em dez anos de operação. Após este período, a condição de integridade das baterias ainda deverá estar acima de 80</w:t>
      </w:r>
      <w:r w:rsidR="009B54F9" w:rsidRPr="00E31018">
        <w:rPr>
          <w:rFonts w:ascii="CorpoA" w:hAnsi="CorpoA"/>
          <w:color w:val="000000" w:themeColor="text1"/>
          <w:sz w:val="22"/>
          <w:szCs w:val="22"/>
        </w:rPr>
        <w:t>%</w:t>
      </w:r>
      <w:r w:rsidRPr="00E31018">
        <w:rPr>
          <w:rFonts w:ascii="CorpoA" w:hAnsi="CorpoA"/>
          <w:color w:val="000000" w:themeColor="text1"/>
          <w:sz w:val="22"/>
          <w:szCs w:val="22"/>
        </w:rPr>
        <w:t>. Em contraste com outras tecnologias de células de baterias, mais de 95</w:t>
      </w:r>
      <w:r w:rsidR="009B54F9" w:rsidRPr="00E31018">
        <w:rPr>
          <w:rFonts w:ascii="CorpoA" w:hAnsi="CorpoA"/>
          <w:color w:val="000000" w:themeColor="text1"/>
          <w:sz w:val="22"/>
          <w:szCs w:val="22"/>
        </w:rPr>
        <w:t>%</w:t>
      </w:r>
      <w:r w:rsidRPr="00E31018">
        <w:rPr>
          <w:rFonts w:ascii="CorpoA" w:hAnsi="CorpoA"/>
          <w:color w:val="000000" w:themeColor="text1"/>
          <w:sz w:val="22"/>
          <w:szCs w:val="22"/>
        </w:rPr>
        <w:t xml:space="preserve"> da capacidade instalada ainda poderão ser util</w:t>
      </w:r>
      <w:r w:rsidR="009B54F9" w:rsidRPr="00E31018">
        <w:rPr>
          <w:rFonts w:ascii="CorpoA" w:hAnsi="CorpoA"/>
          <w:color w:val="000000" w:themeColor="text1"/>
          <w:sz w:val="22"/>
          <w:szCs w:val="22"/>
        </w:rPr>
        <w:t>izados com a tecnologia LFP. Iss</w:t>
      </w:r>
      <w:r w:rsidRPr="00E31018">
        <w:rPr>
          <w:rFonts w:ascii="CorpoA" w:hAnsi="CorpoA"/>
          <w:color w:val="000000" w:themeColor="text1"/>
          <w:sz w:val="22"/>
          <w:szCs w:val="22"/>
        </w:rPr>
        <w:t>o possibilita uma maior autonomia com a mesma capacidade de bateria instalada.</w:t>
      </w:r>
      <w:r w:rsidR="009B54F9" w:rsidRPr="00E31018">
        <w:rPr>
          <w:rFonts w:ascii="CorpoA" w:hAnsi="CorpoA"/>
          <w:color w:val="000000" w:themeColor="text1"/>
          <w:sz w:val="22"/>
          <w:szCs w:val="22"/>
        </w:rPr>
        <w:t xml:space="preserve"> </w:t>
      </w:r>
      <w:r w:rsidRPr="00E31018">
        <w:rPr>
          <w:rFonts w:ascii="CorpoA" w:hAnsi="CorpoA"/>
          <w:color w:val="000000" w:themeColor="text1"/>
          <w:sz w:val="22"/>
          <w:szCs w:val="22"/>
        </w:rPr>
        <w:t>O veículo é projetado tecnicamente para um</w:t>
      </w:r>
      <w:r w:rsidR="009B54F9" w:rsidRPr="00E31018">
        <w:rPr>
          <w:rFonts w:ascii="CorpoA" w:hAnsi="CorpoA"/>
          <w:color w:val="000000" w:themeColor="text1"/>
          <w:sz w:val="22"/>
          <w:szCs w:val="22"/>
        </w:rPr>
        <w:t xml:space="preserve"> PBTC de </w:t>
      </w:r>
      <w:r w:rsidRPr="00E31018">
        <w:rPr>
          <w:rFonts w:ascii="CorpoA" w:hAnsi="CorpoA"/>
          <w:color w:val="000000" w:themeColor="text1"/>
          <w:sz w:val="22"/>
          <w:szCs w:val="22"/>
        </w:rPr>
        <w:t>até 44 t</w:t>
      </w:r>
      <w:r w:rsidR="009B54F9" w:rsidRPr="00E31018">
        <w:rPr>
          <w:rFonts w:ascii="CorpoA" w:hAnsi="CorpoA"/>
          <w:color w:val="000000" w:themeColor="text1"/>
          <w:sz w:val="22"/>
          <w:szCs w:val="22"/>
        </w:rPr>
        <w:t>oneladas</w:t>
      </w:r>
      <w:r w:rsidRPr="00E31018">
        <w:rPr>
          <w:rFonts w:ascii="CorpoA" w:hAnsi="CorpoA"/>
          <w:color w:val="000000" w:themeColor="text1"/>
          <w:sz w:val="22"/>
          <w:szCs w:val="22"/>
        </w:rPr>
        <w:t xml:space="preserve">. Com um semirreboque padrão, o Actros 600 </w:t>
      </w:r>
      <w:r w:rsidR="0003301C" w:rsidRPr="00E31018">
        <w:rPr>
          <w:rFonts w:ascii="CorpoA" w:hAnsi="CorpoA"/>
          <w:color w:val="000000" w:themeColor="text1"/>
          <w:sz w:val="22"/>
          <w:szCs w:val="22"/>
        </w:rPr>
        <w:t>oferece</w:t>
      </w:r>
      <w:r w:rsidRPr="00E31018">
        <w:rPr>
          <w:rFonts w:ascii="CorpoA" w:hAnsi="CorpoA"/>
          <w:color w:val="000000" w:themeColor="text1"/>
          <w:sz w:val="22"/>
          <w:szCs w:val="22"/>
        </w:rPr>
        <w:t xml:space="preserve"> uma carga útil aproximada de 22 t</w:t>
      </w:r>
      <w:r w:rsidR="009B54F9" w:rsidRPr="00E31018">
        <w:rPr>
          <w:rFonts w:ascii="CorpoA" w:hAnsi="CorpoA"/>
          <w:color w:val="000000" w:themeColor="text1"/>
          <w:sz w:val="22"/>
          <w:szCs w:val="22"/>
        </w:rPr>
        <w:t>oneladas</w:t>
      </w:r>
      <w:r w:rsidRPr="00E31018">
        <w:rPr>
          <w:rFonts w:ascii="CorpoA" w:hAnsi="CorpoA"/>
          <w:color w:val="000000" w:themeColor="text1"/>
          <w:sz w:val="22"/>
          <w:szCs w:val="22"/>
        </w:rPr>
        <w:t xml:space="preserve"> na U</w:t>
      </w:r>
      <w:r w:rsidR="009B54F9" w:rsidRPr="00E31018">
        <w:rPr>
          <w:rFonts w:ascii="CorpoA" w:hAnsi="CorpoA"/>
          <w:color w:val="000000" w:themeColor="text1"/>
          <w:sz w:val="22"/>
          <w:szCs w:val="22"/>
        </w:rPr>
        <w:t xml:space="preserve">nião </w:t>
      </w:r>
      <w:r w:rsidRPr="00E31018">
        <w:rPr>
          <w:rFonts w:ascii="CorpoA" w:hAnsi="CorpoA"/>
          <w:color w:val="000000" w:themeColor="text1"/>
          <w:sz w:val="22"/>
          <w:szCs w:val="22"/>
        </w:rPr>
        <w:t>E</w:t>
      </w:r>
      <w:r w:rsidR="009B54F9" w:rsidRPr="00E31018">
        <w:rPr>
          <w:rFonts w:ascii="CorpoA" w:hAnsi="CorpoA"/>
          <w:color w:val="000000" w:themeColor="text1"/>
          <w:sz w:val="22"/>
          <w:szCs w:val="22"/>
        </w:rPr>
        <w:t>uropeia</w:t>
      </w:r>
      <w:r w:rsidRPr="00E31018">
        <w:rPr>
          <w:rFonts w:ascii="CorpoA" w:hAnsi="CorpoA"/>
          <w:color w:val="000000" w:themeColor="text1"/>
          <w:sz w:val="22"/>
          <w:szCs w:val="22"/>
        </w:rPr>
        <w:t xml:space="preserve">. Em alguns casos, a legislação nacional permite uma </w:t>
      </w:r>
      <w:r w:rsidR="009B54F9" w:rsidRPr="00E31018">
        <w:rPr>
          <w:rFonts w:ascii="CorpoA" w:hAnsi="CorpoA"/>
          <w:color w:val="000000" w:themeColor="text1"/>
          <w:sz w:val="22"/>
          <w:szCs w:val="22"/>
        </w:rPr>
        <w:t>c</w:t>
      </w:r>
      <w:r w:rsidRPr="00E31018">
        <w:rPr>
          <w:rFonts w:ascii="CorpoA" w:hAnsi="CorpoA"/>
          <w:color w:val="000000" w:themeColor="text1"/>
          <w:sz w:val="22"/>
          <w:szCs w:val="22"/>
        </w:rPr>
        <w:t xml:space="preserve">arga útil mais elevada. </w:t>
      </w:r>
    </w:p>
    <w:p w14:paraId="40FF7613" w14:textId="77777777" w:rsidR="00D43BF3" w:rsidRPr="00E31018" w:rsidRDefault="00D43BF3" w:rsidP="000E08AA">
      <w:pPr>
        <w:spacing w:after="0"/>
        <w:rPr>
          <w:rFonts w:ascii="CorpoA" w:hAnsi="CorpoA"/>
          <w:color w:val="000000" w:themeColor="text1"/>
          <w:sz w:val="22"/>
          <w:szCs w:val="22"/>
        </w:rPr>
      </w:pPr>
    </w:p>
    <w:p w14:paraId="23618FD8" w14:textId="77777777" w:rsidR="0013247C" w:rsidRPr="00E31018" w:rsidRDefault="0003301C" w:rsidP="001B46E8">
      <w:pPr>
        <w:pStyle w:val="20ContinuousText"/>
        <w:rPr>
          <w:rFonts w:ascii="CorpoA" w:hAnsi="CorpoA"/>
          <w:color w:val="000000" w:themeColor="text1"/>
          <w:sz w:val="22"/>
          <w:szCs w:val="22"/>
        </w:rPr>
      </w:pPr>
      <w:r w:rsidRPr="00E31018">
        <w:rPr>
          <w:rFonts w:ascii="CorpoA" w:hAnsi="CorpoA"/>
          <w:color w:val="000000" w:themeColor="text1"/>
          <w:sz w:val="22"/>
          <w:szCs w:val="22"/>
        </w:rPr>
        <w:t>O caminhão elétrico</w:t>
      </w:r>
      <w:r w:rsidR="0013247C" w:rsidRPr="00E31018">
        <w:rPr>
          <w:rFonts w:ascii="CorpoA" w:hAnsi="CorpoA"/>
          <w:color w:val="000000" w:themeColor="text1"/>
          <w:sz w:val="22"/>
          <w:szCs w:val="22"/>
        </w:rPr>
        <w:t xml:space="preserve"> de longa distância é caracterizado por um design fundamentalmente novo e purista, com linhas claras e formato aerodinâmico. A essência do conceito dos </w:t>
      </w:r>
      <w:r w:rsidRPr="00E31018">
        <w:rPr>
          <w:rFonts w:ascii="CorpoA" w:hAnsi="CorpoA"/>
          <w:color w:val="000000" w:themeColor="text1"/>
          <w:sz w:val="22"/>
          <w:szCs w:val="22"/>
        </w:rPr>
        <w:t>c</w:t>
      </w:r>
      <w:r w:rsidR="0013247C" w:rsidRPr="00E31018">
        <w:rPr>
          <w:rFonts w:ascii="CorpoA" w:hAnsi="CorpoA"/>
          <w:color w:val="000000" w:themeColor="text1"/>
          <w:sz w:val="22"/>
          <w:szCs w:val="22"/>
        </w:rPr>
        <w:t xml:space="preserve">aminhões Mercedes-Benz para o transporte de longa distância com baterias elétricas é oferecer aos clientes uma solução </w:t>
      </w:r>
      <w:r w:rsidRPr="00E31018">
        <w:rPr>
          <w:rFonts w:ascii="CorpoA" w:hAnsi="CorpoA"/>
          <w:color w:val="000000" w:themeColor="text1"/>
          <w:sz w:val="22"/>
          <w:szCs w:val="22"/>
        </w:rPr>
        <w:t>completa que consiste em tecnologia do veículo</w:t>
      </w:r>
      <w:r w:rsidR="0013247C" w:rsidRPr="00E31018">
        <w:rPr>
          <w:rFonts w:ascii="CorpoA" w:hAnsi="CorpoA"/>
          <w:color w:val="000000" w:themeColor="text1"/>
          <w:sz w:val="22"/>
          <w:szCs w:val="22"/>
        </w:rPr>
        <w:t xml:space="preserve">, consultoria, infraestrutura de carregamento e serviços. </w:t>
      </w:r>
    </w:p>
    <w:p w14:paraId="70D81C3F" w14:textId="77777777" w:rsidR="0013247C" w:rsidRPr="00E31018" w:rsidRDefault="0013247C" w:rsidP="001B46E8">
      <w:pPr>
        <w:pStyle w:val="20ContinuousText"/>
        <w:rPr>
          <w:rFonts w:ascii="CorpoA" w:hAnsi="CorpoA"/>
          <w:color w:val="000000" w:themeColor="text1"/>
          <w:sz w:val="22"/>
          <w:szCs w:val="22"/>
        </w:rPr>
      </w:pPr>
    </w:p>
    <w:p w14:paraId="2DC0815E" w14:textId="77777777" w:rsidR="0013247C" w:rsidRPr="00E31018" w:rsidRDefault="0013247C" w:rsidP="001B46E8">
      <w:pPr>
        <w:pStyle w:val="20ContinuousText"/>
        <w:rPr>
          <w:rFonts w:ascii="CorpoA" w:hAnsi="CorpoA"/>
          <w:b/>
          <w:bCs/>
          <w:color w:val="000000" w:themeColor="text1"/>
          <w:sz w:val="22"/>
          <w:szCs w:val="22"/>
        </w:rPr>
      </w:pPr>
      <w:r w:rsidRPr="00E31018">
        <w:rPr>
          <w:rFonts w:ascii="CorpoA" w:hAnsi="CorpoA"/>
          <w:b/>
          <w:color w:val="000000" w:themeColor="text1"/>
          <w:sz w:val="22"/>
          <w:szCs w:val="22"/>
        </w:rPr>
        <w:t xml:space="preserve">Produção flexível do Mercedes-Benz </w:t>
      </w:r>
      <w:proofErr w:type="spellStart"/>
      <w:r w:rsidRPr="00E31018">
        <w:rPr>
          <w:rFonts w:ascii="CorpoA" w:hAnsi="CorpoA"/>
          <w:b/>
          <w:color w:val="000000" w:themeColor="text1"/>
          <w:sz w:val="22"/>
          <w:szCs w:val="22"/>
        </w:rPr>
        <w:t>eActros</w:t>
      </w:r>
      <w:proofErr w:type="spellEnd"/>
      <w:r w:rsidRPr="00E31018">
        <w:rPr>
          <w:rFonts w:ascii="CorpoA" w:hAnsi="CorpoA"/>
          <w:b/>
          <w:color w:val="000000" w:themeColor="text1"/>
          <w:sz w:val="22"/>
          <w:szCs w:val="22"/>
        </w:rPr>
        <w:t xml:space="preserve"> 600 em </w:t>
      </w:r>
      <w:proofErr w:type="spellStart"/>
      <w:r w:rsidRPr="00E31018">
        <w:rPr>
          <w:rFonts w:ascii="CorpoA" w:hAnsi="CorpoA"/>
          <w:b/>
          <w:color w:val="000000" w:themeColor="text1"/>
          <w:sz w:val="22"/>
          <w:szCs w:val="22"/>
        </w:rPr>
        <w:t>Wörth</w:t>
      </w:r>
      <w:proofErr w:type="spellEnd"/>
    </w:p>
    <w:p w14:paraId="4D2FBCF4" w14:textId="77777777" w:rsidR="0013247C" w:rsidRPr="00E31018" w:rsidRDefault="0013247C" w:rsidP="001B46E8">
      <w:pPr>
        <w:pStyle w:val="20ContinuousText"/>
        <w:rPr>
          <w:rFonts w:ascii="CorpoA" w:hAnsi="CorpoA"/>
          <w:color w:val="000000" w:themeColor="text1"/>
          <w:sz w:val="22"/>
          <w:szCs w:val="22"/>
        </w:rPr>
      </w:pPr>
    </w:p>
    <w:p w14:paraId="3B70B342" w14:textId="77777777" w:rsidR="0013247C" w:rsidRPr="00E31018" w:rsidRDefault="0013247C" w:rsidP="001B46E8">
      <w:pPr>
        <w:pStyle w:val="20ContinuousText"/>
        <w:rPr>
          <w:rFonts w:ascii="CorpoA" w:hAnsi="CorpoA"/>
          <w:color w:val="000000" w:themeColor="text1"/>
          <w:sz w:val="22"/>
          <w:szCs w:val="22"/>
        </w:rPr>
      </w:pPr>
      <w:r w:rsidRPr="00E31018">
        <w:rPr>
          <w:rFonts w:ascii="CorpoA" w:hAnsi="CorpoA"/>
          <w:color w:val="000000" w:themeColor="text1"/>
          <w:sz w:val="22"/>
          <w:szCs w:val="22"/>
        </w:rPr>
        <w:t xml:space="preserve">O </w:t>
      </w:r>
      <w:proofErr w:type="spellStart"/>
      <w:r w:rsidRPr="00E31018">
        <w:rPr>
          <w:rFonts w:ascii="CorpoA" w:hAnsi="CorpoA"/>
          <w:color w:val="000000" w:themeColor="text1"/>
          <w:sz w:val="22"/>
          <w:szCs w:val="22"/>
        </w:rPr>
        <w:t>eActros</w:t>
      </w:r>
      <w:proofErr w:type="spellEnd"/>
      <w:r w:rsidRPr="00E31018">
        <w:rPr>
          <w:rFonts w:ascii="CorpoA" w:hAnsi="CorpoA"/>
          <w:color w:val="000000" w:themeColor="text1"/>
          <w:sz w:val="22"/>
          <w:szCs w:val="22"/>
        </w:rPr>
        <w:t xml:space="preserve"> 600 será fabricado na linha de montagem existente na planta de </w:t>
      </w:r>
      <w:proofErr w:type="spellStart"/>
      <w:r w:rsidRPr="00E31018">
        <w:rPr>
          <w:rFonts w:ascii="CorpoA" w:hAnsi="CorpoA"/>
          <w:color w:val="000000" w:themeColor="text1"/>
          <w:sz w:val="22"/>
          <w:szCs w:val="22"/>
        </w:rPr>
        <w:t>Wörth</w:t>
      </w:r>
      <w:proofErr w:type="spellEnd"/>
      <w:r w:rsidRPr="00E31018">
        <w:rPr>
          <w:rFonts w:ascii="CorpoA" w:hAnsi="CorpoA"/>
          <w:color w:val="000000" w:themeColor="text1"/>
          <w:sz w:val="22"/>
          <w:szCs w:val="22"/>
        </w:rPr>
        <w:t>, em paralelo e de forma flexível com os caminhões a diesel. Uma vez montados todos os componentes de alta tensão</w:t>
      </w:r>
      <w:r w:rsidR="0003301C" w:rsidRPr="00E31018">
        <w:rPr>
          <w:rFonts w:ascii="CorpoA" w:hAnsi="CorpoA"/>
          <w:color w:val="000000" w:themeColor="text1"/>
          <w:sz w:val="22"/>
          <w:szCs w:val="22"/>
        </w:rPr>
        <w:t>,</w:t>
      </w:r>
      <w:r w:rsidRPr="00E31018">
        <w:rPr>
          <w:rFonts w:ascii="CorpoA" w:hAnsi="CorpoA"/>
          <w:color w:val="000000" w:themeColor="text1"/>
          <w:sz w:val="22"/>
          <w:szCs w:val="22"/>
        </w:rPr>
        <w:t xml:space="preserve"> nas várias etapas de produção, todo o sistema é colocado em operação e o caminhão estará pronto para condução. Para preparar de forma ideal a </w:t>
      </w:r>
      <w:r w:rsidR="0003301C" w:rsidRPr="00E31018">
        <w:rPr>
          <w:rFonts w:ascii="CorpoA" w:hAnsi="CorpoA"/>
          <w:color w:val="000000" w:themeColor="text1"/>
          <w:sz w:val="22"/>
          <w:szCs w:val="22"/>
        </w:rPr>
        <w:t>fabricação</w:t>
      </w:r>
      <w:r w:rsidRPr="00E31018">
        <w:rPr>
          <w:rFonts w:ascii="CorpoA" w:hAnsi="CorpoA"/>
          <w:color w:val="000000" w:themeColor="text1"/>
          <w:sz w:val="22"/>
          <w:szCs w:val="22"/>
        </w:rPr>
        <w:t xml:space="preserve"> em série, a equipe de produção trabalha em contato pró</w:t>
      </w:r>
      <w:r w:rsidR="0003301C" w:rsidRPr="00E31018">
        <w:rPr>
          <w:rFonts w:ascii="CorpoA" w:hAnsi="CorpoA"/>
          <w:color w:val="000000" w:themeColor="text1"/>
          <w:sz w:val="22"/>
          <w:szCs w:val="22"/>
        </w:rPr>
        <w:t>ximo com os desenvolvedores. Iss</w:t>
      </w:r>
      <w:r w:rsidRPr="00E31018">
        <w:rPr>
          <w:rFonts w:ascii="CorpoA" w:hAnsi="CorpoA"/>
          <w:color w:val="000000" w:themeColor="text1"/>
          <w:sz w:val="22"/>
          <w:szCs w:val="22"/>
        </w:rPr>
        <w:t>o garante que a experiência adquirida na construção d</w:t>
      </w:r>
      <w:r w:rsidR="0003301C" w:rsidRPr="00E31018">
        <w:rPr>
          <w:rFonts w:ascii="CorpoA" w:hAnsi="CorpoA"/>
          <w:color w:val="000000" w:themeColor="text1"/>
          <w:sz w:val="22"/>
          <w:szCs w:val="22"/>
        </w:rPr>
        <w:t>os protótipos seja incorporada a</w:t>
      </w:r>
      <w:r w:rsidRPr="00E31018">
        <w:rPr>
          <w:rFonts w:ascii="CorpoA" w:hAnsi="CorpoA"/>
          <w:color w:val="000000" w:themeColor="text1"/>
          <w:sz w:val="22"/>
          <w:szCs w:val="22"/>
        </w:rPr>
        <w:t>o desenvolvimento posterior do veículo.</w:t>
      </w:r>
    </w:p>
    <w:p w14:paraId="6D99C3EA" w14:textId="77777777" w:rsidR="004D6EA7" w:rsidRPr="00E31018" w:rsidRDefault="004D6EA7" w:rsidP="001B46E8">
      <w:pPr>
        <w:pStyle w:val="20ContinuousText"/>
        <w:rPr>
          <w:rFonts w:ascii="CorpoA" w:hAnsi="CorpoA"/>
          <w:color w:val="000000" w:themeColor="text1"/>
          <w:sz w:val="22"/>
          <w:szCs w:val="22"/>
        </w:rPr>
      </w:pPr>
    </w:p>
    <w:p w14:paraId="3EFDD926" w14:textId="77777777" w:rsidR="009F0119" w:rsidRPr="00E31018" w:rsidRDefault="00275044" w:rsidP="001B46E8">
      <w:pPr>
        <w:pStyle w:val="20ContinuousText"/>
        <w:rPr>
          <w:rFonts w:ascii="CorpoA" w:hAnsi="CorpoA"/>
          <w:b/>
          <w:bCs/>
          <w:color w:val="000000" w:themeColor="text1"/>
          <w:sz w:val="22"/>
          <w:szCs w:val="22"/>
        </w:rPr>
      </w:pPr>
      <w:r w:rsidRPr="00E31018">
        <w:rPr>
          <w:rFonts w:ascii="CorpoA" w:hAnsi="CorpoA"/>
          <w:b/>
          <w:color w:val="000000" w:themeColor="text1"/>
          <w:sz w:val="22"/>
          <w:szCs w:val="22"/>
        </w:rPr>
        <w:t xml:space="preserve">Soluções de serviço abrangentes e novos serviços digitais garantem um uso ainda mais </w:t>
      </w:r>
    </w:p>
    <w:p w14:paraId="2B806B6F" w14:textId="77777777" w:rsidR="00275044" w:rsidRPr="00E31018" w:rsidRDefault="00275044" w:rsidP="001B46E8">
      <w:pPr>
        <w:pStyle w:val="20ContinuousText"/>
        <w:rPr>
          <w:rFonts w:ascii="CorpoA" w:hAnsi="CorpoA"/>
          <w:b/>
          <w:bCs/>
          <w:color w:val="000000" w:themeColor="text1"/>
          <w:sz w:val="22"/>
          <w:szCs w:val="22"/>
        </w:rPr>
      </w:pPr>
      <w:r w:rsidRPr="00E31018">
        <w:rPr>
          <w:rFonts w:ascii="CorpoA" w:hAnsi="CorpoA"/>
          <w:b/>
          <w:color w:val="000000" w:themeColor="text1"/>
          <w:sz w:val="22"/>
          <w:szCs w:val="22"/>
        </w:rPr>
        <w:t>eficiente do veículo</w:t>
      </w:r>
    </w:p>
    <w:p w14:paraId="78A658FD" w14:textId="77777777" w:rsidR="00275044" w:rsidRPr="00E31018" w:rsidRDefault="00275044" w:rsidP="001B46E8">
      <w:pPr>
        <w:pStyle w:val="20ContinuousText"/>
        <w:rPr>
          <w:rFonts w:ascii="CorpoA" w:hAnsi="CorpoA"/>
          <w:color w:val="000000" w:themeColor="text1"/>
          <w:sz w:val="22"/>
          <w:szCs w:val="22"/>
        </w:rPr>
      </w:pPr>
    </w:p>
    <w:p w14:paraId="20B0CFAF" w14:textId="77777777" w:rsidR="00275044" w:rsidRPr="00E31018" w:rsidRDefault="00275044" w:rsidP="001B46E8">
      <w:pPr>
        <w:pStyle w:val="20ContinuousText"/>
        <w:rPr>
          <w:rFonts w:ascii="CorpoA" w:hAnsi="CorpoA"/>
          <w:color w:val="000000" w:themeColor="text1"/>
          <w:sz w:val="22"/>
          <w:szCs w:val="22"/>
        </w:rPr>
      </w:pPr>
      <w:r w:rsidRPr="00E31018">
        <w:rPr>
          <w:rFonts w:ascii="CorpoA" w:hAnsi="CorpoA"/>
          <w:color w:val="000000" w:themeColor="text1"/>
          <w:sz w:val="22"/>
          <w:szCs w:val="22"/>
        </w:rPr>
        <w:t xml:space="preserve">Independentemente do segmento ou tipo de condução, </w:t>
      </w:r>
      <w:r w:rsidR="0003301C" w:rsidRPr="00E31018">
        <w:rPr>
          <w:rFonts w:ascii="CorpoA" w:hAnsi="CorpoA"/>
          <w:color w:val="000000" w:themeColor="text1"/>
          <w:sz w:val="22"/>
          <w:szCs w:val="22"/>
        </w:rPr>
        <w:t xml:space="preserve">a </w:t>
      </w:r>
      <w:r w:rsidRPr="00E31018">
        <w:rPr>
          <w:rFonts w:ascii="CorpoA" w:hAnsi="CorpoA"/>
          <w:color w:val="000000" w:themeColor="text1"/>
          <w:sz w:val="22"/>
          <w:szCs w:val="22"/>
        </w:rPr>
        <w:t xml:space="preserve">alta disponibilidade e </w:t>
      </w:r>
      <w:r w:rsidR="0003301C" w:rsidRPr="00E31018">
        <w:rPr>
          <w:rFonts w:ascii="CorpoA" w:hAnsi="CorpoA"/>
          <w:color w:val="000000" w:themeColor="text1"/>
          <w:sz w:val="22"/>
          <w:szCs w:val="22"/>
        </w:rPr>
        <w:t xml:space="preserve">os </w:t>
      </w:r>
      <w:r w:rsidRPr="00E31018">
        <w:rPr>
          <w:rFonts w:ascii="CorpoA" w:hAnsi="CorpoA"/>
          <w:color w:val="000000" w:themeColor="text1"/>
          <w:sz w:val="22"/>
          <w:szCs w:val="22"/>
        </w:rPr>
        <w:t xml:space="preserve">custos previsíveis são fatores essenciais de sucesso para </w:t>
      </w:r>
      <w:r w:rsidR="0003301C" w:rsidRPr="00E31018">
        <w:rPr>
          <w:rFonts w:ascii="CorpoA" w:hAnsi="CorpoA"/>
          <w:color w:val="000000" w:themeColor="text1"/>
          <w:sz w:val="22"/>
          <w:szCs w:val="22"/>
        </w:rPr>
        <w:t xml:space="preserve">as </w:t>
      </w:r>
      <w:r w:rsidRPr="00E31018">
        <w:rPr>
          <w:rFonts w:ascii="CorpoA" w:hAnsi="CorpoA"/>
          <w:color w:val="000000" w:themeColor="text1"/>
          <w:sz w:val="22"/>
          <w:szCs w:val="22"/>
        </w:rPr>
        <w:t>transportadoras. A Daimler Truck está dando a sua contribuição para esse quesito, não somente com veículos modernos, mas também na forma de vários serviços e novas ferramentas digitais. Além disso, os serviços clássicos e digitais abrangentes estão se tornando cada vez mais interconectados. Este ecossistema de serviços integrados garante que os clientes utilizem seus veículos de forma ainda mais eficiente. Os visitantes da Mercedes-Benz Trucks na IAA Transportation 2024 poderão ter uma experiência virtual de tudo o que está por trás dessas tecnologias na Experience Tower no Pavilhão 19.</w:t>
      </w:r>
    </w:p>
    <w:p w14:paraId="3A1C2419" w14:textId="77777777" w:rsidR="00275044" w:rsidRPr="00E31018" w:rsidRDefault="00275044" w:rsidP="001B46E8">
      <w:pPr>
        <w:pStyle w:val="20ContinuousText"/>
        <w:rPr>
          <w:rFonts w:ascii="CorpoA" w:hAnsi="CorpoA"/>
          <w:color w:val="000000" w:themeColor="text1"/>
          <w:sz w:val="22"/>
          <w:szCs w:val="22"/>
        </w:rPr>
      </w:pPr>
    </w:p>
    <w:p w14:paraId="64A19D69" w14:textId="77777777" w:rsidR="001F7A6F" w:rsidRPr="00E31018" w:rsidRDefault="001F7A6F" w:rsidP="001B46E8">
      <w:pPr>
        <w:pStyle w:val="20ContinuousText"/>
        <w:rPr>
          <w:rFonts w:ascii="CorpoA" w:hAnsi="CorpoA"/>
          <w:b/>
          <w:bCs/>
          <w:color w:val="000000" w:themeColor="text1"/>
          <w:sz w:val="22"/>
          <w:szCs w:val="22"/>
        </w:rPr>
      </w:pPr>
      <w:r w:rsidRPr="00E31018">
        <w:rPr>
          <w:rFonts w:ascii="CorpoA" w:hAnsi="CorpoA"/>
          <w:b/>
          <w:color w:val="000000" w:themeColor="text1"/>
          <w:sz w:val="22"/>
          <w:szCs w:val="22"/>
        </w:rPr>
        <w:t>Daimler Truck Financial Servi</w:t>
      </w:r>
      <w:r w:rsidR="0003301C" w:rsidRPr="00E31018">
        <w:rPr>
          <w:rFonts w:ascii="CorpoA" w:hAnsi="CorpoA"/>
          <w:b/>
          <w:color w:val="000000" w:themeColor="text1"/>
          <w:sz w:val="22"/>
          <w:szCs w:val="22"/>
        </w:rPr>
        <w:t>ces a caminho de se tornar uma prestadora de serviços integrados para mobilidade e</w:t>
      </w:r>
      <w:r w:rsidRPr="00E31018">
        <w:rPr>
          <w:rFonts w:ascii="CorpoA" w:hAnsi="CorpoA"/>
          <w:b/>
          <w:color w:val="000000" w:themeColor="text1"/>
          <w:sz w:val="22"/>
          <w:szCs w:val="22"/>
        </w:rPr>
        <w:t>létrica</w:t>
      </w:r>
    </w:p>
    <w:p w14:paraId="2720A62E" w14:textId="77777777" w:rsidR="00CB685E" w:rsidRPr="00E31018" w:rsidRDefault="00CB685E" w:rsidP="001B46E8">
      <w:pPr>
        <w:pStyle w:val="20ContinuousText"/>
        <w:rPr>
          <w:rFonts w:ascii="CorpoA" w:hAnsi="CorpoA"/>
          <w:color w:val="000000" w:themeColor="text1"/>
          <w:sz w:val="22"/>
          <w:szCs w:val="22"/>
        </w:rPr>
      </w:pPr>
    </w:p>
    <w:p w14:paraId="2A93EECE" w14:textId="77777777" w:rsidR="001F7A6F" w:rsidRPr="00E31018" w:rsidRDefault="001F7A6F" w:rsidP="001B46E8">
      <w:pPr>
        <w:pStyle w:val="20ContinuousText"/>
        <w:rPr>
          <w:rFonts w:ascii="CorpoA" w:hAnsi="CorpoA"/>
          <w:color w:val="000000" w:themeColor="text1"/>
          <w:sz w:val="22"/>
          <w:szCs w:val="22"/>
        </w:rPr>
      </w:pPr>
      <w:r w:rsidRPr="00E31018">
        <w:rPr>
          <w:rFonts w:ascii="CorpoA" w:hAnsi="CorpoA"/>
          <w:color w:val="000000" w:themeColor="text1"/>
          <w:sz w:val="22"/>
          <w:szCs w:val="22"/>
        </w:rPr>
        <w:t xml:space="preserve">A Daimler Truck Financial Services (DTFS) está evoluindo de </w:t>
      </w:r>
      <w:r w:rsidR="0003301C" w:rsidRPr="00E31018">
        <w:rPr>
          <w:rFonts w:ascii="CorpoA" w:hAnsi="CorpoA"/>
          <w:color w:val="000000" w:themeColor="text1"/>
          <w:sz w:val="22"/>
          <w:szCs w:val="22"/>
        </w:rPr>
        <w:t xml:space="preserve">apenas </w:t>
      </w:r>
      <w:r w:rsidRPr="00E31018">
        <w:rPr>
          <w:rFonts w:ascii="CorpoA" w:hAnsi="CorpoA"/>
          <w:color w:val="000000" w:themeColor="text1"/>
          <w:sz w:val="22"/>
          <w:szCs w:val="22"/>
        </w:rPr>
        <w:t xml:space="preserve">uma prestadora de serviços financeiros para uma prestadora de serviços integrados para mobilidade elétrica. Em conjunto com </w:t>
      </w:r>
      <w:r w:rsidR="0003301C" w:rsidRPr="00E31018">
        <w:rPr>
          <w:rFonts w:ascii="CorpoA" w:hAnsi="CorpoA"/>
          <w:color w:val="000000" w:themeColor="text1"/>
          <w:sz w:val="22"/>
          <w:szCs w:val="22"/>
        </w:rPr>
        <w:t>a</w:t>
      </w:r>
      <w:r w:rsidRPr="00E31018">
        <w:rPr>
          <w:rFonts w:ascii="CorpoA" w:hAnsi="CorpoA"/>
          <w:color w:val="000000" w:themeColor="text1"/>
          <w:sz w:val="22"/>
          <w:szCs w:val="22"/>
        </w:rPr>
        <w:t xml:space="preserve"> Daimler Truck e os parceiros, a empresa busca estabelecer um ecossistema abran</w:t>
      </w:r>
      <w:r w:rsidR="0003301C" w:rsidRPr="00E31018">
        <w:rPr>
          <w:rFonts w:ascii="CorpoA" w:hAnsi="CorpoA"/>
          <w:color w:val="000000" w:themeColor="text1"/>
          <w:sz w:val="22"/>
          <w:szCs w:val="22"/>
        </w:rPr>
        <w:t xml:space="preserve">gente e integrado, que suporte </w:t>
      </w:r>
      <w:proofErr w:type="spellStart"/>
      <w:r w:rsidR="0003301C" w:rsidRPr="00E31018">
        <w:rPr>
          <w:rFonts w:ascii="CorpoA" w:hAnsi="CorpoA"/>
          <w:color w:val="000000" w:themeColor="text1"/>
          <w:sz w:val="22"/>
          <w:szCs w:val="22"/>
        </w:rPr>
        <w:t>a</w:t>
      </w:r>
      <w:proofErr w:type="spellEnd"/>
      <w:r w:rsidRPr="00E31018">
        <w:rPr>
          <w:rFonts w:ascii="CorpoA" w:hAnsi="CorpoA"/>
          <w:color w:val="000000" w:themeColor="text1"/>
          <w:sz w:val="22"/>
          <w:szCs w:val="22"/>
        </w:rPr>
        <w:t xml:space="preserve"> implantação de veículos com zero emissões, oferecendo uma solução de fornecedor único</w:t>
      </w:r>
      <w:r w:rsidR="0003301C" w:rsidRPr="00E31018">
        <w:rPr>
          <w:rFonts w:ascii="CorpoA" w:hAnsi="CorpoA"/>
          <w:color w:val="000000" w:themeColor="text1"/>
          <w:sz w:val="22"/>
          <w:szCs w:val="22"/>
        </w:rPr>
        <w:t>, o que inclui</w:t>
      </w:r>
      <w:r w:rsidRPr="00E31018">
        <w:rPr>
          <w:rFonts w:ascii="CorpoA" w:hAnsi="CorpoA"/>
          <w:color w:val="000000" w:themeColor="text1"/>
          <w:sz w:val="22"/>
          <w:szCs w:val="22"/>
        </w:rPr>
        <w:t xml:space="preserve"> financiamento de veículos, infraestrutura de carregamento, contratos de manutenção e eletricidade</w:t>
      </w:r>
      <w:r w:rsidR="0003301C" w:rsidRPr="00E31018">
        <w:rPr>
          <w:rFonts w:ascii="CorpoA" w:hAnsi="CorpoA"/>
          <w:color w:val="000000" w:themeColor="text1"/>
          <w:sz w:val="22"/>
          <w:szCs w:val="22"/>
        </w:rPr>
        <w:t>. Ess</w:t>
      </w:r>
      <w:r w:rsidRPr="00E31018">
        <w:rPr>
          <w:rFonts w:ascii="CorpoA" w:hAnsi="CorpoA"/>
          <w:color w:val="000000" w:themeColor="text1"/>
          <w:sz w:val="22"/>
          <w:szCs w:val="22"/>
        </w:rPr>
        <w:t xml:space="preserve">a transformação abre novas oportunidades de crescimento em áreas como carregamento, financiamento de infraestrutura, seguros, soluções de pagamentos e locações. </w:t>
      </w:r>
    </w:p>
    <w:p w14:paraId="083D223E" w14:textId="77777777" w:rsidR="00CB685E" w:rsidRPr="00E31018" w:rsidRDefault="00CB685E" w:rsidP="001B46E8">
      <w:pPr>
        <w:pStyle w:val="20ContinuousText"/>
        <w:rPr>
          <w:rFonts w:ascii="CorpoA" w:hAnsi="CorpoA"/>
          <w:color w:val="000000" w:themeColor="text1"/>
          <w:sz w:val="22"/>
          <w:szCs w:val="22"/>
        </w:rPr>
      </w:pPr>
    </w:p>
    <w:p w14:paraId="2C5749FD" w14:textId="77777777" w:rsidR="000934EC" w:rsidRPr="00E31018" w:rsidRDefault="001F7A6F" w:rsidP="00FC39CD">
      <w:pPr>
        <w:pStyle w:val="20ContinuousText"/>
        <w:rPr>
          <w:rFonts w:ascii="CorpoA" w:hAnsi="CorpoA"/>
          <w:color w:val="000000" w:themeColor="text1"/>
          <w:sz w:val="22"/>
          <w:szCs w:val="22"/>
        </w:rPr>
      </w:pPr>
      <w:r w:rsidRPr="00E31018">
        <w:rPr>
          <w:rFonts w:ascii="CorpoA" w:hAnsi="CorpoA"/>
          <w:color w:val="000000" w:themeColor="text1"/>
          <w:sz w:val="22"/>
          <w:szCs w:val="22"/>
        </w:rPr>
        <w:t>A DTFS já implementou o “</w:t>
      </w:r>
      <w:proofErr w:type="spellStart"/>
      <w:r w:rsidRPr="00E31018">
        <w:rPr>
          <w:rFonts w:ascii="CorpoA" w:hAnsi="CorpoA"/>
          <w:color w:val="000000" w:themeColor="text1"/>
          <w:sz w:val="22"/>
          <w:szCs w:val="22"/>
        </w:rPr>
        <w:t>Charging</w:t>
      </w:r>
      <w:proofErr w:type="spellEnd"/>
      <w:r w:rsidRPr="00E31018">
        <w:rPr>
          <w:rFonts w:ascii="CorpoA" w:hAnsi="CorpoA"/>
          <w:color w:val="000000" w:themeColor="text1"/>
          <w:sz w:val="22"/>
          <w:szCs w:val="22"/>
        </w:rPr>
        <w:t xml:space="preserve"> as a Service” (</w:t>
      </w:r>
      <w:proofErr w:type="spellStart"/>
      <w:r w:rsidRPr="00E31018">
        <w:rPr>
          <w:rFonts w:ascii="CorpoA" w:hAnsi="CorpoA"/>
          <w:color w:val="000000" w:themeColor="text1"/>
          <w:sz w:val="22"/>
          <w:szCs w:val="22"/>
        </w:rPr>
        <w:t>CaaS</w:t>
      </w:r>
      <w:proofErr w:type="spellEnd"/>
      <w:r w:rsidRPr="00E31018">
        <w:rPr>
          <w:rFonts w:ascii="CorpoA" w:hAnsi="CorpoA"/>
          <w:color w:val="000000" w:themeColor="text1"/>
          <w:sz w:val="22"/>
          <w:szCs w:val="22"/>
        </w:rPr>
        <w:t xml:space="preserve">) nos EUA e oferece o produto “Green </w:t>
      </w:r>
      <w:proofErr w:type="spellStart"/>
      <w:r w:rsidRPr="00E31018">
        <w:rPr>
          <w:rFonts w:ascii="CorpoA" w:hAnsi="CorpoA"/>
          <w:color w:val="000000" w:themeColor="text1"/>
          <w:sz w:val="22"/>
          <w:szCs w:val="22"/>
        </w:rPr>
        <w:t>Lease</w:t>
      </w:r>
      <w:proofErr w:type="spellEnd"/>
      <w:r w:rsidRPr="00E31018">
        <w:rPr>
          <w:rFonts w:ascii="CorpoA" w:hAnsi="CorpoA"/>
          <w:color w:val="000000" w:themeColor="text1"/>
          <w:sz w:val="22"/>
          <w:szCs w:val="22"/>
        </w:rPr>
        <w:t xml:space="preserve">” para o FUSO </w:t>
      </w:r>
      <w:proofErr w:type="spellStart"/>
      <w:r w:rsidRPr="00E31018">
        <w:rPr>
          <w:rFonts w:ascii="CorpoA" w:hAnsi="CorpoA"/>
          <w:color w:val="000000" w:themeColor="text1"/>
          <w:sz w:val="22"/>
          <w:szCs w:val="22"/>
        </w:rPr>
        <w:t>eCanter</w:t>
      </w:r>
      <w:proofErr w:type="spellEnd"/>
      <w:r w:rsidRPr="00E31018">
        <w:rPr>
          <w:rFonts w:ascii="CorpoA" w:hAnsi="CorpoA"/>
          <w:color w:val="000000" w:themeColor="text1"/>
          <w:sz w:val="22"/>
          <w:szCs w:val="22"/>
        </w:rPr>
        <w:t xml:space="preserve"> no Japão. Na Europa, a DTFS fornece opções de leasing flexíveis para</w:t>
      </w:r>
      <w:r w:rsidR="00FC39CD" w:rsidRPr="00E31018">
        <w:rPr>
          <w:rFonts w:ascii="CorpoA" w:hAnsi="CorpoA"/>
          <w:color w:val="000000" w:themeColor="text1"/>
          <w:sz w:val="22"/>
          <w:szCs w:val="22"/>
        </w:rPr>
        <w:t xml:space="preserve"> o</w:t>
      </w:r>
      <w:r w:rsidRPr="00E31018">
        <w:rPr>
          <w:rFonts w:ascii="CorpoA" w:hAnsi="CorpoA"/>
          <w:color w:val="000000" w:themeColor="text1"/>
          <w:sz w:val="22"/>
          <w:szCs w:val="22"/>
        </w:rPr>
        <w:t xml:space="preserve"> </w:t>
      </w:r>
      <w:proofErr w:type="spellStart"/>
      <w:r w:rsidRPr="00E31018">
        <w:rPr>
          <w:rFonts w:ascii="CorpoA" w:hAnsi="CorpoA"/>
          <w:color w:val="000000" w:themeColor="text1"/>
          <w:sz w:val="22"/>
          <w:szCs w:val="22"/>
        </w:rPr>
        <w:t>eActros</w:t>
      </w:r>
      <w:proofErr w:type="spellEnd"/>
      <w:r w:rsidRPr="00E31018">
        <w:rPr>
          <w:rFonts w:ascii="CorpoA" w:hAnsi="CorpoA"/>
          <w:color w:val="000000" w:themeColor="text1"/>
          <w:sz w:val="22"/>
          <w:szCs w:val="22"/>
        </w:rPr>
        <w:t xml:space="preserve"> 300/400 e 600, incluindo serviços e reparos. A empresa também está desenvolvendo novos produtos de seguros feitos sob medida para veículos elétricos e expandindo suas soluções de locação e pagamentos para mais mercados. Com cerca de 1.900 funcionários, a DTFS é uma das maiores prestadoras de serviços financeiros cativos do mundo no setor de veículos comerciais, com atividades em 17 países e planos de expansão adicional.</w:t>
      </w:r>
    </w:p>
    <w:p w14:paraId="26BFBC06" w14:textId="77777777" w:rsidR="00E31018" w:rsidRDefault="00E31018" w:rsidP="00FC39CD">
      <w:pPr>
        <w:pStyle w:val="20ContinuousText"/>
        <w:rPr>
          <w:rFonts w:ascii="CorpoA" w:hAnsi="CorpoA"/>
          <w:sz w:val="22"/>
          <w:szCs w:val="22"/>
        </w:rPr>
      </w:pPr>
    </w:p>
    <w:p w14:paraId="6496ECA4" w14:textId="77777777" w:rsidR="00E31018" w:rsidRPr="00022685" w:rsidRDefault="00E31018" w:rsidP="00E31018">
      <w:pPr>
        <w:pStyle w:val="DCNormal"/>
        <w:spacing w:after="0" w:line="360" w:lineRule="auto"/>
        <w:jc w:val="both"/>
        <w:rPr>
          <w:rFonts w:cs="Arial"/>
          <w:bCs/>
          <w:szCs w:val="22"/>
          <w:u w:val="single"/>
          <w:lang w:val="pt-BR"/>
        </w:rPr>
      </w:pPr>
      <w:r w:rsidRPr="00022685">
        <w:rPr>
          <w:rFonts w:cs="Arial"/>
          <w:bCs/>
          <w:szCs w:val="22"/>
          <w:u w:val="single"/>
          <w:lang w:val="pt-BR"/>
        </w:rPr>
        <w:t>Assessoria de Imprensa Mercedes-Benz Caminhões &amp; Ônibus:</w:t>
      </w:r>
    </w:p>
    <w:p w14:paraId="0D013A6E" w14:textId="77777777" w:rsidR="00E31018" w:rsidRPr="00022685" w:rsidRDefault="00E31018" w:rsidP="00E31018">
      <w:pPr>
        <w:pStyle w:val="DCNormal"/>
        <w:spacing w:after="0" w:line="360" w:lineRule="auto"/>
        <w:jc w:val="both"/>
        <w:rPr>
          <w:rFonts w:cs="Arial"/>
          <w:szCs w:val="22"/>
          <w:lang w:val="pt-BR"/>
        </w:rPr>
      </w:pPr>
      <w:r w:rsidRPr="00022685">
        <w:rPr>
          <w:rFonts w:cs="Arial"/>
          <w:szCs w:val="22"/>
          <w:lang w:val="pt-BR"/>
        </w:rPr>
        <w:t xml:space="preserve">E-mail: </w:t>
      </w:r>
      <w:hyperlink r:id="rId18" w:history="1">
        <w:r w:rsidRPr="00022685">
          <w:rPr>
            <w:rStyle w:val="Hyperlink"/>
            <w:rFonts w:cs="Arial"/>
            <w:szCs w:val="22"/>
            <w:lang w:val="pt-BR"/>
          </w:rPr>
          <w:t>pool-id.mercedes-benz_press@daimler.com</w:t>
        </w:r>
      </w:hyperlink>
    </w:p>
    <w:p w14:paraId="032B4231" w14:textId="77777777" w:rsidR="00E31018" w:rsidRPr="00022685" w:rsidRDefault="00E31018" w:rsidP="00E31018">
      <w:pPr>
        <w:pStyle w:val="DCNormal"/>
        <w:spacing w:after="0" w:line="360" w:lineRule="auto"/>
        <w:jc w:val="both"/>
        <w:rPr>
          <w:rFonts w:cs="Arial"/>
          <w:szCs w:val="22"/>
          <w:lang w:val="pt-BR"/>
        </w:rPr>
      </w:pPr>
    </w:p>
    <w:p w14:paraId="2D96F611" w14:textId="77777777" w:rsidR="00E31018" w:rsidRPr="00022685" w:rsidRDefault="00E31018" w:rsidP="00E31018">
      <w:pPr>
        <w:pStyle w:val="DCNormal"/>
        <w:spacing w:after="0" w:line="360" w:lineRule="auto"/>
        <w:jc w:val="both"/>
        <w:rPr>
          <w:rFonts w:cs="Arial"/>
          <w:szCs w:val="22"/>
          <w:lang w:val="pt-BR"/>
        </w:rPr>
      </w:pPr>
      <w:r w:rsidRPr="00022685">
        <w:rPr>
          <w:rFonts w:cs="Arial"/>
          <w:szCs w:val="22"/>
          <w:lang w:val="pt-BR"/>
        </w:rPr>
        <w:t>Mais informações sobre a Mercedes-Benz estão disponíveis na internet em:</w:t>
      </w:r>
    </w:p>
    <w:p w14:paraId="136AC0B9" w14:textId="77777777" w:rsidR="00E31018" w:rsidRPr="001B019C" w:rsidRDefault="00FE4E29" w:rsidP="00E31018">
      <w:pPr>
        <w:pStyle w:val="DCNormal"/>
        <w:spacing w:after="0" w:line="360" w:lineRule="auto"/>
        <w:jc w:val="both"/>
        <w:rPr>
          <w:rFonts w:ascii="Arial" w:hAnsi="Arial" w:cs="Arial"/>
          <w:szCs w:val="22"/>
          <w:lang w:val="pt-BR" w:eastAsia="pt-BR"/>
        </w:rPr>
      </w:pPr>
      <w:hyperlink r:id="rId19" w:history="1">
        <w:r w:rsidR="00E31018" w:rsidRPr="00022685">
          <w:rPr>
            <w:rStyle w:val="Hyperlink"/>
            <w:rFonts w:cs="Arial"/>
            <w:szCs w:val="22"/>
            <w:lang w:val="pt-BR"/>
          </w:rPr>
          <w:t>http://www.mercedes-benz.com.br/institucional/imprensa/releases</w:t>
        </w:r>
      </w:hyperlink>
    </w:p>
    <w:p w14:paraId="379830DA" w14:textId="77777777" w:rsidR="00E31018" w:rsidRPr="00FE490C" w:rsidRDefault="00E31018" w:rsidP="00FC39CD">
      <w:pPr>
        <w:pStyle w:val="20ContinuousText"/>
        <w:rPr>
          <w:rFonts w:ascii="CorpoA" w:hAnsi="CorpoA"/>
          <w:sz w:val="22"/>
          <w:szCs w:val="22"/>
        </w:rPr>
      </w:pPr>
    </w:p>
    <w:sectPr w:rsidR="00E31018" w:rsidRPr="00FE490C" w:rsidSect="00D22CFE">
      <w:headerReference w:type="first" r:id="rId20"/>
      <w:type w:val="continuous"/>
      <w:pgSz w:w="11907" w:h="16839" w:code="9"/>
      <w:pgMar w:top="1134" w:right="1418" w:bottom="1304" w:left="1361" w:header="425" w:footer="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A1FC7" w14:textId="77777777" w:rsidR="00A023BB" w:rsidRDefault="00A023BB">
      <w:r>
        <w:separator/>
      </w:r>
    </w:p>
    <w:p w14:paraId="5471DA87" w14:textId="77777777" w:rsidR="00A023BB" w:rsidRDefault="00A023BB"/>
    <w:p w14:paraId="2ED94097" w14:textId="77777777" w:rsidR="00A023BB" w:rsidRDefault="00A023BB"/>
    <w:p w14:paraId="5F8FA8A3" w14:textId="77777777" w:rsidR="00A023BB" w:rsidRDefault="00A023BB"/>
    <w:p w14:paraId="25454F81" w14:textId="77777777" w:rsidR="00A023BB" w:rsidRDefault="00A023BB"/>
    <w:p w14:paraId="6F07DCFB" w14:textId="77777777" w:rsidR="00A023BB" w:rsidRDefault="00A023BB"/>
    <w:p w14:paraId="1BB57036" w14:textId="77777777" w:rsidR="00A023BB" w:rsidRDefault="00A023BB"/>
  </w:endnote>
  <w:endnote w:type="continuationSeparator" w:id="0">
    <w:p w14:paraId="51406736" w14:textId="77777777" w:rsidR="00A023BB" w:rsidRDefault="00A023BB">
      <w:r>
        <w:continuationSeparator/>
      </w:r>
    </w:p>
    <w:p w14:paraId="2EC4684C" w14:textId="77777777" w:rsidR="00A023BB" w:rsidRDefault="00A023BB"/>
    <w:p w14:paraId="3FE1F1BE" w14:textId="77777777" w:rsidR="00A023BB" w:rsidRDefault="00A023BB"/>
    <w:p w14:paraId="5A03E076" w14:textId="77777777" w:rsidR="00A023BB" w:rsidRDefault="00A023BB"/>
    <w:p w14:paraId="61C6F1EC" w14:textId="77777777" w:rsidR="00A023BB" w:rsidRDefault="00A023BB"/>
    <w:p w14:paraId="283BC985" w14:textId="77777777" w:rsidR="00A023BB" w:rsidRDefault="00A023BB"/>
    <w:p w14:paraId="18AEC48B" w14:textId="77777777" w:rsidR="00A023BB" w:rsidRDefault="00A023BB"/>
  </w:endnote>
  <w:endnote w:type="continuationNotice" w:id="1">
    <w:p w14:paraId="13C097DB" w14:textId="77777777" w:rsidR="00A023BB" w:rsidRDefault="00A023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imler CS">
    <w:panose1 w:val="00000000000000000000"/>
    <w:charset w:val="00"/>
    <w:family w:val="auto"/>
    <w:pitch w:val="variable"/>
    <w:sig w:usb0="A00002BF" w:usb1="000060F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
    <w:altName w:val="Cambria"/>
    <w:panose1 w:val="00000000000000000000"/>
    <w:charset w:val="00"/>
    <w:family w:val="auto"/>
    <w:pitch w:val="variable"/>
    <w:sig w:usb0="A00001AF" w:usb1="100078FB" w:usb2="00000000" w:usb3="00000000" w:csb0="00000093" w:csb1="00000000"/>
  </w:font>
  <w:font w:name="CorpoA">
    <w:altName w:val="Calibri"/>
    <w:panose1 w:val="00000000000000000000"/>
    <w:charset w:val="00"/>
    <w:family w:val="auto"/>
    <w:pitch w:val="variable"/>
    <w:sig w:usb0="800000AF" w:usb1="1000204A" w:usb2="00000000" w:usb3="00000000" w:csb0="00000001" w:csb1="00000000"/>
  </w:font>
  <w:font w:name="Daimler CS Light">
    <w:altName w:val="Calibri"/>
    <w:panose1 w:val="00000000000000000000"/>
    <w:charset w:val="00"/>
    <w:family w:val="auto"/>
    <w:pitch w:val="variable"/>
    <w:sig w:usb0="A00002BF" w:usb1="00006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C112A" w14:textId="77777777" w:rsidR="00FE4E29" w:rsidRDefault="00FE4E2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32909" w14:textId="77777777" w:rsidR="00FE4E29" w:rsidRDefault="00FE4E2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E29BD" w14:textId="77777777" w:rsidR="00FE4E29" w:rsidRDefault="00FE4E2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E41DB" w14:textId="77777777" w:rsidR="00A023BB" w:rsidRDefault="00A023BB" w:rsidP="0013247C">
      <w:pPr>
        <w:spacing w:after="0" w:line="240" w:lineRule="auto"/>
      </w:pPr>
      <w:r>
        <w:separator/>
      </w:r>
    </w:p>
  </w:footnote>
  <w:footnote w:type="continuationSeparator" w:id="0">
    <w:p w14:paraId="0FE35DB0" w14:textId="77777777" w:rsidR="00A023BB" w:rsidRDefault="00A023BB">
      <w:r>
        <w:continuationSeparator/>
      </w:r>
    </w:p>
    <w:p w14:paraId="208DD4B3" w14:textId="77777777" w:rsidR="00A023BB" w:rsidRDefault="00A023BB"/>
    <w:p w14:paraId="7C258D7F" w14:textId="77777777" w:rsidR="00A023BB" w:rsidRDefault="00A023BB"/>
    <w:p w14:paraId="47B2435D" w14:textId="77777777" w:rsidR="00A023BB" w:rsidRDefault="00A023BB"/>
    <w:p w14:paraId="1CCF14F0" w14:textId="77777777" w:rsidR="00A023BB" w:rsidRDefault="00A023BB"/>
    <w:p w14:paraId="4F62FFF9" w14:textId="77777777" w:rsidR="00A023BB" w:rsidRDefault="00A023BB"/>
    <w:p w14:paraId="2402C38F" w14:textId="77777777" w:rsidR="00A023BB" w:rsidRDefault="00A023BB"/>
  </w:footnote>
  <w:footnote w:type="continuationNotice" w:id="1">
    <w:p w14:paraId="558B13C2" w14:textId="77777777" w:rsidR="00A023BB" w:rsidRDefault="00A023BB">
      <w:pPr>
        <w:spacing w:after="0" w:line="240" w:lineRule="auto"/>
      </w:pPr>
    </w:p>
  </w:footnote>
  <w:footnote w:id="2">
    <w:p w14:paraId="6E5CEBDA" w14:textId="77777777" w:rsidR="0013247C" w:rsidRPr="004521AD" w:rsidRDefault="0013247C" w:rsidP="0013247C">
      <w:pPr>
        <w:pStyle w:val="Textodenotaderodap"/>
        <w:spacing w:after="0" w:line="276" w:lineRule="auto"/>
        <w:rPr>
          <w:rFonts w:ascii="CorpoA" w:hAnsi="CorpoA"/>
          <w:sz w:val="22"/>
          <w:szCs w:val="22"/>
        </w:rPr>
      </w:pPr>
      <w:r w:rsidRPr="004521AD">
        <w:rPr>
          <w:rStyle w:val="Refdenotaderodap"/>
          <w:rFonts w:ascii="CorpoA" w:hAnsi="CorpoA"/>
          <w:sz w:val="22"/>
          <w:szCs w:val="22"/>
        </w:rPr>
        <w:footnoteRef/>
      </w:r>
      <w:r w:rsidRPr="004521AD">
        <w:rPr>
          <w:rFonts w:ascii="CorpoA" w:hAnsi="CorpoA"/>
          <w:sz w:val="22"/>
          <w:szCs w:val="22"/>
        </w:rPr>
        <w:t>O eActros 600 possui três conjuntos de baterias, cada um com 207 kWh. Elas oferecem uma capacidade total instalada de 621 kWh. A capacidade nominal da nova bateria, com base em condições de contorno definidas internamente, pode variar dependendo do caso de uso e das condições ambientes.</w:t>
      </w:r>
    </w:p>
    <w:p w14:paraId="7DD0F3FE" w14:textId="77777777" w:rsidR="00E52BB4" w:rsidRPr="004521AD" w:rsidRDefault="00E52BB4" w:rsidP="0013247C">
      <w:pPr>
        <w:pStyle w:val="Textodenotaderodap"/>
        <w:spacing w:after="0" w:line="276" w:lineRule="auto"/>
        <w:rPr>
          <w:rFonts w:ascii="CorpoA" w:hAnsi="CorpoA"/>
          <w:sz w:val="22"/>
          <w:szCs w:val="22"/>
        </w:rPr>
      </w:pPr>
    </w:p>
  </w:footnote>
  <w:footnote w:id="3">
    <w:p w14:paraId="542D4365" w14:textId="77777777" w:rsidR="0013247C" w:rsidRPr="004521AD" w:rsidRDefault="0013247C" w:rsidP="0013247C">
      <w:pPr>
        <w:pStyle w:val="Textodenotaderodap"/>
        <w:spacing w:after="0" w:line="276" w:lineRule="auto"/>
        <w:rPr>
          <w:rStyle w:val="ui-provider"/>
          <w:rFonts w:ascii="CorpoA" w:hAnsi="CorpoA"/>
          <w:sz w:val="22"/>
          <w:szCs w:val="22"/>
        </w:rPr>
      </w:pPr>
      <w:r w:rsidRPr="004521AD">
        <w:rPr>
          <w:rStyle w:val="Refdenotaderodap"/>
          <w:rFonts w:ascii="CorpoA" w:hAnsi="CorpoA"/>
          <w:sz w:val="22"/>
          <w:szCs w:val="22"/>
        </w:rPr>
        <w:footnoteRef/>
      </w:r>
      <w:r w:rsidRPr="004521AD">
        <w:rPr>
          <w:rStyle w:val="ui-provider"/>
          <w:rFonts w:ascii="CorpoA" w:hAnsi="CorpoA"/>
          <w:sz w:val="22"/>
          <w:szCs w:val="22"/>
        </w:rPr>
        <w:t xml:space="preserve">A autonomia foi determinada internamente sob condições de teste específicas, após o </w:t>
      </w:r>
      <w:r w:rsidRPr="004521AD">
        <w:rPr>
          <w:rStyle w:val="ui-provider"/>
          <w:rFonts w:ascii="CorpoA" w:hAnsi="CorpoA"/>
          <w:sz w:val="22"/>
          <w:szCs w:val="22"/>
        </w:rPr>
        <w:t>pré-condicionamento com um cavalo mecânico 4x2 com 40 t</w:t>
      </w:r>
      <w:r w:rsidR="009A17BB" w:rsidRPr="004521AD">
        <w:rPr>
          <w:rStyle w:val="ui-provider"/>
          <w:rFonts w:ascii="CorpoA" w:hAnsi="CorpoA"/>
          <w:sz w:val="22"/>
          <w:szCs w:val="22"/>
        </w:rPr>
        <w:t>on</w:t>
      </w:r>
      <w:r w:rsidRPr="004521AD">
        <w:rPr>
          <w:rStyle w:val="ui-provider"/>
          <w:rFonts w:ascii="CorpoA" w:hAnsi="CorpoA"/>
          <w:sz w:val="22"/>
          <w:szCs w:val="22"/>
        </w:rPr>
        <w:t xml:space="preserve"> de </w:t>
      </w:r>
      <w:r w:rsidR="009A17BB" w:rsidRPr="004521AD">
        <w:rPr>
          <w:rStyle w:val="ui-provider"/>
          <w:rFonts w:ascii="CorpoA" w:hAnsi="CorpoA"/>
          <w:sz w:val="22"/>
          <w:szCs w:val="22"/>
        </w:rPr>
        <w:t>PBTC</w:t>
      </w:r>
      <w:r w:rsidRPr="004521AD">
        <w:rPr>
          <w:rStyle w:val="ui-provider"/>
          <w:rFonts w:ascii="CorpoA" w:hAnsi="CorpoA"/>
          <w:sz w:val="22"/>
          <w:szCs w:val="22"/>
        </w:rPr>
        <w:t xml:space="preserve"> a 20°C de temperatura externa, em operação de longa distância, e pode se desviar dos valores determinados de acordo com a Regulamentação (EU) 2017/2400.</w:t>
      </w:r>
    </w:p>
    <w:p w14:paraId="677F57B9" w14:textId="77777777" w:rsidR="00E52BB4" w:rsidRPr="004521AD" w:rsidRDefault="00E52BB4" w:rsidP="0013247C">
      <w:pPr>
        <w:pStyle w:val="Textodenotaderodap"/>
        <w:spacing w:after="0" w:line="276" w:lineRule="auto"/>
        <w:rPr>
          <w:rFonts w:ascii="CorpoA" w:hAnsi="CorpoA"/>
          <w:sz w:val="22"/>
          <w:szCs w:val="22"/>
        </w:rPr>
      </w:pPr>
    </w:p>
  </w:footnote>
  <w:footnote w:id="4">
    <w:p w14:paraId="1B5552D7" w14:textId="77777777" w:rsidR="0013247C" w:rsidRPr="0013247C" w:rsidRDefault="0013247C" w:rsidP="0013247C">
      <w:pPr>
        <w:pStyle w:val="Textodenotaderodap"/>
        <w:spacing w:after="0" w:line="276" w:lineRule="auto"/>
        <w:rPr>
          <w:rFonts w:ascii="Daimler CS Light" w:hAnsi="Daimler CS Light"/>
        </w:rPr>
      </w:pPr>
      <w:r w:rsidRPr="004521AD">
        <w:rPr>
          <w:rStyle w:val="Refdenotaderodap"/>
          <w:rFonts w:ascii="CorpoA" w:hAnsi="CorpoA"/>
          <w:sz w:val="22"/>
          <w:szCs w:val="22"/>
        </w:rPr>
        <w:footnoteRef/>
      </w:r>
      <w:r w:rsidRPr="004521AD">
        <w:rPr>
          <w:rFonts w:ascii="CorpoA" w:hAnsi="CorpoA"/>
          <w:sz w:val="22"/>
          <w:szCs w:val="22"/>
        </w:rPr>
        <w:t xml:space="preserve">O </w:t>
      </w:r>
      <w:r w:rsidR="009A17BB" w:rsidRPr="004521AD">
        <w:rPr>
          <w:rFonts w:ascii="CorpoA" w:hAnsi="CorpoA"/>
          <w:sz w:val="22"/>
          <w:szCs w:val="22"/>
        </w:rPr>
        <w:t xml:space="preserve">consumo médio total de condução </w:t>
      </w:r>
      <w:r w:rsidRPr="004521AD">
        <w:rPr>
          <w:rFonts w:ascii="CorpoA" w:hAnsi="CorpoA"/>
          <w:sz w:val="22"/>
          <w:szCs w:val="22"/>
        </w:rPr>
        <w:t>no</w:t>
      </w:r>
      <w:r w:rsidR="009A17BB" w:rsidRPr="004521AD">
        <w:rPr>
          <w:rFonts w:ascii="CorpoA" w:hAnsi="CorpoA"/>
          <w:sz w:val="22"/>
          <w:szCs w:val="22"/>
        </w:rPr>
        <w:t>s testes do</w:t>
      </w:r>
      <w:r w:rsidRPr="004521AD">
        <w:rPr>
          <w:rFonts w:ascii="CorpoA" w:hAnsi="CorpoA"/>
          <w:sz w:val="22"/>
          <w:szCs w:val="22"/>
        </w:rPr>
        <w:t xml:space="preserve"> </w:t>
      </w:r>
      <w:r w:rsidR="009A17BB" w:rsidRPr="004521AD">
        <w:rPr>
          <w:rFonts w:ascii="CorpoA" w:hAnsi="CorpoA"/>
          <w:sz w:val="22"/>
          <w:szCs w:val="22"/>
        </w:rPr>
        <w:t>“</w:t>
      </w:r>
      <w:r w:rsidR="009A17BB" w:rsidRPr="004521AD">
        <w:rPr>
          <w:rFonts w:ascii="CorpoA" w:hAnsi="CorpoA"/>
          <w:sz w:val="22"/>
          <w:szCs w:val="22"/>
        </w:rPr>
        <w:t xml:space="preserve">eActros 600 European </w:t>
      </w:r>
      <w:r w:rsidRPr="004521AD">
        <w:rPr>
          <w:rFonts w:ascii="CorpoA" w:hAnsi="CorpoA"/>
          <w:sz w:val="22"/>
          <w:szCs w:val="22"/>
        </w:rPr>
        <w:t>Tour</w:t>
      </w:r>
      <w:r w:rsidR="009A17BB" w:rsidRPr="004521AD">
        <w:rPr>
          <w:rFonts w:ascii="CorpoA" w:hAnsi="CorpoA"/>
          <w:sz w:val="22"/>
          <w:szCs w:val="22"/>
        </w:rPr>
        <w:t xml:space="preserve">” </w:t>
      </w:r>
      <w:r w:rsidRPr="004521AD">
        <w:rPr>
          <w:rFonts w:ascii="CorpoA" w:hAnsi="CorpoA"/>
          <w:sz w:val="22"/>
          <w:szCs w:val="22"/>
        </w:rPr>
        <w:t xml:space="preserve">em 2024 (distância percorrida 15.269 quilômetros com </w:t>
      </w:r>
      <w:r w:rsidR="009A17BB" w:rsidRPr="004521AD">
        <w:rPr>
          <w:rFonts w:ascii="CorpoA" w:hAnsi="CorpoA"/>
          <w:sz w:val="22"/>
          <w:szCs w:val="22"/>
        </w:rPr>
        <w:t>PBTC</w:t>
      </w:r>
      <w:r w:rsidRPr="004521AD">
        <w:rPr>
          <w:rFonts w:ascii="CorpoA" w:hAnsi="CorpoA"/>
          <w:sz w:val="22"/>
          <w:szCs w:val="22"/>
        </w:rPr>
        <w:t xml:space="preserve"> de 40 t</w:t>
      </w:r>
      <w:r w:rsidR="009A17BB" w:rsidRPr="004521AD">
        <w:rPr>
          <w:rFonts w:ascii="CorpoA" w:hAnsi="CorpoA"/>
          <w:sz w:val="22"/>
          <w:szCs w:val="22"/>
        </w:rPr>
        <w:t>on</w:t>
      </w:r>
      <w:r w:rsidRPr="004521AD">
        <w:rPr>
          <w:rFonts w:ascii="CorpoA" w:hAnsi="CorpoA"/>
          <w:sz w:val="22"/>
          <w:szCs w:val="22"/>
        </w:rPr>
        <w:t>); o protótipo quase de série</w:t>
      </w:r>
      <w:r w:rsidR="009A17BB" w:rsidRPr="004521AD">
        <w:rPr>
          <w:rFonts w:ascii="CorpoA" w:hAnsi="CorpoA"/>
          <w:sz w:val="22"/>
          <w:szCs w:val="22"/>
        </w:rPr>
        <w:t xml:space="preserve"> teve</w:t>
      </w:r>
      <w:r w:rsidRPr="004521AD">
        <w:rPr>
          <w:rFonts w:ascii="CorpoA" w:hAnsi="CorpoA"/>
          <w:sz w:val="22"/>
          <w:szCs w:val="22"/>
        </w:rPr>
        <w:t xml:space="preserve"> configuração total projetada para máxima eficiência, pneus com resistência de rodagem otimizada em testes (disponibilidade prevista para 2025) e estilo de condução econômico.</w:t>
      </w:r>
      <w:r w:rsidR="009A17BB">
        <w:rPr>
          <w:sz w:val="18"/>
        </w:rPr>
        <w:t xml:space="preserve"> </w:t>
      </w:r>
    </w:p>
  </w:footnote>
  <w:footnote w:id="5">
    <w:p w14:paraId="3357B489" w14:textId="77777777" w:rsidR="0013247C" w:rsidRPr="004521AD" w:rsidRDefault="0013247C" w:rsidP="0013247C">
      <w:pPr>
        <w:pStyle w:val="Textodenotaderodap"/>
        <w:spacing w:after="0" w:line="276" w:lineRule="auto"/>
        <w:rPr>
          <w:rFonts w:ascii="CorpoA" w:hAnsi="CorpoA"/>
          <w:sz w:val="22"/>
          <w:szCs w:val="22"/>
        </w:rPr>
      </w:pPr>
      <w:r w:rsidRPr="004521AD">
        <w:rPr>
          <w:rStyle w:val="Refdenotaderodap"/>
          <w:rFonts w:ascii="CorpoA" w:hAnsi="CorpoA"/>
          <w:sz w:val="22"/>
          <w:szCs w:val="22"/>
        </w:rPr>
        <w:footnoteRef/>
      </w:r>
      <w:r w:rsidRPr="004521AD">
        <w:rPr>
          <w:rStyle w:val="ui-provider"/>
          <w:rFonts w:ascii="CorpoA" w:hAnsi="CorpoA"/>
          <w:sz w:val="22"/>
          <w:szCs w:val="22"/>
        </w:rPr>
        <w:t xml:space="preserve">Com base em simulações internas, uma vez que um padrão vinculativo e uniforme do Megawatt </w:t>
      </w:r>
      <w:r w:rsidRPr="004521AD">
        <w:rPr>
          <w:rStyle w:val="ui-provider"/>
          <w:rFonts w:ascii="CorpoA" w:hAnsi="CorpoA"/>
          <w:sz w:val="22"/>
          <w:szCs w:val="22"/>
        </w:rPr>
        <w:t>Charging System (MCS) está sendo desenvolvido atualmente.</w:t>
      </w:r>
    </w:p>
  </w:footnote>
  <w:footnote w:id="6">
    <w:p w14:paraId="46B5A89C" w14:textId="77777777" w:rsidR="0013247C" w:rsidRPr="0013247C" w:rsidRDefault="0013247C" w:rsidP="0013247C">
      <w:pPr>
        <w:pStyle w:val="Textodenotaderodap"/>
        <w:spacing w:after="0" w:line="276" w:lineRule="auto"/>
      </w:pPr>
      <w:r w:rsidRPr="004521AD">
        <w:rPr>
          <w:rStyle w:val="Refdenotaderodap"/>
          <w:rFonts w:ascii="CorpoA" w:hAnsi="CorpoA"/>
          <w:sz w:val="22"/>
          <w:szCs w:val="22"/>
        </w:rPr>
        <w:footnoteRef/>
      </w:r>
      <w:r w:rsidRPr="004521AD">
        <w:rPr>
          <w:rStyle w:val="ui-provider"/>
          <w:rFonts w:ascii="CorpoA" w:hAnsi="CorpoA"/>
          <w:sz w:val="22"/>
          <w:szCs w:val="22"/>
        </w:rPr>
        <w:t>A capacidade nominal da nova bateria, com base em condições de contorno definidas internamente, pode variar dependendo do uso e das condições ambientes.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2B40" w14:textId="77777777" w:rsidR="00FE4E29" w:rsidRDefault="00FE4E2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24EC" w14:textId="77777777" w:rsidR="00371ED9" w:rsidRPr="00AF377D" w:rsidRDefault="004D6EA7" w:rsidP="00AF377D">
    <w:pPr>
      <w:pStyle w:val="05PageNumber"/>
      <w:framePr w:wrap="around"/>
    </w:pPr>
    <w:r>
      <w:t xml:space="preserve">Página </w:t>
    </w:r>
    <w:r w:rsidR="007D1E8F" w:rsidRPr="00AF377D">
      <w:rPr>
        <w:color w:val="2B579A"/>
        <w:shd w:val="clear" w:color="auto" w:fill="E6E6E6"/>
      </w:rPr>
      <w:fldChar w:fldCharType="begin"/>
    </w:r>
    <w:r w:rsidR="00685E79" w:rsidRPr="00AF377D">
      <w:instrText>PAGE   \* MERGEFORMAT</w:instrText>
    </w:r>
    <w:r w:rsidR="007D1E8F" w:rsidRPr="00AF377D">
      <w:rPr>
        <w:color w:val="2B579A"/>
        <w:shd w:val="clear" w:color="auto" w:fill="E6E6E6"/>
      </w:rPr>
      <w:fldChar w:fldCharType="separate"/>
    </w:r>
    <w:r w:rsidR="00FC39CD">
      <w:t>11</w:t>
    </w:r>
    <w:r w:rsidR="007D1E8F" w:rsidRPr="00AF377D">
      <w:rPr>
        <w:color w:val="2B579A"/>
        <w:shd w:val="clear" w:color="auto" w:fill="E6E6E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B3F64" w14:textId="77777777" w:rsidR="006D7174" w:rsidRPr="00932083" w:rsidRDefault="006D7174" w:rsidP="00E31018">
    <w:pPr>
      <w:pStyle w:val="01PressRelease"/>
      <w:framePr w:wrap="around" w:x="1261" w:y="3351"/>
    </w:pPr>
    <w:r>
      <w:t>Comunicado de Imprensa</w:t>
    </w:r>
  </w:p>
  <w:p w14:paraId="158BAB88" w14:textId="35BF79CA" w:rsidR="002838EB" w:rsidRDefault="00E31018" w:rsidP="00E31018">
    <w:pPr>
      <w:pStyle w:val="Cabealho"/>
      <w:tabs>
        <w:tab w:val="clear" w:pos="4536"/>
        <w:tab w:val="clear" w:pos="9072"/>
        <w:tab w:val="right" w:pos="9128"/>
      </w:tabs>
    </w:pPr>
    <w:r>
      <w:rPr>
        <w:noProof/>
        <w:lang w:eastAsia="pt-BR"/>
      </w:rPr>
      <w:drawing>
        <wp:anchor distT="0" distB="0" distL="114300" distR="114300" simplePos="0" relativeHeight="251662336" behindDoc="0" locked="0" layoutInCell="1" allowOverlap="1" wp14:anchorId="4FFBDB37" wp14:editId="65AD1424">
          <wp:simplePos x="0" y="0"/>
          <wp:positionH relativeFrom="page">
            <wp:posOffset>6623685</wp:posOffset>
          </wp:positionH>
          <wp:positionV relativeFrom="page">
            <wp:posOffset>281940</wp:posOffset>
          </wp:positionV>
          <wp:extent cx="609600" cy="600075"/>
          <wp:effectExtent l="0" t="0" r="0" b="0"/>
          <wp:wrapSquare wrapText="bothSides"/>
          <wp:docPr id="4823119" name="Imagem 1" descr="MB-a_claim00_L_p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B-a_claim00_L_p_4C"/>
                  <pic:cNvPicPr>
                    <a:picLocks noChangeAspect="1" noChangeArrowheads="1"/>
                  </pic:cNvPicPr>
                </pic:nvPicPr>
                <pic:blipFill>
                  <a:blip r:embed="rId1">
                    <a:extLst>
                      <a:ext uri="{28A0092B-C50C-407E-A947-70E740481C1C}">
                        <a14:useLocalDpi xmlns:a14="http://schemas.microsoft.com/office/drawing/2010/main" val="0"/>
                      </a:ext>
                    </a:extLst>
                  </a:blip>
                  <a:srcRect r="74297"/>
                  <a:stretch>
                    <a:fillRect/>
                  </a:stretch>
                </pic:blipFill>
                <pic:spPr bwMode="auto">
                  <a:xfrm>
                    <a:off x="0" y="0"/>
                    <a:ext cx="60960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E29">
      <w:rPr>
        <w:noProof/>
      </w:rPr>
      <w:pict w14:anchorId="30B170DC">
        <v:rect id="Retângulo 1" o:spid="_x0000_s1025" style="position:absolute;margin-left:37.5pt;margin-top:74.05pt;width:379pt;height:33.5pt;z-index:251660288;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" fillcolor="red" strokecolor="#000f12 [484]" strokeweight="1pt">
          <v:textbox style="mso-next-textbox:#Retângulo 1">
            <w:txbxContent>
              <w:p w14:paraId="25C06D3C" w14:textId="50C75CF0" w:rsidR="00E31018" w:rsidRPr="00E31018" w:rsidRDefault="00E31018" w:rsidP="00E31018">
                <w:pPr>
                  <w:rPr>
                    <w:b/>
                    <w:bCs/>
                    <w:color w:val="FFFFFF" w:themeColor="background1"/>
                    <w:sz w:val="40"/>
                    <w:szCs w:val="40"/>
                  </w:rPr>
                </w:pPr>
                <w:r w:rsidRPr="00E31018">
                  <w:rPr>
                    <w:b/>
                    <w:bCs/>
                    <w:color w:val="FFFFFF" w:themeColor="background1"/>
                    <w:sz w:val="40"/>
                    <w:szCs w:val="40"/>
                  </w:rPr>
                  <w:t>EMBARGO ATÉ 16 DE SETEMBRO – 0</w:t>
                </w:r>
                <w:r w:rsidR="00FE4E29">
                  <w:rPr>
                    <w:b/>
                    <w:bCs/>
                    <w:color w:val="FFFFFF" w:themeColor="background1"/>
                    <w:sz w:val="40"/>
                    <w:szCs w:val="40"/>
                  </w:rPr>
                  <w:t>8</w:t>
                </w:r>
                <w:r w:rsidRPr="00E31018">
                  <w:rPr>
                    <w:b/>
                    <w:bCs/>
                    <w:color w:val="FFFFFF" w:themeColor="background1"/>
                    <w:sz w:val="40"/>
                    <w:szCs w:val="40"/>
                  </w:rPr>
                  <w:t>H</w:t>
                </w:r>
                <w:r w:rsidR="00FE4E29">
                  <w:rPr>
                    <w:b/>
                    <w:bCs/>
                    <w:color w:val="FFFFFF" w:themeColor="background1"/>
                    <w:sz w:val="40"/>
                    <w:szCs w:val="40"/>
                  </w:rPr>
                  <w:t>3</w:t>
                </w:r>
                <w:r w:rsidRPr="00E31018">
                  <w:rPr>
                    <w:b/>
                    <w:bCs/>
                    <w:color w:val="FFFFFF" w:themeColor="background1"/>
                    <w:sz w:val="40"/>
                    <w:szCs w:val="40"/>
                  </w:rPr>
                  <w:t>0</w:t>
                </w:r>
              </w:p>
            </w:txbxContent>
          </v:textbox>
        </v:rect>
      </w:pict>
    </w:r>
    <w:r w:rsidR="00171D22">
      <w:rPr>
        <w:noProof/>
        <w:color w:val="2B579A"/>
        <w:shd w:val="clear" w:color="auto" w:fill="E6E6E6"/>
        <w:lang w:eastAsia="pt-BR"/>
      </w:rPr>
      <w:drawing>
        <wp:anchor distT="0" distB="0" distL="114300" distR="114300" simplePos="0" relativeHeight="251658240" behindDoc="0" locked="1" layoutInCell="1" allowOverlap="1" wp14:anchorId="5A82B620" wp14:editId="6391E076">
          <wp:simplePos x="0" y="0"/>
          <wp:positionH relativeFrom="page">
            <wp:align>center</wp:align>
          </wp:positionH>
          <wp:positionV relativeFrom="page">
            <wp:posOffset>450215</wp:posOffset>
          </wp:positionV>
          <wp:extent cx="2124000" cy="165600"/>
          <wp:effectExtent l="0" t="0" r="0" b="6350"/>
          <wp:wrapNone/>
          <wp:docPr id="16080461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imler Truck"/>
                  <pic:cNvPicPr/>
                </pic:nvPicPr>
                <pic:blipFill>
                  <a:blip r:embed="rId2">
                    <a:extLst>
                      <a:ext uri="{28A0092B-C50C-407E-A947-70E740481C1C}">
                        <a14:useLocalDpi xmlns:a14="http://schemas.microsoft.com/office/drawing/2010/main" val="0"/>
                      </a:ext>
                    </a:extLst>
                  </a:blip>
                  <a:stretch>
                    <a:fillRect/>
                  </a:stretch>
                </pic:blipFill>
                <pic:spPr>
                  <a:xfrm>
                    <a:off x="0" y="0"/>
                    <a:ext cx="2124000" cy="165600"/>
                  </a:xfrm>
                  <a:prstGeom prst="rect">
                    <a:avLst/>
                  </a:prstGeom>
                </pic:spPr>
              </pic:pic>
            </a:graphicData>
          </a:graphic>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391D3" w14:textId="77777777" w:rsidR="00290B82" w:rsidRDefault="00290B82" w:rsidP="00AF377D">
    <w:pPr>
      <w:pStyle w:val="05PageNumber"/>
      <w:framePr w:wrap="around"/>
    </w:pPr>
    <w:r>
      <w:t xml:space="preserve">Página </w:t>
    </w:r>
    <w:r w:rsidR="007D1E8F">
      <w:rPr>
        <w:color w:val="2B579A"/>
        <w:shd w:val="clear" w:color="auto" w:fill="E6E6E6"/>
      </w:rPr>
      <w:fldChar w:fldCharType="begin"/>
    </w:r>
    <w:r>
      <w:instrText>PAGE   \* MERGEFORMAT</w:instrText>
    </w:r>
    <w:r w:rsidR="007D1E8F">
      <w:rPr>
        <w:color w:val="2B579A"/>
        <w:shd w:val="clear" w:color="auto" w:fill="E6E6E6"/>
      </w:rPr>
      <w:fldChar w:fldCharType="separate"/>
    </w:r>
    <w:r w:rsidR="00BF368B">
      <w:t>1</w:t>
    </w:r>
    <w:r w:rsidR="007D1E8F">
      <w:rPr>
        <w:color w:val="2B579A"/>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B268E8"/>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91D64D58"/>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3BEEA00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BC8E25D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43EAF212"/>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DC620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B80A2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A43E5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C4366E"/>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DF52F2D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BD93379"/>
    <w:multiLevelType w:val="hybridMultilevel"/>
    <w:tmpl w:val="52F4D242"/>
    <w:lvl w:ilvl="0" w:tplc="9B686D52">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sz w:val="16"/>
        <w:u w:val="none"/>
        <w:effect w:val="none"/>
        <w:vertAlign w:val="baseline"/>
        <w:em w:val="none"/>
        <w:specVanish w:val="0"/>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943F9A"/>
    <w:multiLevelType w:val="multilevel"/>
    <w:tmpl w:val="91FCD32E"/>
    <w:lvl w:ilvl="0">
      <w:start w:val="1"/>
      <w:numFmt w:val="bullet"/>
      <w:lvlRestart w:val="0"/>
      <w:lvlText w:val=""/>
      <w:lvlJc w:val="left"/>
      <w:pPr>
        <w:tabs>
          <w:tab w:val="num" w:pos="227"/>
        </w:tabs>
        <w:ind w:left="227" w:hanging="227"/>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97253"/>
    <w:multiLevelType w:val="hybridMultilevel"/>
    <w:tmpl w:val="70E68474"/>
    <w:lvl w:ilvl="0" w:tplc="EEEA2E4C">
      <w:start w:val="1"/>
      <w:numFmt w:val="bullet"/>
      <w:pStyle w:val="Ttulo2"/>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32D05A9"/>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3C66F3F"/>
    <w:multiLevelType w:val="hybridMultilevel"/>
    <w:tmpl w:val="4A283C56"/>
    <w:lvl w:ilvl="0" w:tplc="320A04E0">
      <w:start w:val="1"/>
      <w:numFmt w:val="bullet"/>
      <w:pStyle w:val="11Subhead"/>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66152F8"/>
    <w:multiLevelType w:val="singleLevel"/>
    <w:tmpl w:val="5846CCC6"/>
    <w:lvl w:ilvl="0">
      <w:start w:val="1"/>
      <w:numFmt w:val="upperLetter"/>
      <w:lvlText w:val="%1."/>
      <w:lvlJc w:val="left"/>
      <w:pPr>
        <w:tabs>
          <w:tab w:val="num" w:pos="360"/>
        </w:tabs>
        <w:ind w:left="360" w:hanging="360"/>
      </w:pPr>
      <w:rPr>
        <w:rFonts w:hint="default"/>
      </w:rPr>
    </w:lvl>
  </w:abstractNum>
  <w:abstractNum w:abstractNumId="16" w15:restartNumberingAfterBreak="0">
    <w:nsid w:val="4FDC63EE"/>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6C01410A"/>
    <w:multiLevelType w:val="singleLevel"/>
    <w:tmpl w:val="A8D0D198"/>
    <w:lvl w:ilvl="0">
      <w:start w:val="1"/>
      <w:numFmt w:val="upperLetter"/>
      <w:lvlText w:val="%1."/>
      <w:lvlJc w:val="left"/>
      <w:pPr>
        <w:tabs>
          <w:tab w:val="num" w:pos="360"/>
        </w:tabs>
        <w:ind w:left="360" w:hanging="360"/>
      </w:pPr>
      <w:rPr>
        <w:rFonts w:hint="default"/>
      </w:rPr>
    </w:lvl>
  </w:abstractNum>
  <w:abstractNum w:abstractNumId="18" w15:restartNumberingAfterBreak="0">
    <w:nsid w:val="6CDF03E8"/>
    <w:multiLevelType w:val="singleLevel"/>
    <w:tmpl w:val="2ADE068E"/>
    <w:lvl w:ilvl="0">
      <w:start w:val="1"/>
      <w:numFmt w:val="upperLetter"/>
      <w:lvlText w:val="%1."/>
      <w:lvlJc w:val="left"/>
      <w:pPr>
        <w:tabs>
          <w:tab w:val="num" w:pos="360"/>
        </w:tabs>
        <w:ind w:left="360" w:hanging="360"/>
      </w:pPr>
      <w:rPr>
        <w:rFonts w:hint="default"/>
      </w:rPr>
    </w:lvl>
  </w:abstractNum>
  <w:abstractNum w:abstractNumId="19" w15:restartNumberingAfterBreak="0">
    <w:nsid w:val="6DC31C6A"/>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15737266">
    <w:abstractNumId w:val="18"/>
  </w:num>
  <w:num w:numId="2" w16cid:durableId="1757089885">
    <w:abstractNumId w:val="17"/>
  </w:num>
  <w:num w:numId="3" w16cid:durableId="1995648038">
    <w:abstractNumId w:val="15"/>
  </w:num>
  <w:num w:numId="4" w16cid:durableId="1303195202">
    <w:abstractNumId w:val="10"/>
  </w:num>
  <w:num w:numId="5" w16cid:durableId="1901020096">
    <w:abstractNumId w:val="9"/>
  </w:num>
  <w:num w:numId="6" w16cid:durableId="236136711">
    <w:abstractNumId w:val="7"/>
  </w:num>
  <w:num w:numId="7" w16cid:durableId="1334722117">
    <w:abstractNumId w:val="6"/>
  </w:num>
  <w:num w:numId="8" w16cid:durableId="496194419">
    <w:abstractNumId w:val="5"/>
  </w:num>
  <w:num w:numId="9" w16cid:durableId="1017926980">
    <w:abstractNumId w:val="4"/>
  </w:num>
  <w:num w:numId="10" w16cid:durableId="2112970681">
    <w:abstractNumId w:val="8"/>
  </w:num>
  <w:num w:numId="11" w16cid:durableId="985550123">
    <w:abstractNumId w:val="3"/>
  </w:num>
  <w:num w:numId="12" w16cid:durableId="328366682">
    <w:abstractNumId w:val="2"/>
  </w:num>
  <w:num w:numId="13" w16cid:durableId="1673679017">
    <w:abstractNumId w:val="1"/>
  </w:num>
  <w:num w:numId="14" w16cid:durableId="1749425810">
    <w:abstractNumId w:val="0"/>
  </w:num>
  <w:num w:numId="15" w16cid:durableId="3554012">
    <w:abstractNumId w:val="16"/>
  </w:num>
  <w:num w:numId="16" w16cid:durableId="2110198643">
    <w:abstractNumId w:val="19"/>
  </w:num>
  <w:num w:numId="17" w16cid:durableId="1944802104">
    <w:abstractNumId w:val="13"/>
  </w:num>
  <w:num w:numId="18" w16cid:durableId="997265452">
    <w:abstractNumId w:val="11"/>
  </w:num>
  <w:num w:numId="19" w16cid:durableId="1605503312">
    <w:abstractNumId w:val="14"/>
  </w:num>
  <w:num w:numId="20" w16cid:durableId="2749918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activeWritingStyle w:appName="MSWord" w:lang="pt-BR" w:vendorID="1" w:dllVersion="513" w:checkStyle="1"/>
  <w:proofState w:spelling="clean" w:grammar="clean"/>
  <w:attachedTemplate r:id="rId1"/>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defaultTabStop w:val="720"/>
  <w:hyphenationZone w:val="142"/>
  <w:doNotHyphenateCaps/>
  <w:drawingGridHorizontalSpacing w:val="110"/>
  <w:drawingGridVerticalSpacing w:val="142"/>
  <w:displayHorizontalDrawingGridEvery w:val="2"/>
  <w:doNotShadeFormData/>
  <w:noPunctuationKerning/>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cfg.ActiveLayout" w:val="System.MainNode1.Layout1"/>
    <w:docVar w:name="cfg.LastPrintLayout.Index" w:val="2"/>
    <w:docVar w:name="cfg.Ressources.1031" w:val="[1031]_x000d__x000a_Name=German (Standard)_x000d__x000a_Rows=7_x000d__x000a_1=Logopapier_x000d__x000a_2=Leeres Blatt_x000d__x000a_3=Datum:_x000d__x000a_4=Kontakt:_x000d__x000a_5=Telefon:_x000d__x000a_6=Email:_x000d__x000a_7=Mobil:_x000d__x000a_"/>
    <w:docVar w:name="cfg.Ressources.2057" w:val="[2057]_x000d__x000a_Name=English (United Kingdom)_x000d__x000a_Rows=7_x000d__x000a_1=Print document on pre-printed paper_x000d__x000a_2=Print document on blank paper_x000d__x000a_3=Date:_x000d__x000a_4=Contact:_x000d__x000a_5=Phone:_x000d__x000a_6=Email:_x000d__x000a_7=Mobile:_x000d__x000a_"/>
    <w:docVar w:name="cfgDocument.ConfigStructure" w:val="[Global]_x000d__x000a_Version=1.0.0_x000d__x000a_[Config]_x000d__x000a_Nodes=1_x000d__x000a_Node1=MainNode1_x000d__x000a_DefNode=MainNode1_x000d__x000a_[MainNode1]_x000d__x000a_Name=Context1_x000d__x000a_Node2=MainNode1.MainNode2_x000d__x000a_Node3=MainNode1.MainNode3_x000d__x000a_Node4=MainNode1.MainNode4_x000d__x000a_Node5=MainNode1.MainNode5_x000d__x000a_Nodes=1_x000d__x000a_DefNode=MainNode1.MainNode1_x000d__x000a_Node1=MainNode1.MainNode1_x000d__x000a_[MainNode1.MainNode1]_x000d__x000a_Name=Deutsch_x000d__x000a_Nodes=0_x000d__x000a_[MainNode1.MainNode2]_x000d__x000a_Name=English_x000d__x000a_Nodes=0_x000d__x000a_[MainNode1.MainNode3]_x000d__x000a_Name=Français_x000d__x000a_Nodes=0_x000d__x000a_[MainNode1.MainNode4]_x000d__x000a_Name=Italiano_x000d__x000a_Nodes=0_x000d__x000a_[MainNode1.MainNode5]_x000d__x000a_Name=Español_x000d__x000a_Nodes=0_x000d__x000a_"/>
    <w:docVar w:name="cfgDocument.Context1.Deutsch" w:val="_x000d__x000a_[System]_x000d__x000a_Name=txt,System_x000d__x000a_Language=txt,2057_x000d__x000a_SystemType=txt,0_x000d__x000a_NodesLevel1=txt,0_x000d__x000a_NodesLevel2=txt,1_x000d__x000a_NodesLevel3=txt,2_x000d__x000a_Nodes=lst,0 ,MainNode1,_x000d__x000a_MdFieldsIDs=lst,0 1 2 ,MdField1,MdField2,MdField3,_x000d__x000a_MdFieldsNames=lst,0 1 2 ,LegalInfo,WwwAddress,PiExtension,_x000d__x000a_MdFieldsCaptions=lst,0 1 2 ,_x000d__x000a_MdFieldsProperties=lst,0 1 2 ,/DSN=00LegalInfo,/DSN=00WwwAddress,/DSN=00PiExtension,_x000d__x000a__x000d__x000a_[System.MainNode1]_x000d__x000a_Name=txt,Deutsch_x000d__x000a_TemplateFile=txt,D:\\DEVELOP\\DaimlerChrysler\\MasterLayout\\DacPiA06.DOT_x000d__x000a_TemplateFile.Inh=txt,0_x000d__x000a_ProtectionPassword=txt,_x000d__x000a_ProtectionPassword.Inh=txt,0_x000d__x000a_DataDialogType=txt,0_x000d__x000a_DataDialogType.Inh=txt,0_x000d__x000a_Language=txt,1031_x000d__x000a_Language.Inh=txt,-1_x000d__x000a_SupportsFaxTotalPages=txt,0_x000d__x000a_SupportsFaxTotalPages.Inh=txt,0_x000d__x000a_DisplayPrintDialogOnDefaultPrint=txt,-1_x000d__x000a_DisplayPrintDialogOnDefaultPrint.Inh=txt,0_x000d__x000a_SupportsCalibration=txt,0_x000d__x000a_SupportsCalibration.Inh=txt,0_x000d__x000a_CompressDocumentVariables=txt,0_x000d__x000a_CompressDocumentVariables.Inh=txt,0_x000d__x000a_InheritanceBroken=txt,-1_x000d__x000a_Nodes=lst,0,_x000d__x000a_SubLayouts=lst,0 1 ,Layout2,Layout3,_x000d__x000a__x000d__x000a_[System.MainNode1.Layout1]_x000d__x000a_Name=txt,DefLayout_x000d__x000a_InheritanceBroken=txt,0_x000d__x000a_Initialized=txt,-1_x000d_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d_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d_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d__x000a_DdFieldsProperties=lst,0 1 2 3 4 5 6 7 8 9 10 11 12 13 14 15 16 17 18 19 20 21 22 23 24 25 26 27 28 29 30 31 32 33 34 35 36 37 38 ,/Inz=XX-1/Pre=00/UPr=00-1/STx=00Datum:/Tex=00Datum:/DTP=002/DNP=00/SUP=00Datum:/AFM=001/DTA=002/DNA=00/SUA=00/Suf=00/USu=00-1/Lin=001/Del=001/PST=001/Dlg=0000/Dlp=0000/Kai=0000/MUL=0000/HSB=0000/Wtl=00-1/FTy=001/Owt=0000/Owd=0000/CTy=001/Ctw=002000/Ctl=001200/FSp=0000/FSd=0000/SCP=00/SCA=00/GRI=000/VAL=000,/Inz=XX-1/Pre=00/UPr=00-1/STx=0009. Oktober 2007/Tex=0009. Oktober 2007/DTP=002/DNP=00/SUP=0009. Oktober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Telefon: /UPr=0000/STx=00/Tex=00++49_x001e_711_x001e_17_x001e_99999/DTP=002/DNP=00/SUP=00/AFM=001/DTA=002/DNA=00/SUA=00/Suf=00/USu=00-1/Lin=001/Del=001/PST=001/Dlg=00-1/Dlp=0000/Kai=0000/MUL=0000/HSB=0000/Wtl=00-1/FTy=001/Owt=0000/Owd=0000/CTy=001/Ctw=002000/Ctl=000/FSp=00-1/FSd=00-1/SCP=00/SCA=00/GRI=001/VAL=000,/Inz=XX-1/Pre=00\, Mobil: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Telefon: /UPr=0000/STx=00/Tex=00++49_x001e_711_x001e_17_x001e_99999/DTP=002/DNP=00/SUP=00/AFM=001/DTA=002/DNA=00/SUA=00/Suf=00/USu=00-1/Lin=001/Del=001/PST=001/Dlg=00-1/Dlp=0000/Kai=0000/MUL=0000/HSB=0000/Wtl=00-1/FTy=001/Owt=0000/Owd=0000/CTy=001/Ctw=002000/Ctl=000/FSp=00-1/FSd=00-1/SCP=00/SCA=00/GRI=003/VAL=000,/Inz=XX-1/Pre=00\, Mobil: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Telefon: /UPr=0000/STx=00/Tex=00/DTP=002/DNP=00/SUP=00/AFM=001/DTA=002/DNA=00/SUA=00/Suf=00/USu=00-1/Lin=001/Del=001/PST=001/Dlg=00-1/Dlp=0000/Kai=0000/MUL=0000/HSB=0000/Wtl=00-1/FTy=001/Owt=0000/Owd=0000/CTy=001/Ctw=002000/Ctl=000/FSp=00-1/FSd=00-1/SCP=00/SCA=00/GRI=005/VAL=000,/Inz=XX-1/Pre=00\, Mobil: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Telefon: /UPr=0000/STx=00/Tex=00/DTP=002/DNP=00/SUP=00/AFM=001/DTA=002/DNA=00/SUA=00/Suf=00/USu=00-1/Lin=001/Del=001/PST=001/Dlg=00-1/Dlp=0000/Kai=0000/MUL=0000/HSB=0000/Wtl=00-1/FTy=001/Owt=0000/Owd=0000/CTy=001/Ctw=002000/Ctl=000/FSp=00-1/FSd=00-1/SCP=00/SCA=00/GRI=007/VAL=000,/Inz=XX-1/Pre=00\, Mobil: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Telefon: /UPr=0000/STx=00/Tex=00/DTP=002/DNP=00/SUP=00/AFM=001/DTA=002/DNA=00/SUA=00/Suf=00/USu=00-1/Lin=001/Del=001/PST=001/Dlg=00-1/Dlp=0000/Kai=0000/MUL=0000/HSB=0000/Wtl=00-1/FTy=001/Owt=0000/Owd=0000/CTy=001/Ctw=002000/Ctl=000/FSp=00-1/FSd=00-1/SCP=00/SCA=00/GRI=009/VAL=000,/Inz=XX-1/Pre=00\, Mobil: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Seite/Tex=00Seite/DTP=002/DNP=00/SUP=00Seite/AFM=001/DTA=002/DNA=00/SUA=00/Suf=00/USu=00-1/Lin=001/Del=001/PST=001/Dlg=0000/Dlp=0000/Kai=0000/MUL=0000/HSB=0000/Wtl=00-1/FTy=001/Owt=0000/Owd=0000/CTy=001/Ctw=002000/Ctl=001200/FSp=0000/FSd=0000/SCP=00/SCA=00/GRI=000/VAL=000,/Inz=XX-1/Pre=00/UPr=00-1/STx=00von/Tex=00von/DTP=002/DNP=00/SUP=00von/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Presse-Information/Tex=00Presse-Information/DTP=002/DNP=00/SUP=00Presse-Information/AFM=001/DTA=002/DNA=00/SUA=00/Suf=00/USu=00-1/Lin=001/Del=001/PST=001/Dlg=0000/Dlp=0000/Kai=0000/MUL=0000/HSB=0000/Wtl=00-1/FTy=001/Owt=0000/Owd=0000/CTy=001/Ctw=002000/Ctl=001200/FSp=0000/FSd=0000/SCP=00/SCA=00/GRI=000/VAL=000,/Inz=XX-1/Pre=00/UPr=00-1/STx=00/Tex=00/DTP=001/DNP=00System.MdField3/SUP=00/AFM=001/DTA=002/DNA=00/SUA=00/Suf=00/USu=00-1/Lin=001/Del=001/PST=001/Dlg=0000/Dlp=0000/Kai=0000/MUL=0000/HSB=0000/Wtl=00-1/FTy=001/Owt=0000/Owd=0000/CTy=001/Ctw=002000/Ctl=001200/FSp=0000/FSd=0000/SCP=00/SCA=00/GRI=000/VAL=000,/Inz=XX-1/Pre=00/UPr=00-1/STx=00Daimler Communications\, 70546 Stuttgart\/Germany_x000b_Mercedes-Benz - Eine Marke der Daimler AG/Tex=00Daimler Communications\, 70546 Stuttgart\/Germany_x000b_Mercedes-Benz - Eine Marke der Daimler AG/DTP=001/DNP=00System.MdField1/SUP=00Daimler Communications\, 70546 Stuttgart\/Germany_x000b_Mercedes-Benz - Eine Marke der Daimler AG/AFM=001/DTA=002/DNA=00/SUA=00/Suf=00/USu=00-1/Lin=001/Del=001/PST=001/Dlg=0000/Dlp=0000/Kai=0000/MUL=0000/HSB=0000/Wtl=00-1/FTy=001/Owt=0000/Owd=0000/CTy=001/Ctw=002000/Ctl=001200/FSp=0000/FSd=0000/SCP=00/SCA=00/GRI=000/VAL=000,/Inz=XX-1/Pre=00/UPr=00-1/STx=00Daimler Communications\, 70546 Stuttgart\/Germany_x000b_Mercedes-Benz - Eine Marke der Daimler AG/Tex=00Daimler Communications\, 70546 Stuttgart\/Germany_x000b_Mercedes-Benz - Eine Marke der Daimler AG/DTP=001/DNP=00System.MdField1/SUP=00Daimler Communications\, 70546 Stuttgart\/Germany_x000b_Mercedes-Benz - Eine Marke der Daimler AG/AFM=001/DTA=002/DNA=00/SUA=00/Suf=00/USu=00-1/Lin=001/Del=001/PST=001/Dlg=0000/Dlp=0000/Kai=0000/MUL=0000/HSB=0000/Wtl=00-1/FTy=001/Owt=0000/Owd=0000/CTy=001/Ctw=002000/Ctl=001200/FSp=0000/FSd=0000/SCP=00/SCA=00/GRI=000/VAL=000,/Inz=XX-1/Pre=00/UPr=0000/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Telefon: ++49_x001e_711_x001e_17_x001e_99999\, Mobil: 0160\/86200000_x000d_max.mustermann@daimler.com_x000d_Max Mustermann\, Telefon: ++49_x001e_711_x001e_17_x001e_99999\, Mobil: 0160\/86200000_x000d_max.mustermann@daimler.com_x000d__x000d__x000d_/Tex=00Max Mustermann\, Telefon: ++49_x001e_711_x001e_17_x001e_99999\, Mobil: 0160\/86200000_x000d_max.mustermann@daimler.com_x000d_Max Mustermann\, Telefon: ++49_x001e_711_x001e_17_x001e_99999\, Mobil: 0160\/86200000_x000d_max.mustermann@daimler.com_x000d__x000d__x000d_/DTP=003/DNP=00/SUP=00Max Mustermann\, Telefon: ++49_x001e_711_x001e_17_x001e_99999\, Mobil: 0160\/86200000_x000d_max.mustermann@daimler.com_x000d_Max Mustermann\, Telefon: ++49_x001e_711_x001e_17_x001e_99999\, Mobil: 0160\/86200000_x000d_max.mustermann@daimler.com_x000d__x000d__x000d_/AFM=001/DTA=002/DNA=00/SUA=00/Suf=00/USu=00-1/Lin=001/Del=001/PST=001/Dlg=0000/Dlp=0000/Kai=0000/MUL=0000/HSB=0000/Wtl=00-1/FTy=001/Owt=0000/Owd=0000/CTy=001/Ctw=002000/Ctl=001200/FSp=0000/FSd=0000/SCP=00&lt;DdField5&gt;&lt;DdField6&gt;&lt;DdField7&gt;&lt;DdField24&gt;&lt;DdField25&gt;/SCA=00/GRI=000/VAL=000,/Inz=XX-1/Pre=00/UPr=00-1/STx=00Überschrift/Tex=00Überschrift/DTP=002/DNP=00/SUP=00Überschrift/AFM=001/DTA=002/DNA=00/SUA=00/Suf=00/USu=00-1/Lin=001/Del=001/PST=001/Dlg=0000/Dlp=0000/Kai=00-1/MUL=0000/HSB=0000/Wtl=00-1/FTy=001/Owt=0000/Owd=0000/CTy=001/Ctw=002000/Ctl=001200/FSp=0000/FSd=0000/SCP=00/SCA=00/GRI=000/VAL=000,/Inz=XX-1/Pre=00/UPr=00-1/STx=00Einleitung/Tex=00Einleitung/DTP=002/DNP=00/SUP=00Einleitung/AFM=001/DTA=002/DNA=00/SUA=00/Suf=00/USu=00-1/Lin=001/Del=001/PST=001/Dlg=0000/Dlp=0000/Kai=00-1/MUL=0000/HSB=0000/Wtl=00-1/FTy=001/Owt=0000/Owd=0000/CTy=001/Ctw=002000/Ctl=001200/FSp=0000/FSd=0000/SCP=00/SCA=00/GRI=000/VAL=000,/Inz=XX-1/Pre=00/UPr=00-1/STx=00Untertitel/Tex=00Untertitel/DTP=002/DNP=00/SUP=00Untertitel/AFM=001/DTA=002/DNA=00/SUA=00/Suf=00/USu=00-1/Lin=001/Del=001/PST=001/Dlg=0000/Dlp=0000/Kai=00-1/MUL=0000/HSB=0000/Wtl=00-1/FTy=001/Owt=0000/Owd=0000/CTy=001/Ctw=002000/Ctl=001200/FSp=0000/FSd=0000/SCP=00/SCA=00/GRI=000/VAL=000,/Inz=XX-1/Pre=00/UPr=00-1/STx=00Fließtext/Tex=00Fließtext/DTP=002/DNP=00/SUP=00Fließtext/AFM=001/DTA=002/DNA=00/SUA=00/Suf=00/USu=00-1/Lin=001/Del=001/PST=001/Dlg=0000/Dlp=0000/Kai=00-1/MUL=0000/HSB=0000/Wtl=00-1/FTy=001/Owt=0000/Owd=0000/CTy=001/Ctw=002000/Ctl=001200/FSp=0000/FSd=0000/SCP=00/SCA=00/GRI=000/VAL=000,_x000d__x000a__x000d__x000a_[System.MainNode1.Layout2]_x000d__x000a_Name=txt,&lt;IDD_1&gt;_x000d__x000a_InheritanceBroken=txt,0_x000d__x000a_Initialized=txt,-1_x000d_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d_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d_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d__x000a_DdFieldsProperties=lst,0 1 2 3 4 5 6 7 8 9 10 11 12 13 14 15 16 17 18 19 20 21 22 23 24 25 26 27 28 29 30 31 32 33 34 35 36 37 38 ,/Inz=XX-1/Pre=00/UPr=00-1/STx=00Datum:/Tex=00Datum:/DTP=002/DNP=00/SUP=00Datum:/AFM=001/DTA=002/DNA=00/SUA=00/Suf=00/USu=00-1/Lin=001/Del=001/PST=001/Dlg=0000/Dlp=0000/Kai=0000/MUL=0000/HSB=0000/Wtl=00-1/FTy=001/Owt=0000/Owd=0000/CTy=001/Ctw=002000/Ctl=001200/FSp=0000/FSd=0000/SCP=00/SCA=00/GRI=000/VAL=000,/Inz=XX-1/Pre=00/UPr=00-1/STx=0009. Oktober 2007/Tex=0009. Oktober 2007/DTP=002/DNP=00/SUP=0009. Oktober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Telefon: /UPr=0000/STx=00/Tex=00++49_x001e_711_x001e_17_x001e_99999/DTP=002/DNP=00/SUP=00/AFM=001/DTA=002/DNA=00/SUA=00/Suf=00/USu=00-1/Lin=001/Del=001/PST=001/Dlg=00-1/Dlp=0000/Kai=0000/MUL=0000/HSB=0000/Wtl=00-1/FTy=001/Owt=0000/Owd=0000/CTy=001/Ctw=002000/Ctl=000/FSp=00-1/FSd=00-1/SCP=00/SCA=00/GRI=001/VAL=000,/Inz=XX-1/Pre=00\, Mobil: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Telefon: /UPr=0000/STx=00/Tex=00++49_x001e_711_x001e_17_x001e_99999/DTP=002/DNP=00/SUP=00/AFM=001/DTA=002/DNA=00/SUA=00/Suf=00/USu=00-1/Lin=001/Del=001/PST=001/Dlg=00-1/Dlp=0000/Kai=0000/MUL=0000/HSB=0000/Wtl=00-1/FTy=001/Owt=0000/Owd=0000/CTy=001/Ctw=002000/Ctl=000/FSp=00-1/FSd=00-1/SCP=00/SCA=00/GRI=003/VAL=000,/Inz=XX-1/Pre=00\, Mobil: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Telefon: /UPr=0000/STx=00/Tex=00/DTP=002/DNP=00/SUP=00/AFM=001/DTA=002/DNA=00/SUA=00/Suf=00/USu=00-1/Lin=001/Del=001/PST=001/Dlg=00-1/Dlp=0000/Kai=0000/MUL=0000/HSB=0000/Wtl=00-1/FTy=001/Owt=0000/Owd=0000/CTy=001/Ctw=002000/Ctl=000/FSp=00-1/FSd=00-1/SCP=00/SCA=00/GRI=005/VAL=000,/Inz=XX-1/Pre=00\, Mobil: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Telefon: /UPr=0000/STx=00/Tex=00/DTP=002/DNP=00/SUP=00/AFM=001/DTA=002/DNA=00/SUA=00/Suf=00/USu=00-1/Lin=001/Del=001/PST=001/Dlg=00-1/Dlp=0000/Kai=0000/MUL=0000/HSB=0000/Wtl=00-1/FTy=001/Owt=0000/Owd=0000/CTy=001/Ctw=002000/Ctl=000/FSp=00-1/FSd=00-1/SCP=00/SCA=00/GRI=007/VAL=000,/Inz=XX-1/Pre=00\, Mobil: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Telefon: /UPr=0000/STx=00/Tex=00/DTP=002/DNP=00/SUP=00/AFM=001/DTA=002/DNA=00/SUA=00/Suf=00/USu=00-1/Lin=001/Del=001/PST=001/Dlg=00-1/Dlp=0000/Kai=0000/MUL=0000/HSB=0000/Wtl=00-1/FTy=001/Owt=0000/Owd=0000/CTy=001/Ctw=002000/Ctl=000/FSp=00-1/FSd=00-1/SCP=00/SCA=00/GRI=009/VAL=000,/Inz=XX-1/Pre=00\, Mobil: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Seite/Tex=00Seite/DTP=002/DNP=00/SUP=00Seite/AFM=001/DTA=002/DNA=00/SUA=00/Suf=00/USu=00-1/Lin=001/Del=001/PST=001/Dlg=0000/Dlp=0000/Kai=0000/MUL=0000/HSB=0000/Wtl=00-1/FTy=001/Owt=0000/Owd=0000/CTy=001/Ctw=002000/Ctl=001200/FSp=0000/FSd=0000/SCP=00/SCA=00/GRI=000/VAL=000,/Inz=XX-1/Pre=00/UPr=00-1/STx=00von/Tex=00von/DTP=002/DNP=00/SUP=00von/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Tex=00/DTP=002/DNP=00/SUP=00/AFM=001/DTA=002/DNA=00/SUA=00/Suf=00/USu=00-1/Lin=001/Del=001/PST=001/Dlg=0000/Dlp=0000/Kai=0000/MUL=0000/HSB=0000/Wtl=00-1/FTy=001/Owt=0000/Owd=0000/CTy=001/Ctw=002000/Ctl=001200/FSp=0000/FSd=0000/SCP=00/SCA=00/GRI=000/VAL=000,/Inz=XX-1/Pre=00/UPr=00-1/STx=00/Tex=00/DTP=002/DNP=00System.MdField3/SUP=00/AFM=001/DTA=002/DNA=00/SUA=00/Suf=00/USu=00-1/Lin=001/Del=001/PST=001/Dlg=0000/Dlp=0000/Kai=0000/MUL=0000/HSB=0000/Wtl=00-1/FTy=001/Owt=0000/Owd=0000/CTy=001/Ctw=002000/Ctl=001200/FSp=0000/FSd=0000/SCP=00/SCA=00/GRI=000/VAL=000,/Inz=XX-1/Pre=00/UPr=00-1/STx=00/Tex=00/DTP=002/DNP=00System.MdField1/SUP=00/AFM=001/DTA=002/DNA=00/SUA=00/Suf=00/USu=00-1/Lin=001/Del=001/PST=001/Dlg=0000/Dlp=0000/Kai=0000/MUL=0000/HSB=0000/Wtl=00-1/FTy=001/Owt=0000/Owd=0000/CTy=001/Ctw=002000/Ctl=001200/FSp=0000/FSd=0000/SCP=00/SCA=00/GRI=000/VAL=000,/Inz=XX-1/Pre=00/UPr=00-1/STx=00/Tex=00/DTP=002/DNP=00System.MdField1/SUP=00/AFM=001/DTA=002/DNA=00/SUA=00/Suf=00/USu=00-1/Lin=001/Del=001/PST=001/Dlg=0000/Dlp=0000/Kai=0000/MUL=0000/HSB=0000/Wtl=00-1/FTy=001/Owt=0000/Owd=0000/CTy=001/Ctw=002000/Ctl=001200/FSp=0000/FSd=0000/SCP=00/SCA=00/GRI=000/VAL=000,/Inz=XX-1/Pre=00/UPr=0000/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Telefon: ++49_x001e_711_x001e_17_x001e_99999\, Mobil: 0160\/86200000_x000d_max.mustermann@daimler.com_x000d_Max Mustermann\, Telefon: ++49_x001e_711_x001e_17_x001e_99999\, Mobil: 0160\/86200000_x000d_max.mustermann@daimler.com_x000d__x000d__x000d_/Tex=00Max Mustermann\, Telefon: ++49_x001e_711_x001e_17_x001e_99999\, Mobil: 0160\/86200000_x000d_max.mustermann@daimler.com_x000d_Max Mustermann\, Telefon: ++49_x001e_711_x001e_17_x001e_99999\, Mobil: 0160\/86200000_x000d_max.mustermann@daimler.com_x000d__x000d__x000d_/DTP=003/DNP=00/SUP=00Max Mustermann\, Telefon: ++49_x001e_711_x001e_17_x001e_99999\, Mobil: 0160\/86200000_x000d_max.mustermann@daimler.com_x000d_Max Mustermann\, Telefon: ++49_x001e_711_x001e_17_x001e_99999\, Mobil: 0160\/86200000_x000d_max.mustermann@daimler.com_x000d__x000d__x000d_/AFM=001/DTA=002/DNA=00/SUA=00/Suf=00/USu=00-1/Lin=001/Del=001/PST=001/Dlg=0000/Dlp=0000/Kai=0000/MUL=0000/HSB=0000/Wtl=00-1/FTy=001/Owt=0000/Owd=0000/CTy=001/Ctw=002000/Ctl=001200/FSp=0000/FSd=0000/SCP=00&lt;DdField5&gt;&lt;DdField6&gt;&lt;DdField7&gt;&lt;DdField24&gt;&lt;DdField25&gt;/SCA=00/GRI=000/VAL=000,/Inz=XX-1/Pre=00/UPr=00-1/STx=00Überschrift/Tex=00Überschrift/DTP=002/DNP=00/SUP=00Überschrift/AFM=001/DTA=002/DNA=00/SUA=00/Suf=00/USu=00-1/Lin=001/Del=001/PST=001/Dlg=0000/Dlp=0000/Kai=00-1/MUL=0000/HSB=0000/Wtl=00-1/FTy=001/Owt=0000/Owd=0000/CTy=001/Ctw=002000/Ctl=001200/FSp=0000/FSd=0000/SCP=00/SCA=00/GRI=000/VAL=000,/Inz=XX-1/Pre=00/UPr=00-1/STx=00Einleitung/Tex=00Einleitung/DTP=002/DNP=00/SUP=00Einleitung/AFM=001/DTA=002/DNA=00/SUA=00/Suf=00/USu=00-1/Lin=001/Del=001/PST=001/Dlg=0000/Dlp=0000/Kai=00-1/MUL=0000/HSB=0000/Wtl=00-1/FTy=001/Owt=0000/Owd=0000/CTy=001/Ctw=002000/Ctl=001200/FSp=0000/FSd=0000/SCP=00/SCA=00/GRI=000/VAL=000,/Inz=XX-1/Pre=00/UPr=00-1/STx=00Untertitel/Tex=00Untertitel/DTP=002/DNP=00/SUP=00Untertitel/AFM=001/DTA=002/DNA=00/SUA=00/Suf=00/USu=00-1/Lin=001/Del=001/PST=001/Dlg=0000/Dlp=0000/Kai=00-1/MUL=0000/HSB=0000/Wtl=00-1/FTy=001/Owt=0000/Owd=0000/CTy=001/Ctw=002000/Ctl=001200/FSp=0000/FSd=0000/SCP=00/SCA=00/GRI=000/VAL=000,/Inz=XX-1/Pre=00/UPr=00-1/STx=00Fließtext/Tex=00Fließtext/DTP=002/DNP=00/SUP=00Fließtext/AFM=001/DTA=002/DNA=00/SUA=00/Suf=00/USu=00-1/Lin=001/Del=001/PST=001/Dlg=0000/Dlp=0000/Kai=00-1/MUL=0000/HSB=0000/Wtl=00-1/FTy=001/Owt=0000/Owd=0000/CTy=001/Ctw=002000/Ctl=001200/FSp=0000/FSd=0000/SCP=00/SCA=00/GRI=000/VAL=000,_x000d__x000a__x000d__x000a_[System.MainNode1.Layout3]_x000d__x000a_Name=txt,&lt;IDD_2&gt;_x000d__x000a_InheritanceBroken=txt,0_x000d__x000a_Initialized=txt,-1_x000d_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d_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d_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d__x000a_DdFieldsProperties=lst,0 1 2 3 4 5 6 7 8 9 10 11 12 13 14 15 16 17 18 19 20 21 22 23 24 25 26 27 28 29 30 31 32 33 34 35 36 37 38 ,/Inz=XX-1/Pre=00/UPr=00-1/STx=00Datum:/Tex=00Datum:/DTP=002/DNP=00/SUP=00Datum:/AFM=001/DTA=002/DNA=00/SUA=00/Suf=00/USu=00-1/Lin=001/Del=001/PST=001/Dlg=0000/Dlp=0000/Kai=0000/MUL=0000/HSB=0000/Wtl=00-1/FTy=001/Owt=0000/Owd=0000/CTy=001/Ctw=002000/Ctl=001200/FSp=0000/FSd=0000/SCP=00/SCA=00/GRI=000/VAL=000,/Inz=XX-1/Pre=00/UPr=00-1/STx=0009. Oktober 2007/Tex=0009. Oktober 2007/DTP=002/DNP=00/SUP=0009. Oktober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Telefon: /UPr=0000/STx=00/Tex=00++49_x001e_711_x001e_17_x001e_99999/DTP=002/DNP=00/SUP=00/AFM=001/DTA=002/DNA=00/SUA=00/Suf=00/USu=00-1/Lin=001/Del=001/PST=001/Dlg=00-1/Dlp=0000/Kai=0000/MUL=0000/HSB=0000/Wtl=00-1/FTy=001/Owt=0000/Owd=0000/CTy=001/Ctw=002000/Ctl=000/FSp=00-1/FSd=00-1/SCP=00/SCA=00/GRI=001/VAL=000,/Inz=XX-1/Pre=00\, Mobil: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Telefon: /UPr=0000/STx=00/Tex=00++49_x001e_711_x001e_17_x001e_99999/DTP=002/DNP=00/SUP=00/AFM=001/DTA=002/DNA=00/SUA=00/Suf=00/USu=00-1/Lin=001/Del=001/PST=001/Dlg=00-1/Dlp=0000/Kai=0000/MUL=0000/HSB=0000/Wtl=00-1/FTy=001/Owt=0000/Owd=0000/CTy=001/Ctw=002000/Ctl=000/FSp=00-1/FSd=00-1/SCP=00/SCA=00/GRI=003/VAL=000,/Inz=XX-1/Pre=00\, Mobil: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Telefon: /UPr=0000/STx=00/Tex=00/DTP=002/DNP=00/SUP=00/AFM=001/DTA=002/DNA=00/SUA=00/Suf=00/USu=00-1/Lin=001/Del=001/PST=001/Dlg=00-1/Dlp=0000/Kai=0000/MUL=0000/HSB=0000/Wtl=00-1/FTy=001/Owt=0000/Owd=0000/CTy=001/Ctw=002000/Ctl=000/FSp=00-1/FSd=00-1/SCP=00/SCA=00/GRI=005/VAL=000,/Inz=XX-1/Pre=00\, Mobil: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Telefon: /UPr=0000/STx=00/Tex=00/DTP=002/DNP=00/SUP=00/AFM=001/DTA=002/DNA=00/SUA=00/Suf=00/USu=00-1/Lin=001/Del=001/PST=001/Dlg=00-1/Dlp=0000/Kai=0000/MUL=0000/HSB=0000/Wtl=00-1/FTy=001/Owt=0000/Owd=0000/CTy=001/Ctw=002000/Ctl=000/FSp=00-1/FSd=00-1/SCP=00/SCA=00/GRI=007/VAL=000,/Inz=XX-1/Pre=00\, Mobil: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Telefon: /UPr=0000/STx=00/Tex=00/DTP=002/DNP=00/SUP=00/AFM=001/DTA=002/DNA=00/SUA=00/Suf=00/USu=00-1/Lin=001/Del=001/PST=001/Dlg=00-1/Dlp=0000/Kai=0000/MUL=0000/HSB=0000/Wtl=00-1/FTy=001/Owt=0000/Owd=0000/CTy=001/Ctw=002000/Ctl=000/FSp=00-1/FSd=00-1/SCP=00/SCA=00/GRI=009/VAL=000,/Inz=XX-1/Pre=00\, Mobil: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Seite/Tex=00Seite/DTP=002/DNP=00/SUP=00Seite/AFM=001/DTA=002/DNA=00/SUA=00/Suf=00/USu=00-1/Lin=001/Del=001/PST=001/Dlg=0000/Dlp=0000/Kai=0000/MUL=0000/HSB=0000/Wtl=00-1/FTy=001/Owt=0000/Owd=0000/CTy=001/Ctw=002000/Ctl=001200/FSp=0000/FSd=0000/SCP=00/SCA=00/GRI=000/VAL=000,/Inz=XX-1/Pre=00/UPr=00-1/STx=00von/Tex=00von/DTP=002/DNP=00/SUP=00von/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Presse-Information/Tex=00Presse-Information/DTP=002/DNP=00/SUP=00Presse-Information/AFM=001/DTA=002/DNA=00/SUA=00/Suf=00/USu=00-1/Lin=001/Del=001/PST=001/Dlg=0000/Dlp=0000/Kai=0000/MUL=0000/HSB=0000/Wtl=00-1/FTy=001/Owt=0000/Owd=0000/CTy=001/Ctw=002000/Ctl=001200/FSp=0000/FSd=0000/SCP=00/SCA=00/GRI=000/VAL=000,/Inz=XX-1/Pre=00/UPr=00-1/STx=00/Tex=00/DTP=001/DNP=00System.MdField3/SUP=00/AFM=001/DTA=002/DNA=00/SUA=00/Suf=00/USu=00-1/Lin=001/Del=001/PST=001/Dlg=0000/Dlp=0000/Kai=0000/MUL=0000/HSB=0000/Wtl=00-1/FTy=001/Owt=0000/Owd=0000/CTy=001/Ctw=002000/Ctl=001200/FSp=0000/FSd=0000/SCP=00/SCA=00/GRI=000/VAL=000,/Inz=XX-1/Pre=00/UPr=00-1/STx=00Daimler Communications\, 70546 Stuttgart\/Germany_x000b_Mercedes-Benz - Eine Marke der Daimler AG/Tex=00Daimler Communications\, 70546 Stuttgart\/Germany_x000b_Mercedes-Benz - Eine Marke der Daimler AG/DTP=001/DNP=00System.MdField1/SUP=00Daimler Communications\, 70546 Stuttgart\/Germany_x000b_Mercedes-Benz - Eine Marke der Daimler AG/AFM=001/DTA=002/DNA=00/SUA=00/Suf=00/USu=00-1/Lin=001/Del=001/PST=001/Dlg=0000/Dlp=0000/Kai=0000/MUL=0000/HSB=0000/Wtl=00-1/FTy=001/Owt=0000/Owd=0000/CTy=001/Ctw=002000/Ctl=001200/FSp=0000/FSd=0000/SCP=00/SCA=00/GRI=000/VAL=000,/Inz=XX-1/Pre=00/UPr=00-1/STx=00Daimler Communications\, 70546 Stuttgart\/Germany_x000b_Mercedes-Benz - Eine Marke der Daimler AG/Tex=00Daimler Communications\, 70546 Stuttgart\/Germany_x000b_Mercedes-Benz - Eine Marke der Daimler AG/DTP=001/DNP=00System.MdField1/SUP=00Daimler Communications\, 70546 Stuttgart\/Germany_x000b_Mercedes-Benz - Eine Marke der Daimler AG/AFM=001/DTA=002/DNA=00/SUA=00/Suf=00/USu=00-1/Lin=001/Del=001/PST=001/Dlg=0000/Dlp=0000/Kai=0000/MUL=0000/HSB=0000/Wtl=00-1/FTy=001/Owt=0000/Owd=0000/CTy=001/Ctw=002000/Ctl=001200/FSp=0000/FSd=0000/SCP=00/SCA=00/GRI=000/VAL=000,/Inz=XX-1/Pre=00/UPr=0000/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Telefon: ++49_x001e_711_x001e_17_x001e_99999\, Mobil: 0160\/86200000_x000d_max.mustermann@daimler.com/Tex=00Max Mustermann\, Telefon: ++49_x001e_711_x001e_17_x001e_99999\, Mobil: 0160\/86200000_x000d_max.mustermann@daimler.com/DTP=003/DNP=00/SUP=00Max Mustermann\, Telefon: ++49_x001e_711_x001e_17_x001e_99999\, Mobil: 0160\/86200000_x000d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Telefon: ++49_x001e_711_x001e_17_x001e_99999\, Mobil: 0160\/86200000_x000d_max.mustermann@daimler.com_x000d_Max Mustermann\, Telefon: ++49_x001e_711_x001e_17_x001e_99999\, Mobil: 0160\/86200000_x000d_max.mustermann@daimler.com_x000d__x000d__x000d_/Tex=00Max Mustermann\, Telefon: ++49_x001e_711_x001e_17_x001e_99999\, Mobil: 0160\/86200000_x000d_max.mustermann@daimler.com_x000d_Max Mustermann\, Telefon: ++49_x001e_711_x001e_17_x001e_99999\, Mobil: 0160\/86200000_x000d_max.mustermann@daimler.com_x000d__x000d__x000d_/DTP=003/DNP=00/SUP=00Max Mustermann\, Telefon: ++49_x001e_711_x001e_17_x001e_99999\, Mobil: 0160\/86200000_x000d_max.mustermann@daimler.com_x000d_Max Mustermann\, Telefon: ++49_x001e_711_x001e_17_x001e_99999\, Mobil: 0160\/86200000_x000d_max.mustermann@daimler.com_x000d__x000d__x000d_/AFM=001/DTA=002/DNA=00/SUA=00/Suf=00/USu=00-1/Lin=001/Del=001/PST=001/Dlg=0000/Dlp=0000/Kai=0000/MUL=0000/HSB=0000/Wtl=00-1/FTy=001/Owt=0000/Owd=0000/CTy=001/Ctw=002000/Ctl=001200/FSp=0000/FSd=0000/SCP=00&lt;DdField5&gt;&lt;DdField6&gt;&lt;DdField7&gt;&lt;DdField24&gt;&lt;DdField25&gt;/SCA=00/GRI=000/VAL=000,/Inz=XX-1/Pre=00/UPr=00-1/STx=00Überschrift/Tex=00Überschrift/DTP=002/DNP=00/SUP=00Überschrift/AFM=001/DTA=002/DNA=00/SUA=00/Suf=00/USu=00-1/Lin=001/Del=001/PST=001/Dlg=0000/Dlp=0000/Kai=00-1/MUL=0000/HSB=0000/Wtl=00-1/FTy=001/Owt=0000/Owd=0000/CTy=001/Ctw=002000/Ctl=001200/FSp=0000/FSd=0000/SCP=00/SCA=00/GRI=000/VAL=000,/Inz=XX-1/Pre=00/UPr=00-1/STx=00Einleitung/Tex=00Einleitung/DTP=002/DNP=00/SUP=00Einleitung/AFM=001/DTA=002/DNA=00/SUA=00/Suf=00/USu=00-1/Lin=001/Del=001/PST=001/Dlg=0000/Dlp=0000/Kai=00-1/MUL=0000/HSB=0000/Wtl=00-1/FTy=001/Owt=0000/Owd=0000/CTy=001/Ctw=002000/Ctl=001200/FSp=0000/FSd=0000/SCP=00/SCA=00/GRI=000/VAL=000,/Inz=XX-1/Pre=00/UPr=00-1/STx=00Untertitel/Tex=00Untertitel/DTP=002/DNP=00/SUP=00Untertitel/AFM=001/DTA=002/DNA=00/SUA=00/Suf=00/USu=00-1/Lin=001/Del=001/PST=001/Dlg=0000/Dlp=0000/Kai=00-1/MUL=0000/HSB=0000/Wtl=00-1/FTy=001/Owt=0000/Owd=0000/CTy=001/Ctw=002000/Ctl=001200/FSp=0000/FSd=0000/SCP=00/SCA=00/GRI=000/VAL=000,/Inz=XX-1/Pre=00/UPr=00-1/STx=00Fließtext/Tex=00Fließtext/DTP=002/DNP=00/SUP=00Fließtext/AFM=001/DTA=002/DNA=00/SUA=00/Suf=00/USu=00-1/Lin=001/Del=001/PST=001/Dlg=0000/Dlp=0000/Kai=00-1/MUL=0000/HSB=0000/Wtl=00-1/FTy=001/Owt=0000/Owd=0000/CTy=001/Ctw=002000/Ctl=001200/FSp=0000/FSd=0000/SCP=00/SCA=00/GRI=000/VAL=000,_x000d__x000a_"/>
    <w:docVar w:name="clb.IsCalibrated" w:val="0"/>
    <w:docVar w:name="clb.Options" w:val="0"/>
    <w:docVar w:name="clb.SupportsCalibration" w:val="1"/>
    <w:docVar w:name="Email1" w:val="max.mustermann@daimler.com"/>
    <w:docVar w:name="Email2" w:val="max.mustermann@daimler.com"/>
    <w:docVar w:name="Mobile1" w:val="0160/86200000"/>
    <w:docVar w:name="Mobile2" w:val="0160/86200000"/>
    <w:docVar w:name="Name1" w:val="Max Mustermann"/>
    <w:docVar w:name="Name2" w:val="Max Mustermann"/>
    <w:docVar w:name="Phone1" w:val="++49_x001e_711_x001e_17_x001e_99999"/>
    <w:docVar w:name="Phone2" w:val="++49_x001e_711_x001e_17_x001e_99999"/>
    <w:docVar w:name="saxATXbkmList" w:val="bkmLogoM.BW=atxMPi,bkmLogoM.Colour=atxMPic,bkmLogoM.Void=atxVoid,bkmLogo.BW=atxMPi,bkmLogo.Colour=atxMPic,bkmLogo.Void=atxVoid"/>
    <w:docVar w:name="saxContext" w:val="Mercedes"/>
    <w:docVar w:name="saxDokSchutz" w:val="NO"/>
    <w:docVar w:name="saxDPP" w:val="0"/>
    <w:docVar w:name="saxEBPToolsVersion" w:val="1.0.0"/>
    <w:docVar w:name="saxEBPVersion" w:val="DAC/8.0.4/4.3/0706"/>
    <w:docVar w:name="saxLayoutVersion" w:val="1"/>
    <w:docVar w:name="saxMaxHyphens" w:val=" 0"/>
    <w:docVar w:name="saxMBName" w:val="MasterLayout"/>
    <w:docVar w:name="saxOpenDone" w:val="10.10.2007 09:52:49"/>
    <w:docVar w:name="saxPrintDefault" w:val="1"/>
    <w:docVar w:name="saxProtectionMode" w:val="2"/>
    <w:docVar w:name="saxSection" w:val="Deutsch"/>
    <w:docVar w:name="saxSyllables" w:val=" 0"/>
    <w:docVar w:name="saxTvNo" w:val="0"/>
    <w:docVar w:name="SaxVersion" w:val="DAC/7.4.1.0/4.1/1204"/>
  </w:docVars>
  <w:rsids>
    <w:rsidRoot w:val="001D5CC0"/>
    <w:rsid w:val="00000FFD"/>
    <w:rsid w:val="0000132B"/>
    <w:rsid w:val="00001CA2"/>
    <w:rsid w:val="00003272"/>
    <w:rsid w:val="000040EC"/>
    <w:rsid w:val="0000438D"/>
    <w:rsid w:val="00004BE7"/>
    <w:rsid w:val="00007543"/>
    <w:rsid w:val="00010A71"/>
    <w:rsid w:val="0001167B"/>
    <w:rsid w:val="00013BF3"/>
    <w:rsid w:val="000140B1"/>
    <w:rsid w:val="00015FE8"/>
    <w:rsid w:val="00016AC0"/>
    <w:rsid w:val="00017CAF"/>
    <w:rsid w:val="00021AD8"/>
    <w:rsid w:val="00024306"/>
    <w:rsid w:val="000243A7"/>
    <w:rsid w:val="00024861"/>
    <w:rsid w:val="00025774"/>
    <w:rsid w:val="000277A5"/>
    <w:rsid w:val="00030CE7"/>
    <w:rsid w:val="0003301C"/>
    <w:rsid w:val="00034620"/>
    <w:rsid w:val="00034F26"/>
    <w:rsid w:val="000375D1"/>
    <w:rsid w:val="00037D79"/>
    <w:rsid w:val="0004125F"/>
    <w:rsid w:val="0004246E"/>
    <w:rsid w:val="00043348"/>
    <w:rsid w:val="00044074"/>
    <w:rsid w:val="00046C57"/>
    <w:rsid w:val="00047E11"/>
    <w:rsid w:val="00047E2A"/>
    <w:rsid w:val="00050A84"/>
    <w:rsid w:val="00050DD8"/>
    <w:rsid w:val="000519F7"/>
    <w:rsid w:val="00053873"/>
    <w:rsid w:val="00053BCF"/>
    <w:rsid w:val="00054C4D"/>
    <w:rsid w:val="000573E0"/>
    <w:rsid w:val="00057D99"/>
    <w:rsid w:val="00061FC7"/>
    <w:rsid w:val="00062B3B"/>
    <w:rsid w:val="00064653"/>
    <w:rsid w:val="0006592A"/>
    <w:rsid w:val="00066D74"/>
    <w:rsid w:val="00070501"/>
    <w:rsid w:val="00072140"/>
    <w:rsid w:val="00072670"/>
    <w:rsid w:val="0007376A"/>
    <w:rsid w:val="00073DD5"/>
    <w:rsid w:val="000768E4"/>
    <w:rsid w:val="00082907"/>
    <w:rsid w:val="000848F4"/>
    <w:rsid w:val="00084BEA"/>
    <w:rsid w:val="000852DF"/>
    <w:rsid w:val="00085845"/>
    <w:rsid w:val="000861F6"/>
    <w:rsid w:val="00090CD8"/>
    <w:rsid w:val="00091328"/>
    <w:rsid w:val="00092079"/>
    <w:rsid w:val="000934EC"/>
    <w:rsid w:val="00093A9A"/>
    <w:rsid w:val="00095158"/>
    <w:rsid w:val="000976C7"/>
    <w:rsid w:val="000A11B6"/>
    <w:rsid w:val="000A3AA3"/>
    <w:rsid w:val="000A4D1B"/>
    <w:rsid w:val="000A7AF5"/>
    <w:rsid w:val="000B1A63"/>
    <w:rsid w:val="000B2392"/>
    <w:rsid w:val="000B3F07"/>
    <w:rsid w:val="000B3FEF"/>
    <w:rsid w:val="000B597C"/>
    <w:rsid w:val="000B7144"/>
    <w:rsid w:val="000B7CBE"/>
    <w:rsid w:val="000C079F"/>
    <w:rsid w:val="000C31B9"/>
    <w:rsid w:val="000C4424"/>
    <w:rsid w:val="000C6032"/>
    <w:rsid w:val="000C7D7E"/>
    <w:rsid w:val="000D1EE0"/>
    <w:rsid w:val="000D6F75"/>
    <w:rsid w:val="000E08AA"/>
    <w:rsid w:val="000E16F9"/>
    <w:rsid w:val="000E2D31"/>
    <w:rsid w:val="000E3881"/>
    <w:rsid w:val="000E6E53"/>
    <w:rsid w:val="000E77EE"/>
    <w:rsid w:val="000F1049"/>
    <w:rsid w:val="000F23A1"/>
    <w:rsid w:val="000F3D2C"/>
    <w:rsid w:val="000F46A0"/>
    <w:rsid w:val="000F548E"/>
    <w:rsid w:val="000F65AB"/>
    <w:rsid w:val="000F7A04"/>
    <w:rsid w:val="00100E6D"/>
    <w:rsid w:val="00101552"/>
    <w:rsid w:val="00101CCE"/>
    <w:rsid w:val="001076F5"/>
    <w:rsid w:val="00111968"/>
    <w:rsid w:val="00113CFB"/>
    <w:rsid w:val="00114920"/>
    <w:rsid w:val="00114A9F"/>
    <w:rsid w:val="00115126"/>
    <w:rsid w:val="0011630C"/>
    <w:rsid w:val="001210EC"/>
    <w:rsid w:val="00122175"/>
    <w:rsid w:val="00122E1A"/>
    <w:rsid w:val="00122EEC"/>
    <w:rsid w:val="0012338E"/>
    <w:rsid w:val="0012443E"/>
    <w:rsid w:val="00124C5F"/>
    <w:rsid w:val="00125EB5"/>
    <w:rsid w:val="00126673"/>
    <w:rsid w:val="00126D8E"/>
    <w:rsid w:val="00127275"/>
    <w:rsid w:val="001314A6"/>
    <w:rsid w:val="00131938"/>
    <w:rsid w:val="0013247C"/>
    <w:rsid w:val="001333B0"/>
    <w:rsid w:val="001336BD"/>
    <w:rsid w:val="001345EC"/>
    <w:rsid w:val="00137157"/>
    <w:rsid w:val="00137FF9"/>
    <w:rsid w:val="00140D29"/>
    <w:rsid w:val="00142044"/>
    <w:rsid w:val="001429C7"/>
    <w:rsid w:val="001437E8"/>
    <w:rsid w:val="0014392C"/>
    <w:rsid w:val="00143BB9"/>
    <w:rsid w:val="00144215"/>
    <w:rsid w:val="0015114F"/>
    <w:rsid w:val="00155867"/>
    <w:rsid w:val="001567A3"/>
    <w:rsid w:val="001573A7"/>
    <w:rsid w:val="00157585"/>
    <w:rsid w:val="0015AA3F"/>
    <w:rsid w:val="00160ED8"/>
    <w:rsid w:val="00165A8A"/>
    <w:rsid w:val="00166AA6"/>
    <w:rsid w:val="00171812"/>
    <w:rsid w:val="00171D22"/>
    <w:rsid w:val="001742FC"/>
    <w:rsid w:val="001778BC"/>
    <w:rsid w:val="0018067E"/>
    <w:rsid w:val="0018153D"/>
    <w:rsid w:val="001821F0"/>
    <w:rsid w:val="001836D9"/>
    <w:rsid w:val="00184D87"/>
    <w:rsid w:val="001863A1"/>
    <w:rsid w:val="001904C0"/>
    <w:rsid w:val="0019145C"/>
    <w:rsid w:val="0019171E"/>
    <w:rsid w:val="00191F4F"/>
    <w:rsid w:val="00196754"/>
    <w:rsid w:val="0019680E"/>
    <w:rsid w:val="00197BA9"/>
    <w:rsid w:val="00197CB6"/>
    <w:rsid w:val="001A1C9D"/>
    <w:rsid w:val="001A3B87"/>
    <w:rsid w:val="001A60C1"/>
    <w:rsid w:val="001A7346"/>
    <w:rsid w:val="001A7667"/>
    <w:rsid w:val="001B0AC0"/>
    <w:rsid w:val="001B0BDC"/>
    <w:rsid w:val="001B12F5"/>
    <w:rsid w:val="001B3967"/>
    <w:rsid w:val="001B3A25"/>
    <w:rsid w:val="001B46E8"/>
    <w:rsid w:val="001B50FD"/>
    <w:rsid w:val="001B6660"/>
    <w:rsid w:val="001B6784"/>
    <w:rsid w:val="001B7FB9"/>
    <w:rsid w:val="001C07AA"/>
    <w:rsid w:val="001C26EC"/>
    <w:rsid w:val="001C3ACB"/>
    <w:rsid w:val="001C49B5"/>
    <w:rsid w:val="001C4CB9"/>
    <w:rsid w:val="001C6CC6"/>
    <w:rsid w:val="001C6D4B"/>
    <w:rsid w:val="001C6D87"/>
    <w:rsid w:val="001C7F1E"/>
    <w:rsid w:val="001D09ED"/>
    <w:rsid w:val="001D568F"/>
    <w:rsid w:val="001D5CC0"/>
    <w:rsid w:val="001D5FB1"/>
    <w:rsid w:val="001D6568"/>
    <w:rsid w:val="001D65E2"/>
    <w:rsid w:val="001D7BD5"/>
    <w:rsid w:val="001E0868"/>
    <w:rsid w:val="001E0EBF"/>
    <w:rsid w:val="001E1A90"/>
    <w:rsid w:val="001E4506"/>
    <w:rsid w:val="001E5B9C"/>
    <w:rsid w:val="001E5BCD"/>
    <w:rsid w:val="001E6FE6"/>
    <w:rsid w:val="001E70B0"/>
    <w:rsid w:val="001E73BE"/>
    <w:rsid w:val="001EB0FE"/>
    <w:rsid w:val="001F0387"/>
    <w:rsid w:val="001F15EC"/>
    <w:rsid w:val="001F2B82"/>
    <w:rsid w:val="001F4A8B"/>
    <w:rsid w:val="001F4FA5"/>
    <w:rsid w:val="001F7A6F"/>
    <w:rsid w:val="00201AFA"/>
    <w:rsid w:val="00203AB6"/>
    <w:rsid w:val="00204504"/>
    <w:rsid w:val="00205E75"/>
    <w:rsid w:val="00206903"/>
    <w:rsid w:val="00206AB4"/>
    <w:rsid w:val="00207F45"/>
    <w:rsid w:val="00211A16"/>
    <w:rsid w:val="00214FA1"/>
    <w:rsid w:val="00214FC0"/>
    <w:rsid w:val="00216133"/>
    <w:rsid w:val="00216452"/>
    <w:rsid w:val="00216CE3"/>
    <w:rsid w:val="00216DA9"/>
    <w:rsid w:val="0022014A"/>
    <w:rsid w:val="00220711"/>
    <w:rsid w:val="00221427"/>
    <w:rsid w:val="0022182F"/>
    <w:rsid w:val="002239D6"/>
    <w:rsid w:val="00227098"/>
    <w:rsid w:val="00227F23"/>
    <w:rsid w:val="0023075A"/>
    <w:rsid w:val="00231CDA"/>
    <w:rsid w:val="002328C2"/>
    <w:rsid w:val="0023431C"/>
    <w:rsid w:val="0023524A"/>
    <w:rsid w:val="00236713"/>
    <w:rsid w:val="002368CF"/>
    <w:rsid w:val="00237817"/>
    <w:rsid w:val="00241D08"/>
    <w:rsid w:val="00243678"/>
    <w:rsid w:val="00246C5A"/>
    <w:rsid w:val="00247AAC"/>
    <w:rsid w:val="00253ACC"/>
    <w:rsid w:val="00254B69"/>
    <w:rsid w:val="00255725"/>
    <w:rsid w:val="00256343"/>
    <w:rsid w:val="002565C8"/>
    <w:rsid w:val="00262BA9"/>
    <w:rsid w:val="00262D5A"/>
    <w:rsid w:val="00263154"/>
    <w:rsid w:val="0026319D"/>
    <w:rsid w:val="0026339E"/>
    <w:rsid w:val="00265703"/>
    <w:rsid w:val="00265E6A"/>
    <w:rsid w:val="00266F37"/>
    <w:rsid w:val="00270142"/>
    <w:rsid w:val="00270342"/>
    <w:rsid w:val="00270652"/>
    <w:rsid w:val="002712C0"/>
    <w:rsid w:val="002719AF"/>
    <w:rsid w:val="00273E67"/>
    <w:rsid w:val="00274389"/>
    <w:rsid w:val="00274ECF"/>
    <w:rsid w:val="00275044"/>
    <w:rsid w:val="00275CE7"/>
    <w:rsid w:val="00276A5C"/>
    <w:rsid w:val="00276EF1"/>
    <w:rsid w:val="002777D2"/>
    <w:rsid w:val="00277B00"/>
    <w:rsid w:val="00281977"/>
    <w:rsid w:val="00281D26"/>
    <w:rsid w:val="0028355A"/>
    <w:rsid w:val="00283821"/>
    <w:rsid w:val="002838EB"/>
    <w:rsid w:val="0028483A"/>
    <w:rsid w:val="0028620E"/>
    <w:rsid w:val="00290B82"/>
    <w:rsid w:val="00291391"/>
    <w:rsid w:val="00291D82"/>
    <w:rsid w:val="00291F06"/>
    <w:rsid w:val="0029312A"/>
    <w:rsid w:val="00293E88"/>
    <w:rsid w:val="00293EB8"/>
    <w:rsid w:val="00296D40"/>
    <w:rsid w:val="00296F61"/>
    <w:rsid w:val="00297273"/>
    <w:rsid w:val="002A0318"/>
    <w:rsid w:val="002A122F"/>
    <w:rsid w:val="002A33D3"/>
    <w:rsid w:val="002A3749"/>
    <w:rsid w:val="002A3FE9"/>
    <w:rsid w:val="002A4175"/>
    <w:rsid w:val="002A4388"/>
    <w:rsid w:val="002A562E"/>
    <w:rsid w:val="002A749C"/>
    <w:rsid w:val="002A7948"/>
    <w:rsid w:val="002B0193"/>
    <w:rsid w:val="002B0B74"/>
    <w:rsid w:val="002B1182"/>
    <w:rsid w:val="002B1E79"/>
    <w:rsid w:val="002B3369"/>
    <w:rsid w:val="002B3A4C"/>
    <w:rsid w:val="002B3DA5"/>
    <w:rsid w:val="002B4150"/>
    <w:rsid w:val="002B4625"/>
    <w:rsid w:val="002B5752"/>
    <w:rsid w:val="002B61B4"/>
    <w:rsid w:val="002B7718"/>
    <w:rsid w:val="002B7F07"/>
    <w:rsid w:val="002C00CD"/>
    <w:rsid w:val="002C0C73"/>
    <w:rsid w:val="002C22A8"/>
    <w:rsid w:val="002C4607"/>
    <w:rsid w:val="002C48D4"/>
    <w:rsid w:val="002C5151"/>
    <w:rsid w:val="002C5674"/>
    <w:rsid w:val="002C67AB"/>
    <w:rsid w:val="002C6FA8"/>
    <w:rsid w:val="002C7427"/>
    <w:rsid w:val="002C7959"/>
    <w:rsid w:val="002C797A"/>
    <w:rsid w:val="002D2857"/>
    <w:rsid w:val="002D39C3"/>
    <w:rsid w:val="002D3D03"/>
    <w:rsid w:val="002D4F2F"/>
    <w:rsid w:val="002D59F7"/>
    <w:rsid w:val="002D613F"/>
    <w:rsid w:val="002D6828"/>
    <w:rsid w:val="002D7CBD"/>
    <w:rsid w:val="002E0C30"/>
    <w:rsid w:val="002E0D0B"/>
    <w:rsid w:val="002E1CAA"/>
    <w:rsid w:val="002E208A"/>
    <w:rsid w:val="002E2C88"/>
    <w:rsid w:val="002E399F"/>
    <w:rsid w:val="002E3B02"/>
    <w:rsid w:val="002E4130"/>
    <w:rsid w:val="002E4BBC"/>
    <w:rsid w:val="002E595A"/>
    <w:rsid w:val="002E6749"/>
    <w:rsid w:val="002F085C"/>
    <w:rsid w:val="002F168F"/>
    <w:rsid w:val="002F5FC2"/>
    <w:rsid w:val="002F6C09"/>
    <w:rsid w:val="002F6CC5"/>
    <w:rsid w:val="002F6EA5"/>
    <w:rsid w:val="00300BA8"/>
    <w:rsid w:val="00301273"/>
    <w:rsid w:val="003018E6"/>
    <w:rsid w:val="003026D8"/>
    <w:rsid w:val="00302E35"/>
    <w:rsid w:val="003030B3"/>
    <w:rsid w:val="0030347F"/>
    <w:rsid w:val="00310AED"/>
    <w:rsid w:val="00311358"/>
    <w:rsid w:val="00311880"/>
    <w:rsid w:val="00312275"/>
    <w:rsid w:val="00312C02"/>
    <w:rsid w:val="0031373F"/>
    <w:rsid w:val="00313CFE"/>
    <w:rsid w:val="00314F7A"/>
    <w:rsid w:val="00315083"/>
    <w:rsid w:val="0031585D"/>
    <w:rsid w:val="00315A41"/>
    <w:rsid w:val="00315D24"/>
    <w:rsid w:val="003162DD"/>
    <w:rsid w:val="0031692F"/>
    <w:rsid w:val="00317295"/>
    <w:rsid w:val="00321C2E"/>
    <w:rsid w:val="00324412"/>
    <w:rsid w:val="00326040"/>
    <w:rsid w:val="00326EEC"/>
    <w:rsid w:val="003272BD"/>
    <w:rsid w:val="00330767"/>
    <w:rsid w:val="003335AB"/>
    <w:rsid w:val="00336547"/>
    <w:rsid w:val="00337143"/>
    <w:rsid w:val="00341B3E"/>
    <w:rsid w:val="00341CE4"/>
    <w:rsid w:val="003429F1"/>
    <w:rsid w:val="003432EF"/>
    <w:rsid w:val="003433F3"/>
    <w:rsid w:val="003445F3"/>
    <w:rsid w:val="003452B8"/>
    <w:rsid w:val="003453B1"/>
    <w:rsid w:val="003457B5"/>
    <w:rsid w:val="00346552"/>
    <w:rsid w:val="003508BA"/>
    <w:rsid w:val="003518A8"/>
    <w:rsid w:val="003519A9"/>
    <w:rsid w:val="00353291"/>
    <w:rsid w:val="0035393F"/>
    <w:rsid w:val="00354260"/>
    <w:rsid w:val="00354859"/>
    <w:rsid w:val="00355260"/>
    <w:rsid w:val="00355800"/>
    <w:rsid w:val="00355F62"/>
    <w:rsid w:val="00356111"/>
    <w:rsid w:val="0035793F"/>
    <w:rsid w:val="00360D92"/>
    <w:rsid w:val="0036223D"/>
    <w:rsid w:val="0036294B"/>
    <w:rsid w:val="003632D1"/>
    <w:rsid w:val="003636EE"/>
    <w:rsid w:val="0036669E"/>
    <w:rsid w:val="00371B43"/>
    <w:rsid w:val="00371ED9"/>
    <w:rsid w:val="003720CC"/>
    <w:rsid w:val="00372B7D"/>
    <w:rsid w:val="00373022"/>
    <w:rsid w:val="00373736"/>
    <w:rsid w:val="00373A53"/>
    <w:rsid w:val="00373D11"/>
    <w:rsid w:val="00373DCB"/>
    <w:rsid w:val="00374825"/>
    <w:rsid w:val="00375887"/>
    <w:rsid w:val="00377ED6"/>
    <w:rsid w:val="00380397"/>
    <w:rsid w:val="00380E4E"/>
    <w:rsid w:val="00380ED1"/>
    <w:rsid w:val="0038168C"/>
    <w:rsid w:val="0038481E"/>
    <w:rsid w:val="0038545A"/>
    <w:rsid w:val="00392161"/>
    <w:rsid w:val="00392241"/>
    <w:rsid w:val="0039260B"/>
    <w:rsid w:val="00393C0D"/>
    <w:rsid w:val="00394012"/>
    <w:rsid w:val="00396D5A"/>
    <w:rsid w:val="003A3BFD"/>
    <w:rsid w:val="003A4605"/>
    <w:rsid w:val="003A59CD"/>
    <w:rsid w:val="003A631A"/>
    <w:rsid w:val="003A6D8E"/>
    <w:rsid w:val="003B041F"/>
    <w:rsid w:val="003B04E9"/>
    <w:rsid w:val="003B064A"/>
    <w:rsid w:val="003B48F3"/>
    <w:rsid w:val="003B56F2"/>
    <w:rsid w:val="003C0FF3"/>
    <w:rsid w:val="003C110A"/>
    <w:rsid w:val="003C1B6F"/>
    <w:rsid w:val="003C1F7E"/>
    <w:rsid w:val="003C30AF"/>
    <w:rsid w:val="003C475D"/>
    <w:rsid w:val="003C5E3D"/>
    <w:rsid w:val="003C664A"/>
    <w:rsid w:val="003D0064"/>
    <w:rsid w:val="003D0F24"/>
    <w:rsid w:val="003D234D"/>
    <w:rsid w:val="003D29B9"/>
    <w:rsid w:val="003D32B8"/>
    <w:rsid w:val="003D3B95"/>
    <w:rsid w:val="003D422C"/>
    <w:rsid w:val="003D4DDA"/>
    <w:rsid w:val="003D6ECA"/>
    <w:rsid w:val="003D7617"/>
    <w:rsid w:val="003D79EB"/>
    <w:rsid w:val="003E0DDA"/>
    <w:rsid w:val="003E1D09"/>
    <w:rsid w:val="003E2797"/>
    <w:rsid w:val="003E3E47"/>
    <w:rsid w:val="003E7613"/>
    <w:rsid w:val="003F4ED2"/>
    <w:rsid w:val="003F6699"/>
    <w:rsid w:val="0040211F"/>
    <w:rsid w:val="00403988"/>
    <w:rsid w:val="00403E06"/>
    <w:rsid w:val="00403E7F"/>
    <w:rsid w:val="004048A1"/>
    <w:rsid w:val="00406D53"/>
    <w:rsid w:val="0040769C"/>
    <w:rsid w:val="00410745"/>
    <w:rsid w:val="00410CA4"/>
    <w:rsid w:val="00410E48"/>
    <w:rsid w:val="004118F4"/>
    <w:rsid w:val="00411B5B"/>
    <w:rsid w:val="00412939"/>
    <w:rsid w:val="00413FB8"/>
    <w:rsid w:val="00415B2E"/>
    <w:rsid w:val="00417F0A"/>
    <w:rsid w:val="00421E0A"/>
    <w:rsid w:val="00423CFB"/>
    <w:rsid w:val="00424D2D"/>
    <w:rsid w:val="004252AF"/>
    <w:rsid w:val="00425A3D"/>
    <w:rsid w:val="00425C4F"/>
    <w:rsid w:val="004302EC"/>
    <w:rsid w:val="00430AE9"/>
    <w:rsid w:val="004343A1"/>
    <w:rsid w:val="00434786"/>
    <w:rsid w:val="00435769"/>
    <w:rsid w:val="00436617"/>
    <w:rsid w:val="004403D7"/>
    <w:rsid w:val="00441EEC"/>
    <w:rsid w:val="00441FE9"/>
    <w:rsid w:val="00442FF7"/>
    <w:rsid w:val="004501EB"/>
    <w:rsid w:val="00451087"/>
    <w:rsid w:val="004521AD"/>
    <w:rsid w:val="004522EA"/>
    <w:rsid w:val="00452AF0"/>
    <w:rsid w:val="0045409A"/>
    <w:rsid w:val="00456779"/>
    <w:rsid w:val="00457930"/>
    <w:rsid w:val="00457E8B"/>
    <w:rsid w:val="00461460"/>
    <w:rsid w:val="00461E64"/>
    <w:rsid w:val="0046283C"/>
    <w:rsid w:val="00463145"/>
    <w:rsid w:val="004636FA"/>
    <w:rsid w:val="00464121"/>
    <w:rsid w:val="00466477"/>
    <w:rsid w:val="00466762"/>
    <w:rsid w:val="00466BAE"/>
    <w:rsid w:val="00470C7F"/>
    <w:rsid w:val="00470ED0"/>
    <w:rsid w:val="00472D50"/>
    <w:rsid w:val="00473AF9"/>
    <w:rsid w:val="0047540E"/>
    <w:rsid w:val="004769AD"/>
    <w:rsid w:val="004769BD"/>
    <w:rsid w:val="0047757F"/>
    <w:rsid w:val="00482568"/>
    <w:rsid w:val="00482663"/>
    <w:rsid w:val="00484509"/>
    <w:rsid w:val="00485526"/>
    <w:rsid w:val="00486A03"/>
    <w:rsid w:val="0048718A"/>
    <w:rsid w:val="0048779C"/>
    <w:rsid w:val="00487985"/>
    <w:rsid w:val="00492979"/>
    <w:rsid w:val="004953C0"/>
    <w:rsid w:val="00495406"/>
    <w:rsid w:val="0049557B"/>
    <w:rsid w:val="00496FEA"/>
    <w:rsid w:val="00497B0B"/>
    <w:rsid w:val="00497DE8"/>
    <w:rsid w:val="004A1EC8"/>
    <w:rsid w:val="004A330F"/>
    <w:rsid w:val="004A4F1E"/>
    <w:rsid w:val="004A4FCA"/>
    <w:rsid w:val="004A5F6B"/>
    <w:rsid w:val="004A69B4"/>
    <w:rsid w:val="004A7B5B"/>
    <w:rsid w:val="004B0174"/>
    <w:rsid w:val="004B0795"/>
    <w:rsid w:val="004B16F1"/>
    <w:rsid w:val="004B3B55"/>
    <w:rsid w:val="004B3DDE"/>
    <w:rsid w:val="004B431B"/>
    <w:rsid w:val="004B4400"/>
    <w:rsid w:val="004B4B77"/>
    <w:rsid w:val="004B65B4"/>
    <w:rsid w:val="004C2E41"/>
    <w:rsid w:val="004C3634"/>
    <w:rsid w:val="004C7DBC"/>
    <w:rsid w:val="004D1A41"/>
    <w:rsid w:val="004D54CB"/>
    <w:rsid w:val="004D6576"/>
    <w:rsid w:val="004D6C93"/>
    <w:rsid w:val="004D6EA7"/>
    <w:rsid w:val="004D72BA"/>
    <w:rsid w:val="004E01F1"/>
    <w:rsid w:val="004E0829"/>
    <w:rsid w:val="004E0FFD"/>
    <w:rsid w:val="004E29C2"/>
    <w:rsid w:val="004E32FC"/>
    <w:rsid w:val="004E3564"/>
    <w:rsid w:val="004E39E5"/>
    <w:rsid w:val="004E6C6A"/>
    <w:rsid w:val="004E7D56"/>
    <w:rsid w:val="004F1317"/>
    <w:rsid w:val="004F2B24"/>
    <w:rsid w:val="004F42C2"/>
    <w:rsid w:val="004F478C"/>
    <w:rsid w:val="004F4D12"/>
    <w:rsid w:val="004F54E0"/>
    <w:rsid w:val="004F5D57"/>
    <w:rsid w:val="004F7B42"/>
    <w:rsid w:val="005007B5"/>
    <w:rsid w:val="005008F3"/>
    <w:rsid w:val="00501306"/>
    <w:rsid w:val="00501B8A"/>
    <w:rsid w:val="0050200C"/>
    <w:rsid w:val="00503755"/>
    <w:rsid w:val="00503B8C"/>
    <w:rsid w:val="00504A9E"/>
    <w:rsid w:val="00504ADE"/>
    <w:rsid w:val="005100DD"/>
    <w:rsid w:val="00511140"/>
    <w:rsid w:val="00511CBB"/>
    <w:rsid w:val="00513905"/>
    <w:rsid w:val="00514CF1"/>
    <w:rsid w:val="00516F18"/>
    <w:rsid w:val="005171A2"/>
    <w:rsid w:val="00517387"/>
    <w:rsid w:val="00517661"/>
    <w:rsid w:val="00520298"/>
    <w:rsid w:val="005236C3"/>
    <w:rsid w:val="00525752"/>
    <w:rsid w:val="00526D17"/>
    <w:rsid w:val="005312DA"/>
    <w:rsid w:val="00531EE6"/>
    <w:rsid w:val="005327AA"/>
    <w:rsid w:val="00532881"/>
    <w:rsid w:val="0053375B"/>
    <w:rsid w:val="005348B9"/>
    <w:rsid w:val="00534AF9"/>
    <w:rsid w:val="00535A3D"/>
    <w:rsid w:val="00540D8B"/>
    <w:rsid w:val="00541520"/>
    <w:rsid w:val="00541ECA"/>
    <w:rsid w:val="00542CCD"/>
    <w:rsid w:val="00542F37"/>
    <w:rsid w:val="005440F3"/>
    <w:rsid w:val="00553031"/>
    <w:rsid w:val="005551A9"/>
    <w:rsid w:val="00560151"/>
    <w:rsid w:val="00560DA3"/>
    <w:rsid w:val="00561E34"/>
    <w:rsid w:val="00563F88"/>
    <w:rsid w:val="00564C0E"/>
    <w:rsid w:val="00564C1F"/>
    <w:rsid w:val="00565AD8"/>
    <w:rsid w:val="005702E1"/>
    <w:rsid w:val="005713B6"/>
    <w:rsid w:val="00571A5A"/>
    <w:rsid w:val="00571B8D"/>
    <w:rsid w:val="00573252"/>
    <w:rsid w:val="00573B0A"/>
    <w:rsid w:val="00574152"/>
    <w:rsid w:val="00574550"/>
    <w:rsid w:val="005749B2"/>
    <w:rsid w:val="00574C11"/>
    <w:rsid w:val="00576D0B"/>
    <w:rsid w:val="00576D5E"/>
    <w:rsid w:val="00577DDD"/>
    <w:rsid w:val="005805E3"/>
    <w:rsid w:val="005817C5"/>
    <w:rsid w:val="005818A9"/>
    <w:rsid w:val="00582408"/>
    <w:rsid w:val="00582794"/>
    <w:rsid w:val="00582FA4"/>
    <w:rsid w:val="00583744"/>
    <w:rsid w:val="00586121"/>
    <w:rsid w:val="00586635"/>
    <w:rsid w:val="00586A16"/>
    <w:rsid w:val="005876A9"/>
    <w:rsid w:val="00591531"/>
    <w:rsid w:val="00591540"/>
    <w:rsid w:val="005920CE"/>
    <w:rsid w:val="005921D6"/>
    <w:rsid w:val="00593A60"/>
    <w:rsid w:val="005952C5"/>
    <w:rsid w:val="00596987"/>
    <w:rsid w:val="00597557"/>
    <w:rsid w:val="005A0433"/>
    <w:rsid w:val="005A26F4"/>
    <w:rsid w:val="005A5083"/>
    <w:rsid w:val="005A5431"/>
    <w:rsid w:val="005A576B"/>
    <w:rsid w:val="005A5955"/>
    <w:rsid w:val="005A6D03"/>
    <w:rsid w:val="005B1321"/>
    <w:rsid w:val="005B1571"/>
    <w:rsid w:val="005B3118"/>
    <w:rsid w:val="005B3AC7"/>
    <w:rsid w:val="005B4E05"/>
    <w:rsid w:val="005B6CD5"/>
    <w:rsid w:val="005B72AD"/>
    <w:rsid w:val="005B756E"/>
    <w:rsid w:val="005C322A"/>
    <w:rsid w:val="005C450A"/>
    <w:rsid w:val="005C47EA"/>
    <w:rsid w:val="005C5554"/>
    <w:rsid w:val="005C5591"/>
    <w:rsid w:val="005D082B"/>
    <w:rsid w:val="005D22A6"/>
    <w:rsid w:val="005D4C35"/>
    <w:rsid w:val="005E2B2E"/>
    <w:rsid w:val="005E7F8A"/>
    <w:rsid w:val="005F04F3"/>
    <w:rsid w:val="005F0574"/>
    <w:rsid w:val="005F0D32"/>
    <w:rsid w:val="005F0FFC"/>
    <w:rsid w:val="005F1481"/>
    <w:rsid w:val="005F3493"/>
    <w:rsid w:val="005F3DE7"/>
    <w:rsid w:val="005F4271"/>
    <w:rsid w:val="005F47FC"/>
    <w:rsid w:val="006013CB"/>
    <w:rsid w:val="00601BD5"/>
    <w:rsid w:val="00604A11"/>
    <w:rsid w:val="00606A3F"/>
    <w:rsid w:val="00607260"/>
    <w:rsid w:val="006079DD"/>
    <w:rsid w:val="0061082C"/>
    <w:rsid w:val="006112C2"/>
    <w:rsid w:val="00611BDC"/>
    <w:rsid w:val="00612232"/>
    <w:rsid w:val="0061264D"/>
    <w:rsid w:val="00615D99"/>
    <w:rsid w:val="00616018"/>
    <w:rsid w:val="00622CBC"/>
    <w:rsid w:val="00622CEE"/>
    <w:rsid w:val="00623BF0"/>
    <w:rsid w:val="00625B1E"/>
    <w:rsid w:val="006268F2"/>
    <w:rsid w:val="00627413"/>
    <w:rsid w:val="00630473"/>
    <w:rsid w:val="00630C44"/>
    <w:rsid w:val="00630E95"/>
    <w:rsid w:val="00631302"/>
    <w:rsid w:val="0063204F"/>
    <w:rsid w:val="00632A6E"/>
    <w:rsid w:val="00633A3D"/>
    <w:rsid w:val="0063602A"/>
    <w:rsid w:val="00641676"/>
    <w:rsid w:val="0065078F"/>
    <w:rsid w:val="00652474"/>
    <w:rsid w:val="00652822"/>
    <w:rsid w:val="00653058"/>
    <w:rsid w:val="00653DE2"/>
    <w:rsid w:val="00653F2A"/>
    <w:rsid w:val="00654355"/>
    <w:rsid w:val="00654571"/>
    <w:rsid w:val="00654614"/>
    <w:rsid w:val="00655443"/>
    <w:rsid w:val="0065743D"/>
    <w:rsid w:val="0066324E"/>
    <w:rsid w:val="00663567"/>
    <w:rsid w:val="0066389A"/>
    <w:rsid w:val="00665A7B"/>
    <w:rsid w:val="00671666"/>
    <w:rsid w:val="006719D0"/>
    <w:rsid w:val="00673B4A"/>
    <w:rsid w:val="0067432A"/>
    <w:rsid w:val="00675014"/>
    <w:rsid w:val="0067786D"/>
    <w:rsid w:val="00677A5C"/>
    <w:rsid w:val="00680304"/>
    <w:rsid w:val="00681193"/>
    <w:rsid w:val="006812E8"/>
    <w:rsid w:val="00683201"/>
    <w:rsid w:val="006832C2"/>
    <w:rsid w:val="006840BF"/>
    <w:rsid w:val="00685E79"/>
    <w:rsid w:val="00686AE7"/>
    <w:rsid w:val="00687812"/>
    <w:rsid w:val="0068783D"/>
    <w:rsid w:val="006927E6"/>
    <w:rsid w:val="006946A5"/>
    <w:rsid w:val="00696148"/>
    <w:rsid w:val="00696374"/>
    <w:rsid w:val="006A1B8D"/>
    <w:rsid w:val="006A35D7"/>
    <w:rsid w:val="006A4318"/>
    <w:rsid w:val="006A5DF9"/>
    <w:rsid w:val="006A680C"/>
    <w:rsid w:val="006A6D21"/>
    <w:rsid w:val="006A7480"/>
    <w:rsid w:val="006B057E"/>
    <w:rsid w:val="006B2448"/>
    <w:rsid w:val="006B2D3F"/>
    <w:rsid w:val="006B3B95"/>
    <w:rsid w:val="006B6CA3"/>
    <w:rsid w:val="006B7895"/>
    <w:rsid w:val="006C1089"/>
    <w:rsid w:val="006C1624"/>
    <w:rsid w:val="006C1B3A"/>
    <w:rsid w:val="006C2276"/>
    <w:rsid w:val="006C2BF0"/>
    <w:rsid w:val="006C37A7"/>
    <w:rsid w:val="006C5224"/>
    <w:rsid w:val="006C563C"/>
    <w:rsid w:val="006C58AC"/>
    <w:rsid w:val="006C5CB5"/>
    <w:rsid w:val="006C6CA8"/>
    <w:rsid w:val="006C7C45"/>
    <w:rsid w:val="006C7C78"/>
    <w:rsid w:val="006C7D96"/>
    <w:rsid w:val="006D01E6"/>
    <w:rsid w:val="006D067C"/>
    <w:rsid w:val="006D0FD7"/>
    <w:rsid w:val="006D1DF2"/>
    <w:rsid w:val="006D2C18"/>
    <w:rsid w:val="006D4E3C"/>
    <w:rsid w:val="006D4FA6"/>
    <w:rsid w:val="006D5403"/>
    <w:rsid w:val="006D7174"/>
    <w:rsid w:val="006D74B1"/>
    <w:rsid w:val="006E051A"/>
    <w:rsid w:val="006E29E0"/>
    <w:rsid w:val="006E4BEF"/>
    <w:rsid w:val="006E7771"/>
    <w:rsid w:val="006E7A8C"/>
    <w:rsid w:val="006F0754"/>
    <w:rsid w:val="006F1B11"/>
    <w:rsid w:val="006F2092"/>
    <w:rsid w:val="006F26D2"/>
    <w:rsid w:val="006F26EA"/>
    <w:rsid w:val="006F39FC"/>
    <w:rsid w:val="006F3D94"/>
    <w:rsid w:val="006F44DD"/>
    <w:rsid w:val="006F6358"/>
    <w:rsid w:val="006F744F"/>
    <w:rsid w:val="007025EB"/>
    <w:rsid w:val="00702611"/>
    <w:rsid w:val="00703333"/>
    <w:rsid w:val="00705205"/>
    <w:rsid w:val="00710E73"/>
    <w:rsid w:val="00711CD7"/>
    <w:rsid w:val="007139AC"/>
    <w:rsid w:val="00713E64"/>
    <w:rsid w:val="007145F2"/>
    <w:rsid w:val="0071653F"/>
    <w:rsid w:val="00716971"/>
    <w:rsid w:val="00716B3F"/>
    <w:rsid w:val="0072063A"/>
    <w:rsid w:val="00720D09"/>
    <w:rsid w:val="00721196"/>
    <w:rsid w:val="007217B6"/>
    <w:rsid w:val="00721EA9"/>
    <w:rsid w:val="0072394B"/>
    <w:rsid w:val="00723C19"/>
    <w:rsid w:val="00724941"/>
    <w:rsid w:val="00724EC4"/>
    <w:rsid w:val="007251D5"/>
    <w:rsid w:val="007252BB"/>
    <w:rsid w:val="00725C08"/>
    <w:rsid w:val="00726CFF"/>
    <w:rsid w:val="00727609"/>
    <w:rsid w:val="0072775E"/>
    <w:rsid w:val="0072789C"/>
    <w:rsid w:val="00727E8F"/>
    <w:rsid w:val="007337A4"/>
    <w:rsid w:val="00733E85"/>
    <w:rsid w:val="00735786"/>
    <w:rsid w:val="00735E93"/>
    <w:rsid w:val="007400C5"/>
    <w:rsid w:val="00740EAD"/>
    <w:rsid w:val="00741CB8"/>
    <w:rsid w:val="007434AB"/>
    <w:rsid w:val="007453F4"/>
    <w:rsid w:val="007462E6"/>
    <w:rsid w:val="00746D18"/>
    <w:rsid w:val="0074708E"/>
    <w:rsid w:val="00750B47"/>
    <w:rsid w:val="007518F4"/>
    <w:rsid w:val="00752138"/>
    <w:rsid w:val="00752A89"/>
    <w:rsid w:val="00752EBF"/>
    <w:rsid w:val="00755F93"/>
    <w:rsid w:val="007571E5"/>
    <w:rsid w:val="0076073B"/>
    <w:rsid w:val="00761269"/>
    <w:rsid w:val="00762667"/>
    <w:rsid w:val="00763A34"/>
    <w:rsid w:val="00767840"/>
    <w:rsid w:val="00771689"/>
    <w:rsid w:val="00773EEE"/>
    <w:rsid w:val="007757E9"/>
    <w:rsid w:val="0077657F"/>
    <w:rsid w:val="00777275"/>
    <w:rsid w:val="00781506"/>
    <w:rsid w:val="00781806"/>
    <w:rsid w:val="007835C9"/>
    <w:rsid w:val="007837C9"/>
    <w:rsid w:val="00783EFF"/>
    <w:rsid w:val="0078709F"/>
    <w:rsid w:val="00790391"/>
    <w:rsid w:val="007922C7"/>
    <w:rsid w:val="00794ED3"/>
    <w:rsid w:val="0079560E"/>
    <w:rsid w:val="00795952"/>
    <w:rsid w:val="007A06E1"/>
    <w:rsid w:val="007A6C2F"/>
    <w:rsid w:val="007B24CD"/>
    <w:rsid w:val="007B42F3"/>
    <w:rsid w:val="007B4BA2"/>
    <w:rsid w:val="007B5610"/>
    <w:rsid w:val="007B6809"/>
    <w:rsid w:val="007B6D86"/>
    <w:rsid w:val="007B7A4F"/>
    <w:rsid w:val="007C0418"/>
    <w:rsid w:val="007C05A7"/>
    <w:rsid w:val="007C06A0"/>
    <w:rsid w:val="007C1C20"/>
    <w:rsid w:val="007C203D"/>
    <w:rsid w:val="007C3796"/>
    <w:rsid w:val="007C3885"/>
    <w:rsid w:val="007C3DED"/>
    <w:rsid w:val="007C48E6"/>
    <w:rsid w:val="007C612E"/>
    <w:rsid w:val="007C6555"/>
    <w:rsid w:val="007C71A7"/>
    <w:rsid w:val="007C7DB0"/>
    <w:rsid w:val="007D14C4"/>
    <w:rsid w:val="007D1E8F"/>
    <w:rsid w:val="007D3533"/>
    <w:rsid w:val="007D3885"/>
    <w:rsid w:val="007D48D9"/>
    <w:rsid w:val="007D55DE"/>
    <w:rsid w:val="007D60D6"/>
    <w:rsid w:val="007D621F"/>
    <w:rsid w:val="007D6E3E"/>
    <w:rsid w:val="007E1634"/>
    <w:rsid w:val="007E19FC"/>
    <w:rsid w:val="007E1A11"/>
    <w:rsid w:val="007E24D3"/>
    <w:rsid w:val="007E25D2"/>
    <w:rsid w:val="007E4864"/>
    <w:rsid w:val="007E5326"/>
    <w:rsid w:val="007E5B1C"/>
    <w:rsid w:val="007E6DFD"/>
    <w:rsid w:val="007E7C5D"/>
    <w:rsid w:val="007F48EB"/>
    <w:rsid w:val="007F4AA1"/>
    <w:rsid w:val="007F54A9"/>
    <w:rsid w:val="007F5579"/>
    <w:rsid w:val="007F63FF"/>
    <w:rsid w:val="007F7451"/>
    <w:rsid w:val="008008C3"/>
    <w:rsid w:val="0080390F"/>
    <w:rsid w:val="00803BC5"/>
    <w:rsid w:val="00804126"/>
    <w:rsid w:val="00804654"/>
    <w:rsid w:val="00804BFA"/>
    <w:rsid w:val="00805988"/>
    <w:rsid w:val="0080766D"/>
    <w:rsid w:val="0080789D"/>
    <w:rsid w:val="00811010"/>
    <w:rsid w:val="008110F3"/>
    <w:rsid w:val="00811725"/>
    <w:rsid w:val="008118B0"/>
    <w:rsid w:val="00812BBD"/>
    <w:rsid w:val="00812C22"/>
    <w:rsid w:val="00812C24"/>
    <w:rsid w:val="0081594D"/>
    <w:rsid w:val="00815D91"/>
    <w:rsid w:val="008161C8"/>
    <w:rsid w:val="00816A5B"/>
    <w:rsid w:val="00817A56"/>
    <w:rsid w:val="00821333"/>
    <w:rsid w:val="008213C1"/>
    <w:rsid w:val="00822DAC"/>
    <w:rsid w:val="00822DC1"/>
    <w:rsid w:val="0082363D"/>
    <w:rsid w:val="0082486C"/>
    <w:rsid w:val="00825A65"/>
    <w:rsid w:val="008268E3"/>
    <w:rsid w:val="00830890"/>
    <w:rsid w:val="00831024"/>
    <w:rsid w:val="0083137D"/>
    <w:rsid w:val="00832753"/>
    <w:rsid w:val="008328AB"/>
    <w:rsid w:val="00833100"/>
    <w:rsid w:val="00834388"/>
    <w:rsid w:val="0083461E"/>
    <w:rsid w:val="00834BDB"/>
    <w:rsid w:val="00835816"/>
    <w:rsid w:val="00836402"/>
    <w:rsid w:val="00836FF0"/>
    <w:rsid w:val="00837CB5"/>
    <w:rsid w:val="00841493"/>
    <w:rsid w:val="008427BC"/>
    <w:rsid w:val="00842A6A"/>
    <w:rsid w:val="00844E8F"/>
    <w:rsid w:val="008457C5"/>
    <w:rsid w:val="00847B69"/>
    <w:rsid w:val="00850884"/>
    <w:rsid w:val="00851F7D"/>
    <w:rsid w:val="008543B4"/>
    <w:rsid w:val="0085470A"/>
    <w:rsid w:val="00854A47"/>
    <w:rsid w:val="00856316"/>
    <w:rsid w:val="00856D07"/>
    <w:rsid w:val="00857702"/>
    <w:rsid w:val="00857B2D"/>
    <w:rsid w:val="00857E76"/>
    <w:rsid w:val="008610BC"/>
    <w:rsid w:val="0086125C"/>
    <w:rsid w:val="008619E3"/>
    <w:rsid w:val="008625F3"/>
    <w:rsid w:val="00862BCC"/>
    <w:rsid w:val="00863D7D"/>
    <w:rsid w:val="00863EBA"/>
    <w:rsid w:val="00864697"/>
    <w:rsid w:val="00864DDC"/>
    <w:rsid w:val="00865356"/>
    <w:rsid w:val="00865710"/>
    <w:rsid w:val="008662D1"/>
    <w:rsid w:val="008671C2"/>
    <w:rsid w:val="008711BB"/>
    <w:rsid w:val="008720C8"/>
    <w:rsid w:val="00872FFC"/>
    <w:rsid w:val="00874ADB"/>
    <w:rsid w:val="00875203"/>
    <w:rsid w:val="00876861"/>
    <w:rsid w:val="00881C84"/>
    <w:rsid w:val="0088570E"/>
    <w:rsid w:val="00886BE3"/>
    <w:rsid w:val="00886D89"/>
    <w:rsid w:val="008872F3"/>
    <w:rsid w:val="008877CF"/>
    <w:rsid w:val="00887F5B"/>
    <w:rsid w:val="008905FE"/>
    <w:rsid w:val="00890B2F"/>
    <w:rsid w:val="00896BD3"/>
    <w:rsid w:val="00896DC3"/>
    <w:rsid w:val="00897955"/>
    <w:rsid w:val="008A0300"/>
    <w:rsid w:val="008A0A6B"/>
    <w:rsid w:val="008A0AF9"/>
    <w:rsid w:val="008A1FE5"/>
    <w:rsid w:val="008A3066"/>
    <w:rsid w:val="008A4367"/>
    <w:rsid w:val="008A4CE3"/>
    <w:rsid w:val="008A6FD9"/>
    <w:rsid w:val="008B0C76"/>
    <w:rsid w:val="008B0E28"/>
    <w:rsid w:val="008B51CE"/>
    <w:rsid w:val="008B5417"/>
    <w:rsid w:val="008B6D7C"/>
    <w:rsid w:val="008B7D72"/>
    <w:rsid w:val="008B7E9E"/>
    <w:rsid w:val="008C09D6"/>
    <w:rsid w:val="008C0E33"/>
    <w:rsid w:val="008C1B7B"/>
    <w:rsid w:val="008C2950"/>
    <w:rsid w:val="008C3E78"/>
    <w:rsid w:val="008C68F0"/>
    <w:rsid w:val="008C6A77"/>
    <w:rsid w:val="008C6E25"/>
    <w:rsid w:val="008C6F13"/>
    <w:rsid w:val="008C70D0"/>
    <w:rsid w:val="008D1946"/>
    <w:rsid w:val="008D2021"/>
    <w:rsid w:val="008D3391"/>
    <w:rsid w:val="008D4661"/>
    <w:rsid w:val="008D4AC9"/>
    <w:rsid w:val="008D4DCD"/>
    <w:rsid w:val="008D524E"/>
    <w:rsid w:val="008D6058"/>
    <w:rsid w:val="008E2BAB"/>
    <w:rsid w:val="008E32DD"/>
    <w:rsid w:val="008E335C"/>
    <w:rsid w:val="008E392A"/>
    <w:rsid w:val="008E3A34"/>
    <w:rsid w:val="008E40D0"/>
    <w:rsid w:val="008E42B5"/>
    <w:rsid w:val="008E56A7"/>
    <w:rsid w:val="008E7BD8"/>
    <w:rsid w:val="008E7C82"/>
    <w:rsid w:val="008F3B3E"/>
    <w:rsid w:val="008F57DB"/>
    <w:rsid w:val="008F6A85"/>
    <w:rsid w:val="008F75E9"/>
    <w:rsid w:val="008F7D44"/>
    <w:rsid w:val="00900F6F"/>
    <w:rsid w:val="00901210"/>
    <w:rsid w:val="00901F6C"/>
    <w:rsid w:val="0090394E"/>
    <w:rsid w:val="00904705"/>
    <w:rsid w:val="009055C2"/>
    <w:rsid w:val="009056D4"/>
    <w:rsid w:val="00905A2D"/>
    <w:rsid w:val="00905DCE"/>
    <w:rsid w:val="00907638"/>
    <w:rsid w:val="00907A15"/>
    <w:rsid w:val="009109F9"/>
    <w:rsid w:val="00912461"/>
    <w:rsid w:val="0091249E"/>
    <w:rsid w:val="00912A09"/>
    <w:rsid w:val="00915365"/>
    <w:rsid w:val="0091618A"/>
    <w:rsid w:val="0091653A"/>
    <w:rsid w:val="00916781"/>
    <w:rsid w:val="00916E5A"/>
    <w:rsid w:val="0091792F"/>
    <w:rsid w:val="009216AB"/>
    <w:rsid w:val="00922414"/>
    <w:rsid w:val="00922A83"/>
    <w:rsid w:val="00925E67"/>
    <w:rsid w:val="00926418"/>
    <w:rsid w:val="00927051"/>
    <w:rsid w:val="00927698"/>
    <w:rsid w:val="00930A7B"/>
    <w:rsid w:val="00932083"/>
    <w:rsid w:val="0093284F"/>
    <w:rsid w:val="00934097"/>
    <w:rsid w:val="00937135"/>
    <w:rsid w:val="009375A8"/>
    <w:rsid w:val="00937F8C"/>
    <w:rsid w:val="00940C6E"/>
    <w:rsid w:val="00940F8E"/>
    <w:rsid w:val="00943E85"/>
    <w:rsid w:val="0094502A"/>
    <w:rsid w:val="00946370"/>
    <w:rsid w:val="00947674"/>
    <w:rsid w:val="009503CD"/>
    <w:rsid w:val="00950BF0"/>
    <w:rsid w:val="00950EE1"/>
    <w:rsid w:val="00951DE6"/>
    <w:rsid w:val="009525D4"/>
    <w:rsid w:val="00952F6C"/>
    <w:rsid w:val="00953877"/>
    <w:rsid w:val="0095395F"/>
    <w:rsid w:val="00957CDB"/>
    <w:rsid w:val="00960DC0"/>
    <w:rsid w:val="009619D7"/>
    <w:rsid w:val="00962164"/>
    <w:rsid w:val="00962198"/>
    <w:rsid w:val="00963594"/>
    <w:rsid w:val="00963D9C"/>
    <w:rsid w:val="00970098"/>
    <w:rsid w:val="0097172A"/>
    <w:rsid w:val="00972775"/>
    <w:rsid w:val="00973D3E"/>
    <w:rsid w:val="00975050"/>
    <w:rsid w:val="009756EC"/>
    <w:rsid w:val="009769CC"/>
    <w:rsid w:val="00976BE9"/>
    <w:rsid w:val="00977EDB"/>
    <w:rsid w:val="009806B5"/>
    <w:rsid w:val="00980777"/>
    <w:rsid w:val="0098341F"/>
    <w:rsid w:val="009843F2"/>
    <w:rsid w:val="00986158"/>
    <w:rsid w:val="00986189"/>
    <w:rsid w:val="00986640"/>
    <w:rsid w:val="00991781"/>
    <w:rsid w:val="00992AA1"/>
    <w:rsid w:val="00992E34"/>
    <w:rsid w:val="00994053"/>
    <w:rsid w:val="00994484"/>
    <w:rsid w:val="00995072"/>
    <w:rsid w:val="009A07F4"/>
    <w:rsid w:val="009A13C1"/>
    <w:rsid w:val="009A1632"/>
    <w:rsid w:val="009A17BB"/>
    <w:rsid w:val="009A1CB6"/>
    <w:rsid w:val="009A1DA4"/>
    <w:rsid w:val="009A65DD"/>
    <w:rsid w:val="009B019A"/>
    <w:rsid w:val="009B02A6"/>
    <w:rsid w:val="009B2732"/>
    <w:rsid w:val="009B54F9"/>
    <w:rsid w:val="009B6A0B"/>
    <w:rsid w:val="009C1F57"/>
    <w:rsid w:val="009C23AA"/>
    <w:rsid w:val="009C476D"/>
    <w:rsid w:val="009C5A09"/>
    <w:rsid w:val="009C5E5F"/>
    <w:rsid w:val="009D1675"/>
    <w:rsid w:val="009D5A5D"/>
    <w:rsid w:val="009D5C58"/>
    <w:rsid w:val="009D666D"/>
    <w:rsid w:val="009D6A7E"/>
    <w:rsid w:val="009D6C08"/>
    <w:rsid w:val="009D71DA"/>
    <w:rsid w:val="009D7DE5"/>
    <w:rsid w:val="009E019B"/>
    <w:rsid w:val="009E0B18"/>
    <w:rsid w:val="009E1517"/>
    <w:rsid w:val="009E3CB6"/>
    <w:rsid w:val="009E4BD3"/>
    <w:rsid w:val="009E5D45"/>
    <w:rsid w:val="009E6C9E"/>
    <w:rsid w:val="009E6DE5"/>
    <w:rsid w:val="009E751C"/>
    <w:rsid w:val="009E7C0B"/>
    <w:rsid w:val="009F0119"/>
    <w:rsid w:val="009F0854"/>
    <w:rsid w:val="009F19A4"/>
    <w:rsid w:val="009F27AB"/>
    <w:rsid w:val="009F2900"/>
    <w:rsid w:val="009F51B5"/>
    <w:rsid w:val="009F6147"/>
    <w:rsid w:val="009F7378"/>
    <w:rsid w:val="00A023BB"/>
    <w:rsid w:val="00A0265B"/>
    <w:rsid w:val="00A03905"/>
    <w:rsid w:val="00A0498F"/>
    <w:rsid w:val="00A04AF5"/>
    <w:rsid w:val="00A053CB"/>
    <w:rsid w:val="00A07A11"/>
    <w:rsid w:val="00A10336"/>
    <w:rsid w:val="00A1037F"/>
    <w:rsid w:val="00A1084A"/>
    <w:rsid w:val="00A10CF0"/>
    <w:rsid w:val="00A11AC5"/>
    <w:rsid w:val="00A12875"/>
    <w:rsid w:val="00A12BAF"/>
    <w:rsid w:val="00A154B9"/>
    <w:rsid w:val="00A161E7"/>
    <w:rsid w:val="00A20704"/>
    <w:rsid w:val="00A22AFD"/>
    <w:rsid w:val="00A22C34"/>
    <w:rsid w:val="00A23057"/>
    <w:rsid w:val="00A23102"/>
    <w:rsid w:val="00A23A33"/>
    <w:rsid w:val="00A23CC8"/>
    <w:rsid w:val="00A258C2"/>
    <w:rsid w:val="00A25C1A"/>
    <w:rsid w:val="00A328CA"/>
    <w:rsid w:val="00A350FD"/>
    <w:rsid w:val="00A36B86"/>
    <w:rsid w:val="00A36FB9"/>
    <w:rsid w:val="00A3713C"/>
    <w:rsid w:val="00A377CA"/>
    <w:rsid w:val="00A37A42"/>
    <w:rsid w:val="00A37A87"/>
    <w:rsid w:val="00A4065B"/>
    <w:rsid w:val="00A40F62"/>
    <w:rsid w:val="00A41283"/>
    <w:rsid w:val="00A41512"/>
    <w:rsid w:val="00A41778"/>
    <w:rsid w:val="00A4288D"/>
    <w:rsid w:val="00A436AA"/>
    <w:rsid w:val="00A4469F"/>
    <w:rsid w:val="00A44F7E"/>
    <w:rsid w:val="00A45374"/>
    <w:rsid w:val="00A46947"/>
    <w:rsid w:val="00A503D5"/>
    <w:rsid w:val="00A5257B"/>
    <w:rsid w:val="00A52A4B"/>
    <w:rsid w:val="00A53860"/>
    <w:rsid w:val="00A53A81"/>
    <w:rsid w:val="00A541F4"/>
    <w:rsid w:val="00A56FA2"/>
    <w:rsid w:val="00A57E99"/>
    <w:rsid w:val="00A61C83"/>
    <w:rsid w:val="00A6222C"/>
    <w:rsid w:val="00A63603"/>
    <w:rsid w:val="00A6385E"/>
    <w:rsid w:val="00A64BE1"/>
    <w:rsid w:val="00A65225"/>
    <w:rsid w:val="00A655F4"/>
    <w:rsid w:val="00A65BDD"/>
    <w:rsid w:val="00A65D37"/>
    <w:rsid w:val="00A66306"/>
    <w:rsid w:val="00A66D1C"/>
    <w:rsid w:val="00A7173B"/>
    <w:rsid w:val="00A71C5E"/>
    <w:rsid w:val="00A738D6"/>
    <w:rsid w:val="00A7390F"/>
    <w:rsid w:val="00A761BE"/>
    <w:rsid w:val="00A8048A"/>
    <w:rsid w:val="00A804CB"/>
    <w:rsid w:val="00A80B26"/>
    <w:rsid w:val="00A82091"/>
    <w:rsid w:val="00A8377D"/>
    <w:rsid w:val="00A83BCC"/>
    <w:rsid w:val="00A83D90"/>
    <w:rsid w:val="00A847F3"/>
    <w:rsid w:val="00A86FC9"/>
    <w:rsid w:val="00A94794"/>
    <w:rsid w:val="00A94AB4"/>
    <w:rsid w:val="00A951F4"/>
    <w:rsid w:val="00AA0EBC"/>
    <w:rsid w:val="00AA12F7"/>
    <w:rsid w:val="00AA184F"/>
    <w:rsid w:val="00AA1883"/>
    <w:rsid w:val="00AA38CB"/>
    <w:rsid w:val="00AA6909"/>
    <w:rsid w:val="00AA697F"/>
    <w:rsid w:val="00AA6B7A"/>
    <w:rsid w:val="00AB005E"/>
    <w:rsid w:val="00AB09B5"/>
    <w:rsid w:val="00AB1E99"/>
    <w:rsid w:val="00AB3093"/>
    <w:rsid w:val="00AB4D1F"/>
    <w:rsid w:val="00AB506E"/>
    <w:rsid w:val="00AB6206"/>
    <w:rsid w:val="00AB7B87"/>
    <w:rsid w:val="00AC027B"/>
    <w:rsid w:val="00AC11B2"/>
    <w:rsid w:val="00AC1F04"/>
    <w:rsid w:val="00AC3D8A"/>
    <w:rsid w:val="00AC4DAF"/>
    <w:rsid w:val="00AD0450"/>
    <w:rsid w:val="00AD05E2"/>
    <w:rsid w:val="00AD348C"/>
    <w:rsid w:val="00AD5C48"/>
    <w:rsid w:val="00AD7AEC"/>
    <w:rsid w:val="00AE22A0"/>
    <w:rsid w:val="00AE38DF"/>
    <w:rsid w:val="00AE5666"/>
    <w:rsid w:val="00AE57FA"/>
    <w:rsid w:val="00AE7455"/>
    <w:rsid w:val="00AF0EF2"/>
    <w:rsid w:val="00AF1984"/>
    <w:rsid w:val="00AF1A4A"/>
    <w:rsid w:val="00AF1E54"/>
    <w:rsid w:val="00AF377D"/>
    <w:rsid w:val="00AF5374"/>
    <w:rsid w:val="00AF7DA1"/>
    <w:rsid w:val="00B01253"/>
    <w:rsid w:val="00B033A7"/>
    <w:rsid w:val="00B04322"/>
    <w:rsid w:val="00B06925"/>
    <w:rsid w:val="00B072F2"/>
    <w:rsid w:val="00B11C4B"/>
    <w:rsid w:val="00B1300A"/>
    <w:rsid w:val="00B137DE"/>
    <w:rsid w:val="00B14B82"/>
    <w:rsid w:val="00B173F4"/>
    <w:rsid w:val="00B17ACF"/>
    <w:rsid w:val="00B200AB"/>
    <w:rsid w:val="00B263CE"/>
    <w:rsid w:val="00B264BA"/>
    <w:rsid w:val="00B27ADD"/>
    <w:rsid w:val="00B302DE"/>
    <w:rsid w:val="00B3066C"/>
    <w:rsid w:val="00B33F8B"/>
    <w:rsid w:val="00B34137"/>
    <w:rsid w:val="00B343FA"/>
    <w:rsid w:val="00B35D47"/>
    <w:rsid w:val="00B36735"/>
    <w:rsid w:val="00B4084A"/>
    <w:rsid w:val="00B42E52"/>
    <w:rsid w:val="00B42FBC"/>
    <w:rsid w:val="00B455B8"/>
    <w:rsid w:val="00B565A2"/>
    <w:rsid w:val="00B60413"/>
    <w:rsid w:val="00B6374B"/>
    <w:rsid w:val="00B644C3"/>
    <w:rsid w:val="00B644E1"/>
    <w:rsid w:val="00B64E10"/>
    <w:rsid w:val="00B650A9"/>
    <w:rsid w:val="00B65473"/>
    <w:rsid w:val="00B6573F"/>
    <w:rsid w:val="00B65789"/>
    <w:rsid w:val="00B65ACB"/>
    <w:rsid w:val="00B671AB"/>
    <w:rsid w:val="00B70E97"/>
    <w:rsid w:val="00B71501"/>
    <w:rsid w:val="00B72173"/>
    <w:rsid w:val="00B72FD0"/>
    <w:rsid w:val="00B776C9"/>
    <w:rsid w:val="00B800FB"/>
    <w:rsid w:val="00B8129C"/>
    <w:rsid w:val="00B83257"/>
    <w:rsid w:val="00B83A64"/>
    <w:rsid w:val="00B85263"/>
    <w:rsid w:val="00B85900"/>
    <w:rsid w:val="00B8593A"/>
    <w:rsid w:val="00B85E23"/>
    <w:rsid w:val="00B86B0D"/>
    <w:rsid w:val="00B93020"/>
    <w:rsid w:val="00B93197"/>
    <w:rsid w:val="00B944B8"/>
    <w:rsid w:val="00B9657B"/>
    <w:rsid w:val="00B96699"/>
    <w:rsid w:val="00BA0F00"/>
    <w:rsid w:val="00BA23CC"/>
    <w:rsid w:val="00BA2FCF"/>
    <w:rsid w:val="00BA32F1"/>
    <w:rsid w:val="00BA361F"/>
    <w:rsid w:val="00BA3CCA"/>
    <w:rsid w:val="00BA44EC"/>
    <w:rsid w:val="00BA4A23"/>
    <w:rsid w:val="00BA51CD"/>
    <w:rsid w:val="00BA59F4"/>
    <w:rsid w:val="00BA6087"/>
    <w:rsid w:val="00BA684B"/>
    <w:rsid w:val="00BA7B6C"/>
    <w:rsid w:val="00BA7FD8"/>
    <w:rsid w:val="00BB21D7"/>
    <w:rsid w:val="00BB384B"/>
    <w:rsid w:val="00BB44D5"/>
    <w:rsid w:val="00BB7950"/>
    <w:rsid w:val="00BC3636"/>
    <w:rsid w:val="00BC3D4F"/>
    <w:rsid w:val="00BC4878"/>
    <w:rsid w:val="00BC695D"/>
    <w:rsid w:val="00BD25ED"/>
    <w:rsid w:val="00BD2B0A"/>
    <w:rsid w:val="00BD3E7B"/>
    <w:rsid w:val="00BD40AA"/>
    <w:rsid w:val="00BD6239"/>
    <w:rsid w:val="00BD6B78"/>
    <w:rsid w:val="00BD7E82"/>
    <w:rsid w:val="00BE04EA"/>
    <w:rsid w:val="00BE0860"/>
    <w:rsid w:val="00BE2545"/>
    <w:rsid w:val="00BE4C95"/>
    <w:rsid w:val="00BE4ED5"/>
    <w:rsid w:val="00BF368B"/>
    <w:rsid w:val="00BF3D6E"/>
    <w:rsid w:val="00BF3E51"/>
    <w:rsid w:val="00BF3F63"/>
    <w:rsid w:val="00BF7156"/>
    <w:rsid w:val="00BF7748"/>
    <w:rsid w:val="00BF7A3C"/>
    <w:rsid w:val="00C00832"/>
    <w:rsid w:val="00C018C1"/>
    <w:rsid w:val="00C019FD"/>
    <w:rsid w:val="00C01F8C"/>
    <w:rsid w:val="00C02C67"/>
    <w:rsid w:val="00C03953"/>
    <w:rsid w:val="00C04931"/>
    <w:rsid w:val="00C06349"/>
    <w:rsid w:val="00C07675"/>
    <w:rsid w:val="00C10F68"/>
    <w:rsid w:val="00C1170D"/>
    <w:rsid w:val="00C11979"/>
    <w:rsid w:val="00C121A1"/>
    <w:rsid w:val="00C123B6"/>
    <w:rsid w:val="00C1269D"/>
    <w:rsid w:val="00C13A8F"/>
    <w:rsid w:val="00C14AE3"/>
    <w:rsid w:val="00C15AA7"/>
    <w:rsid w:val="00C214DD"/>
    <w:rsid w:val="00C220E7"/>
    <w:rsid w:val="00C22756"/>
    <w:rsid w:val="00C243D8"/>
    <w:rsid w:val="00C26249"/>
    <w:rsid w:val="00C2680F"/>
    <w:rsid w:val="00C26879"/>
    <w:rsid w:val="00C2736D"/>
    <w:rsid w:val="00C3000D"/>
    <w:rsid w:val="00C31A9A"/>
    <w:rsid w:val="00C33F31"/>
    <w:rsid w:val="00C34CC4"/>
    <w:rsid w:val="00C34DC8"/>
    <w:rsid w:val="00C34DF2"/>
    <w:rsid w:val="00C3545F"/>
    <w:rsid w:val="00C358CE"/>
    <w:rsid w:val="00C36299"/>
    <w:rsid w:val="00C36BCC"/>
    <w:rsid w:val="00C42C14"/>
    <w:rsid w:val="00C44415"/>
    <w:rsid w:val="00C4616D"/>
    <w:rsid w:val="00C47DA6"/>
    <w:rsid w:val="00C500A1"/>
    <w:rsid w:val="00C500C4"/>
    <w:rsid w:val="00C51D98"/>
    <w:rsid w:val="00C52935"/>
    <w:rsid w:val="00C529EC"/>
    <w:rsid w:val="00C544A3"/>
    <w:rsid w:val="00C54AED"/>
    <w:rsid w:val="00C54E17"/>
    <w:rsid w:val="00C55895"/>
    <w:rsid w:val="00C55FCD"/>
    <w:rsid w:val="00C56641"/>
    <w:rsid w:val="00C572D5"/>
    <w:rsid w:val="00C57911"/>
    <w:rsid w:val="00C604EF"/>
    <w:rsid w:val="00C61296"/>
    <w:rsid w:val="00C646AC"/>
    <w:rsid w:val="00C64897"/>
    <w:rsid w:val="00C64AEB"/>
    <w:rsid w:val="00C65A29"/>
    <w:rsid w:val="00C65C26"/>
    <w:rsid w:val="00C66ADA"/>
    <w:rsid w:val="00C670A3"/>
    <w:rsid w:val="00C675D6"/>
    <w:rsid w:val="00C67D90"/>
    <w:rsid w:val="00C67EA1"/>
    <w:rsid w:val="00C70357"/>
    <w:rsid w:val="00C70ADB"/>
    <w:rsid w:val="00C71660"/>
    <w:rsid w:val="00C7222C"/>
    <w:rsid w:val="00C73B48"/>
    <w:rsid w:val="00C74A35"/>
    <w:rsid w:val="00C74CEE"/>
    <w:rsid w:val="00C77ABE"/>
    <w:rsid w:val="00C80B8D"/>
    <w:rsid w:val="00C814AE"/>
    <w:rsid w:val="00C8377A"/>
    <w:rsid w:val="00C83AC2"/>
    <w:rsid w:val="00C878EE"/>
    <w:rsid w:val="00C90F36"/>
    <w:rsid w:val="00C9163C"/>
    <w:rsid w:val="00C9198D"/>
    <w:rsid w:val="00C92A7E"/>
    <w:rsid w:val="00C9338F"/>
    <w:rsid w:val="00C96580"/>
    <w:rsid w:val="00C96CA4"/>
    <w:rsid w:val="00C96CB7"/>
    <w:rsid w:val="00C977BA"/>
    <w:rsid w:val="00C97E22"/>
    <w:rsid w:val="00CA00E9"/>
    <w:rsid w:val="00CA01AD"/>
    <w:rsid w:val="00CA0A15"/>
    <w:rsid w:val="00CA227A"/>
    <w:rsid w:val="00CA5233"/>
    <w:rsid w:val="00CA5F56"/>
    <w:rsid w:val="00CA72F8"/>
    <w:rsid w:val="00CB0D97"/>
    <w:rsid w:val="00CB5CF5"/>
    <w:rsid w:val="00CB685E"/>
    <w:rsid w:val="00CB6F71"/>
    <w:rsid w:val="00CC01F2"/>
    <w:rsid w:val="00CC2B68"/>
    <w:rsid w:val="00CC6060"/>
    <w:rsid w:val="00CD01A3"/>
    <w:rsid w:val="00CD14DE"/>
    <w:rsid w:val="00CD200D"/>
    <w:rsid w:val="00CD2B36"/>
    <w:rsid w:val="00CD2F09"/>
    <w:rsid w:val="00CD614C"/>
    <w:rsid w:val="00CD67C5"/>
    <w:rsid w:val="00CE0D4E"/>
    <w:rsid w:val="00CE1125"/>
    <w:rsid w:val="00CE364C"/>
    <w:rsid w:val="00CE606C"/>
    <w:rsid w:val="00CE60F0"/>
    <w:rsid w:val="00CE6638"/>
    <w:rsid w:val="00CE6791"/>
    <w:rsid w:val="00CE7867"/>
    <w:rsid w:val="00CE7869"/>
    <w:rsid w:val="00CE7D6A"/>
    <w:rsid w:val="00CE7DE0"/>
    <w:rsid w:val="00CF0CB9"/>
    <w:rsid w:val="00CF30A4"/>
    <w:rsid w:val="00CF3A06"/>
    <w:rsid w:val="00CF5BB3"/>
    <w:rsid w:val="00D00A82"/>
    <w:rsid w:val="00D01798"/>
    <w:rsid w:val="00D035E2"/>
    <w:rsid w:val="00D035F3"/>
    <w:rsid w:val="00D037CB"/>
    <w:rsid w:val="00D040BC"/>
    <w:rsid w:val="00D04163"/>
    <w:rsid w:val="00D06F8C"/>
    <w:rsid w:val="00D07766"/>
    <w:rsid w:val="00D07C6F"/>
    <w:rsid w:val="00D1058B"/>
    <w:rsid w:val="00D1343C"/>
    <w:rsid w:val="00D166A3"/>
    <w:rsid w:val="00D167E1"/>
    <w:rsid w:val="00D20184"/>
    <w:rsid w:val="00D20E68"/>
    <w:rsid w:val="00D21A03"/>
    <w:rsid w:val="00D22CFE"/>
    <w:rsid w:val="00D245FE"/>
    <w:rsid w:val="00D2465E"/>
    <w:rsid w:val="00D2587A"/>
    <w:rsid w:val="00D27B1C"/>
    <w:rsid w:val="00D27F9B"/>
    <w:rsid w:val="00D31F36"/>
    <w:rsid w:val="00D33347"/>
    <w:rsid w:val="00D4009A"/>
    <w:rsid w:val="00D402BA"/>
    <w:rsid w:val="00D41AD1"/>
    <w:rsid w:val="00D4273C"/>
    <w:rsid w:val="00D43BF3"/>
    <w:rsid w:val="00D44143"/>
    <w:rsid w:val="00D44E9B"/>
    <w:rsid w:val="00D46875"/>
    <w:rsid w:val="00D47282"/>
    <w:rsid w:val="00D52370"/>
    <w:rsid w:val="00D574BB"/>
    <w:rsid w:val="00D612D3"/>
    <w:rsid w:val="00D6282E"/>
    <w:rsid w:val="00D62F97"/>
    <w:rsid w:val="00D6323B"/>
    <w:rsid w:val="00D64221"/>
    <w:rsid w:val="00D65B08"/>
    <w:rsid w:val="00D704FF"/>
    <w:rsid w:val="00D7138B"/>
    <w:rsid w:val="00D71CC1"/>
    <w:rsid w:val="00D725A3"/>
    <w:rsid w:val="00D72693"/>
    <w:rsid w:val="00D7325E"/>
    <w:rsid w:val="00D74BDD"/>
    <w:rsid w:val="00D75821"/>
    <w:rsid w:val="00D75CD9"/>
    <w:rsid w:val="00D77205"/>
    <w:rsid w:val="00D773A0"/>
    <w:rsid w:val="00D773BC"/>
    <w:rsid w:val="00D80935"/>
    <w:rsid w:val="00D818FC"/>
    <w:rsid w:val="00D827F9"/>
    <w:rsid w:val="00D83051"/>
    <w:rsid w:val="00D83130"/>
    <w:rsid w:val="00D83DA0"/>
    <w:rsid w:val="00D851D9"/>
    <w:rsid w:val="00D85576"/>
    <w:rsid w:val="00D85A4A"/>
    <w:rsid w:val="00D85C0D"/>
    <w:rsid w:val="00D87342"/>
    <w:rsid w:val="00D906DF"/>
    <w:rsid w:val="00D93161"/>
    <w:rsid w:val="00D93DF6"/>
    <w:rsid w:val="00D93F1B"/>
    <w:rsid w:val="00D94783"/>
    <w:rsid w:val="00D95572"/>
    <w:rsid w:val="00D977EC"/>
    <w:rsid w:val="00D97FC7"/>
    <w:rsid w:val="00DA101E"/>
    <w:rsid w:val="00DA1E92"/>
    <w:rsid w:val="00DA257C"/>
    <w:rsid w:val="00DA430B"/>
    <w:rsid w:val="00DA4C2B"/>
    <w:rsid w:val="00DA5141"/>
    <w:rsid w:val="00DA76DB"/>
    <w:rsid w:val="00DB0225"/>
    <w:rsid w:val="00DB022B"/>
    <w:rsid w:val="00DB0250"/>
    <w:rsid w:val="00DB1608"/>
    <w:rsid w:val="00DB4C41"/>
    <w:rsid w:val="00DB5069"/>
    <w:rsid w:val="00DB57C9"/>
    <w:rsid w:val="00DB6D92"/>
    <w:rsid w:val="00DB7B42"/>
    <w:rsid w:val="00DC1AAB"/>
    <w:rsid w:val="00DC280D"/>
    <w:rsid w:val="00DC3589"/>
    <w:rsid w:val="00DC4BE6"/>
    <w:rsid w:val="00DC708B"/>
    <w:rsid w:val="00DD15F0"/>
    <w:rsid w:val="00DD41D9"/>
    <w:rsid w:val="00DD4301"/>
    <w:rsid w:val="00DD483A"/>
    <w:rsid w:val="00DD4CC2"/>
    <w:rsid w:val="00DD618A"/>
    <w:rsid w:val="00DD6439"/>
    <w:rsid w:val="00DE096C"/>
    <w:rsid w:val="00DE1220"/>
    <w:rsid w:val="00DE13A5"/>
    <w:rsid w:val="00DE18F2"/>
    <w:rsid w:val="00DE1AAE"/>
    <w:rsid w:val="00DE3DF6"/>
    <w:rsid w:val="00DE428C"/>
    <w:rsid w:val="00DE66B6"/>
    <w:rsid w:val="00DE72BA"/>
    <w:rsid w:val="00DE7AD5"/>
    <w:rsid w:val="00DF0BE2"/>
    <w:rsid w:val="00DF4901"/>
    <w:rsid w:val="00DF53E4"/>
    <w:rsid w:val="00DF5C41"/>
    <w:rsid w:val="00DF669C"/>
    <w:rsid w:val="00DF66FD"/>
    <w:rsid w:val="00E000B0"/>
    <w:rsid w:val="00E00992"/>
    <w:rsid w:val="00E009FA"/>
    <w:rsid w:val="00E00BA3"/>
    <w:rsid w:val="00E00D69"/>
    <w:rsid w:val="00E020E5"/>
    <w:rsid w:val="00E02470"/>
    <w:rsid w:val="00E0426F"/>
    <w:rsid w:val="00E04706"/>
    <w:rsid w:val="00E04D93"/>
    <w:rsid w:val="00E10F77"/>
    <w:rsid w:val="00E1116B"/>
    <w:rsid w:val="00E14554"/>
    <w:rsid w:val="00E145E1"/>
    <w:rsid w:val="00E155EF"/>
    <w:rsid w:val="00E159C9"/>
    <w:rsid w:val="00E15C60"/>
    <w:rsid w:val="00E164D4"/>
    <w:rsid w:val="00E1707A"/>
    <w:rsid w:val="00E210FD"/>
    <w:rsid w:val="00E21924"/>
    <w:rsid w:val="00E22D0C"/>
    <w:rsid w:val="00E2362C"/>
    <w:rsid w:val="00E24D03"/>
    <w:rsid w:val="00E2625A"/>
    <w:rsid w:val="00E27635"/>
    <w:rsid w:val="00E27E8D"/>
    <w:rsid w:val="00E30AF2"/>
    <w:rsid w:val="00E30C39"/>
    <w:rsid w:val="00E31018"/>
    <w:rsid w:val="00E31338"/>
    <w:rsid w:val="00E33C8C"/>
    <w:rsid w:val="00E33DAD"/>
    <w:rsid w:val="00E352C6"/>
    <w:rsid w:val="00E35734"/>
    <w:rsid w:val="00E42E86"/>
    <w:rsid w:val="00E439D1"/>
    <w:rsid w:val="00E44E2B"/>
    <w:rsid w:val="00E456E6"/>
    <w:rsid w:val="00E47606"/>
    <w:rsid w:val="00E4761E"/>
    <w:rsid w:val="00E51AE3"/>
    <w:rsid w:val="00E529E0"/>
    <w:rsid w:val="00E52BB4"/>
    <w:rsid w:val="00E53463"/>
    <w:rsid w:val="00E534FD"/>
    <w:rsid w:val="00E535E5"/>
    <w:rsid w:val="00E53DC7"/>
    <w:rsid w:val="00E54F03"/>
    <w:rsid w:val="00E55E29"/>
    <w:rsid w:val="00E56014"/>
    <w:rsid w:val="00E602F6"/>
    <w:rsid w:val="00E6066B"/>
    <w:rsid w:val="00E61159"/>
    <w:rsid w:val="00E63649"/>
    <w:rsid w:val="00E64775"/>
    <w:rsid w:val="00E6500D"/>
    <w:rsid w:val="00E6682B"/>
    <w:rsid w:val="00E66E2E"/>
    <w:rsid w:val="00E735FC"/>
    <w:rsid w:val="00E73F5C"/>
    <w:rsid w:val="00E77655"/>
    <w:rsid w:val="00E80BA9"/>
    <w:rsid w:val="00E8138A"/>
    <w:rsid w:val="00E8370B"/>
    <w:rsid w:val="00E84215"/>
    <w:rsid w:val="00E84914"/>
    <w:rsid w:val="00E84ADA"/>
    <w:rsid w:val="00E85210"/>
    <w:rsid w:val="00E87251"/>
    <w:rsid w:val="00E91647"/>
    <w:rsid w:val="00E917FC"/>
    <w:rsid w:val="00E93489"/>
    <w:rsid w:val="00E942E9"/>
    <w:rsid w:val="00E94938"/>
    <w:rsid w:val="00E94F66"/>
    <w:rsid w:val="00E95454"/>
    <w:rsid w:val="00E96378"/>
    <w:rsid w:val="00E97B37"/>
    <w:rsid w:val="00EA0157"/>
    <w:rsid w:val="00EA086F"/>
    <w:rsid w:val="00EA0C54"/>
    <w:rsid w:val="00EA2920"/>
    <w:rsid w:val="00EA3255"/>
    <w:rsid w:val="00EA344C"/>
    <w:rsid w:val="00EA548D"/>
    <w:rsid w:val="00EA5717"/>
    <w:rsid w:val="00EA61A6"/>
    <w:rsid w:val="00EA6271"/>
    <w:rsid w:val="00EA6857"/>
    <w:rsid w:val="00EB2A5D"/>
    <w:rsid w:val="00EB3463"/>
    <w:rsid w:val="00EB38A7"/>
    <w:rsid w:val="00EB3DC1"/>
    <w:rsid w:val="00EB4FA8"/>
    <w:rsid w:val="00EB5522"/>
    <w:rsid w:val="00EC140F"/>
    <w:rsid w:val="00EC165F"/>
    <w:rsid w:val="00EC18BA"/>
    <w:rsid w:val="00EC1E17"/>
    <w:rsid w:val="00EC2EF5"/>
    <w:rsid w:val="00EC309A"/>
    <w:rsid w:val="00EC30BD"/>
    <w:rsid w:val="00EC36A5"/>
    <w:rsid w:val="00EC3C12"/>
    <w:rsid w:val="00EC43AA"/>
    <w:rsid w:val="00EC58E6"/>
    <w:rsid w:val="00EC593E"/>
    <w:rsid w:val="00ED0423"/>
    <w:rsid w:val="00ED2BF0"/>
    <w:rsid w:val="00ED4BA4"/>
    <w:rsid w:val="00ED5D47"/>
    <w:rsid w:val="00EE00D4"/>
    <w:rsid w:val="00EE0471"/>
    <w:rsid w:val="00EE0819"/>
    <w:rsid w:val="00EE0B1C"/>
    <w:rsid w:val="00EE0B59"/>
    <w:rsid w:val="00EE0FA9"/>
    <w:rsid w:val="00EE23E3"/>
    <w:rsid w:val="00EE2676"/>
    <w:rsid w:val="00EE4178"/>
    <w:rsid w:val="00EE439E"/>
    <w:rsid w:val="00EE5572"/>
    <w:rsid w:val="00EE569D"/>
    <w:rsid w:val="00EF356D"/>
    <w:rsid w:val="00EF49A8"/>
    <w:rsid w:val="00EF5956"/>
    <w:rsid w:val="00EF5A24"/>
    <w:rsid w:val="00EF6BD0"/>
    <w:rsid w:val="00EF7B5C"/>
    <w:rsid w:val="00F003BD"/>
    <w:rsid w:val="00F00FDA"/>
    <w:rsid w:val="00F02D35"/>
    <w:rsid w:val="00F0446A"/>
    <w:rsid w:val="00F04EA9"/>
    <w:rsid w:val="00F05560"/>
    <w:rsid w:val="00F05E26"/>
    <w:rsid w:val="00F07529"/>
    <w:rsid w:val="00F1054C"/>
    <w:rsid w:val="00F110B4"/>
    <w:rsid w:val="00F12C27"/>
    <w:rsid w:val="00F12F15"/>
    <w:rsid w:val="00F13DE2"/>
    <w:rsid w:val="00F16163"/>
    <w:rsid w:val="00F16403"/>
    <w:rsid w:val="00F169B7"/>
    <w:rsid w:val="00F17A9C"/>
    <w:rsid w:val="00F20995"/>
    <w:rsid w:val="00F21D8B"/>
    <w:rsid w:val="00F21ECE"/>
    <w:rsid w:val="00F22325"/>
    <w:rsid w:val="00F23EE1"/>
    <w:rsid w:val="00F26685"/>
    <w:rsid w:val="00F266F1"/>
    <w:rsid w:val="00F26DE0"/>
    <w:rsid w:val="00F272D6"/>
    <w:rsid w:val="00F27D1B"/>
    <w:rsid w:val="00F34429"/>
    <w:rsid w:val="00F34ADF"/>
    <w:rsid w:val="00F3504D"/>
    <w:rsid w:val="00F372EB"/>
    <w:rsid w:val="00F3763A"/>
    <w:rsid w:val="00F40A49"/>
    <w:rsid w:val="00F415C9"/>
    <w:rsid w:val="00F4493A"/>
    <w:rsid w:val="00F454AD"/>
    <w:rsid w:val="00F45981"/>
    <w:rsid w:val="00F45F6C"/>
    <w:rsid w:val="00F4603C"/>
    <w:rsid w:val="00F46131"/>
    <w:rsid w:val="00F467D2"/>
    <w:rsid w:val="00F5104E"/>
    <w:rsid w:val="00F513CF"/>
    <w:rsid w:val="00F51F79"/>
    <w:rsid w:val="00F52E30"/>
    <w:rsid w:val="00F52FB7"/>
    <w:rsid w:val="00F5484F"/>
    <w:rsid w:val="00F54951"/>
    <w:rsid w:val="00F55506"/>
    <w:rsid w:val="00F5707F"/>
    <w:rsid w:val="00F60690"/>
    <w:rsid w:val="00F60A45"/>
    <w:rsid w:val="00F615B8"/>
    <w:rsid w:val="00F61DDF"/>
    <w:rsid w:val="00F632E1"/>
    <w:rsid w:val="00F6492B"/>
    <w:rsid w:val="00F64FCF"/>
    <w:rsid w:val="00F66AAE"/>
    <w:rsid w:val="00F6719D"/>
    <w:rsid w:val="00F673AA"/>
    <w:rsid w:val="00F67957"/>
    <w:rsid w:val="00F70F01"/>
    <w:rsid w:val="00F729D3"/>
    <w:rsid w:val="00F73ABC"/>
    <w:rsid w:val="00F73F90"/>
    <w:rsid w:val="00F7489A"/>
    <w:rsid w:val="00F7548D"/>
    <w:rsid w:val="00F7593A"/>
    <w:rsid w:val="00F75981"/>
    <w:rsid w:val="00F75DB5"/>
    <w:rsid w:val="00F769E6"/>
    <w:rsid w:val="00F77246"/>
    <w:rsid w:val="00F77E78"/>
    <w:rsid w:val="00F80976"/>
    <w:rsid w:val="00F81FEA"/>
    <w:rsid w:val="00F83199"/>
    <w:rsid w:val="00F8636E"/>
    <w:rsid w:val="00F9109B"/>
    <w:rsid w:val="00F91B6B"/>
    <w:rsid w:val="00F91CFE"/>
    <w:rsid w:val="00F92F91"/>
    <w:rsid w:val="00F94C12"/>
    <w:rsid w:val="00F94EEF"/>
    <w:rsid w:val="00F95A8D"/>
    <w:rsid w:val="00F95CFA"/>
    <w:rsid w:val="00F97145"/>
    <w:rsid w:val="00F97862"/>
    <w:rsid w:val="00FA17F5"/>
    <w:rsid w:val="00FA2749"/>
    <w:rsid w:val="00FA2B42"/>
    <w:rsid w:val="00FA52FC"/>
    <w:rsid w:val="00FA70BC"/>
    <w:rsid w:val="00FB06FD"/>
    <w:rsid w:val="00FB134A"/>
    <w:rsid w:val="00FB1F95"/>
    <w:rsid w:val="00FB385D"/>
    <w:rsid w:val="00FB6BB0"/>
    <w:rsid w:val="00FB7099"/>
    <w:rsid w:val="00FC0920"/>
    <w:rsid w:val="00FC12A6"/>
    <w:rsid w:val="00FC1BE4"/>
    <w:rsid w:val="00FC1D1B"/>
    <w:rsid w:val="00FC39CD"/>
    <w:rsid w:val="00FC4A3C"/>
    <w:rsid w:val="00FC4E02"/>
    <w:rsid w:val="00FC657D"/>
    <w:rsid w:val="00FC6F24"/>
    <w:rsid w:val="00FC72C6"/>
    <w:rsid w:val="00FC7F0B"/>
    <w:rsid w:val="00FD1A7A"/>
    <w:rsid w:val="00FD208B"/>
    <w:rsid w:val="00FD4419"/>
    <w:rsid w:val="00FD4D55"/>
    <w:rsid w:val="00FD528D"/>
    <w:rsid w:val="00FD65C1"/>
    <w:rsid w:val="00FE0A67"/>
    <w:rsid w:val="00FE1740"/>
    <w:rsid w:val="00FE3A1F"/>
    <w:rsid w:val="00FE3A84"/>
    <w:rsid w:val="00FE3F3E"/>
    <w:rsid w:val="00FE4512"/>
    <w:rsid w:val="00FE490C"/>
    <w:rsid w:val="00FE4E29"/>
    <w:rsid w:val="00FE616D"/>
    <w:rsid w:val="00FE64E6"/>
    <w:rsid w:val="00FE705A"/>
    <w:rsid w:val="00FE74FE"/>
    <w:rsid w:val="00FE7F3C"/>
    <w:rsid w:val="00FF05AC"/>
    <w:rsid w:val="00FF06AF"/>
    <w:rsid w:val="00FF2AEF"/>
    <w:rsid w:val="00FF347E"/>
    <w:rsid w:val="00FF3A7A"/>
    <w:rsid w:val="00FF5514"/>
    <w:rsid w:val="00FF62E3"/>
    <w:rsid w:val="00FF6961"/>
    <w:rsid w:val="022D4065"/>
    <w:rsid w:val="04B9E45E"/>
    <w:rsid w:val="05A9D7BE"/>
    <w:rsid w:val="0644A526"/>
    <w:rsid w:val="070C9190"/>
    <w:rsid w:val="0A5C6861"/>
    <w:rsid w:val="0AF45A53"/>
    <w:rsid w:val="0B7105EC"/>
    <w:rsid w:val="0E0DB7B9"/>
    <w:rsid w:val="0E36D1FA"/>
    <w:rsid w:val="12C0D75A"/>
    <w:rsid w:val="1492800E"/>
    <w:rsid w:val="15EC7719"/>
    <w:rsid w:val="19ADD128"/>
    <w:rsid w:val="19C1A59A"/>
    <w:rsid w:val="1C3B8A17"/>
    <w:rsid w:val="1C7959DF"/>
    <w:rsid w:val="1DEF3535"/>
    <w:rsid w:val="1ED923F8"/>
    <w:rsid w:val="24B704A2"/>
    <w:rsid w:val="2552B3C2"/>
    <w:rsid w:val="25902C12"/>
    <w:rsid w:val="26F881E5"/>
    <w:rsid w:val="26FF3A52"/>
    <w:rsid w:val="27A54DD9"/>
    <w:rsid w:val="28D45352"/>
    <w:rsid w:val="294D42A0"/>
    <w:rsid w:val="2D589CC4"/>
    <w:rsid w:val="2E12D258"/>
    <w:rsid w:val="2FAA4127"/>
    <w:rsid w:val="313A7C40"/>
    <w:rsid w:val="33EE8BC4"/>
    <w:rsid w:val="354544F2"/>
    <w:rsid w:val="356A3BBE"/>
    <w:rsid w:val="370C608A"/>
    <w:rsid w:val="3935DC2B"/>
    <w:rsid w:val="394FD342"/>
    <w:rsid w:val="3A71F008"/>
    <w:rsid w:val="3AE79552"/>
    <w:rsid w:val="3B8A5EF8"/>
    <w:rsid w:val="3CA1CED8"/>
    <w:rsid w:val="3D844132"/>
    <w:rsid w:val="3F45DC97"/>
    <w:rsid w:val="402B0C6A"/>
    <w:rsid w:val="44E558D5"/>
    <w:rsid w:val="45DD3C72"/>
    <w:rsid w:val="4977AD1B"/>
    <w:rsid w:val="498B44CE"/>
    <w:rsid w:val="49C4090E"/>
    <w:rsid w:val="4B047B55"/>
    <w:rsid w:val="4B11DC2A"/>
    <w:rsid w:val="4B1A4106"/>
    <w:rsid w:val="4C99B5D7"/>
    <w:rsid w:val="4E4CAC17"/>
    <w:rsid w:val="4EB34E8E"/>
    <w:rsid w:val="4EE8A2E4"/>
    <w:rsid w:val="52171018"/>
    <w:rsid w:val="561B2686"/>
    <w:rsid w:val="56E4854C"/>
    <w:rsid w:val="59028C51"/>
    <w:rsid w:val="59C73F47"/>
    <w:rsid w:val="5A49AA53"/>
    <w:rsid w:val="5B9F24DD"/>
    <w:rsid w:val="5CC04F10"/>
    <w:rsid w:val="5D8BE7F2"/>
    <w:rsid w:val="5F7B640D"/>
    <w:rsid w:val="5F80E2F8"/>
    <w:rsid w:val="688ABCDA"/>
    <w:rsid w:val="6B46EF69"/>
    <w:rsid w:val="6B99CA91"/>
    <w:rsid w:val="6E30797D"/>
    <w:rsid w:val="6FF4177F"/>
    <w:rsid w:val="77368FA9"/>
    <w:rsid w:val="77900A55"/>
    <w:rsid w:val="7A57F06D"/>
    <w:rsid w:val="7A900E3F"/>
    <w:rsid w:val="7FF7ADF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D52B92D"/>
  <w15:docId w15:val="{DC879596-F987-47B8-BE28-1A5FE2ED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aimler CS" w:eastAsia="Times New Roman" w:hAnsi="Daimler CS" w:cs="Times New Roman"/>
        <w:lang w:val="pt-BR" w:eastAsia="de-DE"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46"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F13"/>
    <w:pPr>
      <w:spacing w:after="320" w:line="320" w:lineRule="exact"/>
    </w:pPr>
    <w:rPr>
      <w:rFonts w:asciiTheme="minorHAnsi" w:hAnsiTheme="minorHAnsi"/>
      <w:sz w:val="24"/>
    </w:rPr>
  </w:style>
  <w:style w:type="paragraph" w:styleId="Ttulo1">
    <w:name w:val="heading 1"/>
    <w:basedOn w:val="Normal"/>
    <w:next w:val="Ttulo2"/>
    <w:autoRedefine/>
    <w:locked/>
    <w:rsid w:val="00A154B9"/>
    <w:pPr>
      <w:keepNext/>
      <w:spacing w:before="240" w:after="240" w:line="440" w:lineRule="exact"/>
      <w:outlineLvl w:val="0"/>
    </w:pPr>
    <w:rPr>
      <w:rFonts w:asciiTheme="majorHAnsi" w:hAnsiTheme="majorHAnsi"/>
      <w:b/>
      <w:kern w:val="28"/>
      <w:sz w:val="36"/>
    </w:rPr>
  </w:style>
  <w:style w:type="paragraph" w:styleId="Ttulo2">
    <w:name w:val="heading 2"/>
    <w:basedOn w:val="Normal"/>
    <w:next w:val="Normal"/>
    <w:autoRedefine/>
    <w:locked/>
    <w:rsid w:val="00A154B9"/>
    <w:pPr>
      <w:keepNext/>
      <w:numPr>
        <w:numId w:val="20"/>
      </w:numPr>
      <w:spacing w:before="240" w:after="60" w:line="340" w:lineRule="exact"/>
      <w:outlineLvl w:val="1"/>
    </w:pPr>
    <w:rPr>
      <w:rFonts w:asciiTheme="majorHAnsi" w:hAnsiTheme="majorHAnsi"/>
      <w:b/>
    </w:rPr>
  </w:style>
  <w:style w:type="paragraph" w:styleId="Ttulo3">
    <w:name w:val="heading 3"/>
    <w:basedOn w:val="Normal"/>
    <w:next w:val="Normal"/>
    <w:autoRedefine/>
    <w:locked/>
    <w:rsid w:val="001336BD"/>
    <w:pPr>
      <w:keepNext/>
      <w:spacing w:before="240" w:after="60"/>
      <w:outlineLvl w:val="2"/>
    </w:pPr>
    <w:rPr>
      <w:rFonts w:cs="Arial"/>
      <w:b/>
      <w:bCs/>
      <w:szCs w:val="26"/>
    </w:rPr>
  </w:style>
  <w:style w:type="paragraph" w:styleId="Ttulo4">
    <w:name w:val="heading 4"/>
    <w:basedOn w:val="Normal"/>
    <w:next w:val="Normal"/>
    <w:locked/>
    <w:rsid w:val="001336BD"/>
    <w:pPr>
      <w:keepNext/>
      <w:spacing w:before="240" w:after="60"/>
      <w:outlineLvl w:val="3"/>
    </w:pPr>
    <w:rPr>
      <w:b/>
      <w:bCs/>
      <w:sz w:val="28"/>
      <w:szCs w:val="28"/>
    </w:rPr>
  </w:style>
  <w:style w:type="paragraph" w:styleId="Ttulo5">
    <w:name w:val="heading 5"/>
    <w:basedOn w:val="Normal"/>
    <w:next w:val="Normal"/>
    <w:autoRedefine/>
    <w:locked/>
    <w:rsid w:val="00886D89"/>
    <w:pPr>
      <w:spacing w:before="240" w:after="60"/>
      <w:outlineLvl w:val="4"/>
    </w:pPr>
    <w:rPr>
      <w:b/>
      <w:bCs/>
      <w:i/>
      <w:iCs/>
      <w:szCs w:val="26"/>
    </w:rPr>
  </w:style>
  <w:style w:type="paragraph" w:styleId="Ttulo6">
    <w:name w:val="heading 6"/>
    <w:basedOn w:val="Normal"/>
    <w:next w:val="Normal"/>
    <w:locked/>
    <w:rsid w:val="001336BD"/>
    <w:pPr>
      <w:spacing w:before="240" w:after="60"/>
      <w:outlineLvl w:val="5"/>
    </w:pPr>
    <w:rPr>
      <w:b/>
      <w:bCs/>
      <w:sz w:val="22"/>
      <w:szCs w:val="22"/>
    </w:rPr>
  </w:style>
  <w:style w:type="paragraph" w:styleId="Ttulo7">
    <w:name w:val="heading 7"/>
    <w:basedOn w:val="Normal"/>
    <w:next w:val="Normal"/>
    <w:locked/>
    <w:rsid w:val="001336BD"/>
    <w:pPr>
      <w:spacing w:before="240" w:after="60"/>
      <w:outlineLvl w:val="6"/>
    </w:pPr>
    <w:rPr>
      <w:szCs w:val="24"/>
    </w:rPr>
  </w:style>
  <w:style w:type="paragraph" w:styleId="Ttulo8">
    <w:name w:val="heading 8"/>
    <w:basedOn w:val="Normal"/>
    <w:next w:val="Normal"/>
    <w:locked/>
    <w:rsid w:val="001336BD"/>
    <w:pPr>
      <w:spacing w:before="240" w:after="60"/>
      <w:outlineLvl w:val="7"/>
    </w:pPr>
    <w:rPr>
      <w:i/>
      <w:iCs/>
      <w:szCs w:val="24"/>
    </w:rPr>
  </w:style>
  <w:style w:type="paragraph" w:styleId="Ttulo9">
    <w:name w:val="heading 9"/>
    <w:basedOn w:val="Normal"/>
    <w:next w:val="Normal"/>
    <w:locked/>
    <w:rsid w:val="001336BD"/>
    <w:pPr>
      <w:spacing w:before="240" w:after="60"/>
      <w:outlineLvl w:val="8"/>
    </w:pPr>
    <w:rPr>
      <w:rFonts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40DisclaimerBoilerplate">
    <w:name w:val="4.0 Disclaimer / Boilerplate"/>
    <w:basedOn w:val="Normal"/>
    <w:autoRedefine/>
    <w:qFormat/>
    <w:rsid w:val="008C6F13"/>
    <w:pPr>
      <w:spacing w:after="0" w:line="170" w:lineRule="exact"/>
    </w:pPr>
    <w:rPr>
      <w:rFonts w:eastAsia="Calibri"/>
      <w:sz w:val="15"/>
      <w:lang w:eastAsia="en-US"/>
    </w:rPr>
  </w:style>
  <w:style w:type="numbering" w:styleId="111111">
    <w:name w:val="Outline List 2"/>
    <w:basedOn w:val="Semlista"/>
    <w:semiHidden/>
    <w:locked/>
    <w:rsid w:val="009503CD"/>
    <w:pPr>
      <w:numPr>
        <w:numId w:val="15"/>
      </w:numPr>
    </w:pPr>
  </w:style>
  <w:style w:type="paragraph" w:customStyle="1" w:styleId="BalloonText1">
    <w:name w:val="Balloon Text1"/>
    <w:basedOn w:val="Normal"/>
    <w:semiHidden/>
    <w:locked/>
    <w:rsid w:val="00495406"/>
    <w:rPr>
      <w:rFonts w:ascii="Tahoma" w:hAnsi="Tahoma" w:cs="Courier New"/>
      <w:sz w:val="16"/>
      <w:szCs w:val="16"/>
    </w:rPr>
  </w:style>
  <w:style w:type="paragraph" w:styleId="Cabealho">
    <w:name w:val="header"/>
    <w:basedOn w:val="Normal"/>
    <w:semiHidden/>
    <w:locked/>
    <w:rsid w:val="00A40F62"/>
    <w:pPr>
      <w:tabs>
        <w:tab w:val="center" w:pos="4536"/>
        <w:tab w:val="right" w:pos="9072"/>
      </w:tabs>
    </w:pPr>
  </w:style>
  <w:style w:type="paragraph" w:customStyle="1" w:styleId="11Subhead">
    <w:name w:val="1.1 Subhead"/>
    <w:autoRedefine/>
    <w:qFormat/>
    <w:rsid w:val="008C6F13"/>
    <w:pPr>
      <w:numPr>
        <w:numId w:val="19"/>
      </w:numPr>
      <w:spacing w:after="320" w:line="320" w:lineRule="exact"/>
      <w:ind w:left="425" w:hanging="357"/>
      <w:contextualSpacing/>
    </w:pPr>
    <w:rPr>
      <w:rFonts w:asciiTheme="majorHAnsi" w:hAnsiTheme="majorHAnsi"/>
      <w:b/>
      <w:sz w:val="24"/>
    </w:rPr>
  </w:style>
  <w:style w:type="paragraph" w:styleId="Rodap">
    <w:name w:val="footer"/>
    <w:aliases w:val="0.6 Footer"/>
    <w:basedOn w:val="Normal"/>
    <w:link w:val="RodapChar"/>
    <w:unhideWhenUsed/>
    <w:rsid w:val="008C6F13"/>
    <w:pPr>
      <w:spacing w:after="0" w:line="170" w:lineRule="exact"/>
    </w:pPr>
    <w:rPr>
      <w:rFonts w:eastAsiaTheme="minorHAnsi" w:cstheme="minorBidi"/>
      <w:sz w:val="15"/>
      <w:szCs w:val="22"/>
      <w:lang w:eastAsia="en-US"/>
    </w:rPr>
  </w:style>
  <w:style w:type="numbering" w:styleId="1ai">
    <w:name w:val="Outline List 1"/>
    <w:basedOn w:val="Semlista"/>
    <w:semiHidden/>
    <w:locked/>
    <w:rsid w:val="009503CD"/>
    <w:pPr>
      <w:numPr>
        <w:numId w:val="16"/>
      </w:numPr>
    </w:pPr>
  </w:style>
  <w:style w:type="character" w:styleId="Hyperlink">
    <w:name w:val="Hyperlink"/>
    <w:basedOn w:val="Fontepargpadro"/>
    <w:uiPriority w:val="99"/>
    <w:locked/>
    <w:rsid w:val="00A4288D"/>
    <w:rPr>
      <w:color w:val="0000FF"/>
      <w:u w:val="single"/>
    </w:rPr>
  </w:style>
  <w:style w:type="paragraph" w:styleId="Saudao">
    <w:name w:val="Salutation"/>
    <w:basedOn w:val="Normal"/>
    <w:next w:val="Normal"/>
    <w:semiHidden/>
    <w:locked/>
    <w:rsid w:val="009503CD"/>
  </w:style>
  <w:style w:type="paragraph" w:customStyle="1" w:styleId="Table">
    <w:name w:val="Table"/>
    <w:basedOn w:val="Normal"/>
    <w:next w:val="Normal"/>
    <w:semiHidden/>
    <w:locked/>
    <w:rsid w:val="00DF669C"/>
    <w:pPr>
      <w:widowControl w:val="0"/>
      <w:spacing w:after="0"/>
    </w:pPr>
  </w:style>
  <w:style w:type="paragraph" w:customStyle="1" w:styleId="21CrossHeading">
    <w:name w:val="2.1 Cross Heading"/>
    <w:basedOn w:val="Normal"/>
    <w:autoRedefine/>
    <w:qFormat/>
    <w:rsid w:val="00487985"/>
    <w:pPr>
      <w:spacing w:after="120"/>
    </w:pPr>
    <w:rPr>
      <w:rFonts w:asciiTheme="majorHAnsi" w:hAnsiTheme="majorHAnsi"/>
      <w:b/>
    </w:rPr>
  </w:style>
  <w:style w:type="paragraph" w:customStyle="1" w:styleId="MLStat">
    <w:name w:val="MLStat"/>
    <w:semiHidden/>
    <w:locked/>
    <w:rsid w:val="002C7959"/>
    <w:pPr>
      <w:spacing w:after="380" w:line="380" w:lineRule="exact"/>
      <w:ind w:left="2002" w:right="2002" w:firstLine="2002"/>
    </w:pPr>
    <w:rPr>
      <w:rFonts w:ascii="CorpoS" w:hAnsi="CorpoS"/>
      <w:sz w:val="26"/>
      <w:lang w:eastAsia="en-US"/>
    </w:rPr>
  </w:style>
  <w:style w:type="paragraph" w:customStyle="1" w:styleId="10Headline">
    <w:name w:val="1.0 Headline"/>
    <w:autoRedefine/>
    <w:qFormat/>
    <w:rsid w:val="00E31018"/>
    <w:pPr>
      <w:keepNext/>
      <w:widowControl w:val="0"/>
      <w:spacing w:before="100" w:beforeAutospacing="1"/>
    </w:pPr>
    <w:rPr>
      <w:rFonts w:ascii="CorpoA" w:hAnsi="CorpoA"/>
      <w:bCs/>
      <w:color w:val="000000" w:themeColor="text1"/>
      <w:sz w:val="36"/>
    </w:rPr>
  </w:style>
  <w:style w:type="paragraph" w:customStyle="1" w:styleId="01PressRelease">
    <w:name w:val="0.1 Press Release"/>
    <w:basedOn w:val="Normal"/>
    <w:autoRedefine/>
    <w:qFormat/>
    <w:rsid w:val="00DD483A"/>
    <w:pPr>
      <w:framePr w:wrap="around" w:vAnchor="page" w:hAnchor="page" w:x="1362" w:y="2184" w:anchorLock="1"/>
      <w:widowControl w:val="0"/>
      <w:spacing w:after="0" w:line="240" w:lineRule="auto"/>
    </w:pPr>
    <w:rPr>
      <w:rFonts w:asciiTheme="majorHAnsi" w:hAnsiTheme="majorHAnsi"/>
      <w:b/>
      <w:sz w:val="28"/>
      <w:szCs w:val="26"/>
    </w:rPr>
  </w:style>
  <w:style w:type="numbering" w:styleId="Artigoseo">
    <w:name w:val="Outline List 3"/>
    <w:basedOn w:val="Semlista"/>
    <w:semiHidden/>
    <w:locked/>
    <w:rsid w:val="009503CD"/>
    <w:pPr>
      <w:numPr>
        <w:numId w:val="17"/>
      </w:numPr>
    </w:pPr>
  </w:style>
  <w:style w:type="paragraph" w:styleId="Commarcadores">
    <w:name w:val="List Bullet"/>
    <w:basedOn w:val="Normal"/>
    <w:semiHidden/>
    <w:locked/>
    <w:rsid w:val="009503CD"/>
    <w:pPr>
      <w:numPr>
        <w:numId w:val="5"/>
      </w:numPr>
    </w:pPr>
  </w:style>
  <w:style w:type="table" w:styleId="Tabelacomgrade">
    <w:name w:val="Table Grid"/>
    <w:basedOn w:val="Tabelanormal"/>
    <w:semiHidden/>
    <w:locked/>
    <w:rsid w:val="00114920"/>
    <w:pPr>
      <w:spacing w:after="340"/>
    </w:pPr>
    <w:rPr>
      <w:rFonts w:ascii="CorpoS" w:hAnsi="CorpoS"/>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semiHidden/>
    <w:locked/>
    <w:rsid w:val="00F81FEA"/>
  </w:style>
  <w:style w:type="paragraph" w:styleId="Commarcadores2">
    <w:name w:val="List Bullet 2"/>
    <w:basedOn w:val="Normal"/>
    <w:semiHidden/>
    <w:locked/>
    <w:rsid w:val="009503CD"/>
    <w:pPr>
      <w:numPr>
        <w:numId w:val="6"/>
      </w:numPr>
    </w:pPr>
  </w:style>
  <w:style w:type="paragraph" w:styleId="Commarcadores3">
    <w:name w:val="List Bullet 3"/>
    <w:basedOn w:val="Normal"/>
    <w:semiHidden/>
    <w:locked/>
    <w:rsid w:val="009503CD"/>
    <w:pPr>
      <w:numPr>
        <w:numId w:val="7"/>
      </w:numPr>
    </w:pPr>
  </w:style>
  <w:style w:type="paragraph" w:styleId="Commarcadores4">
    <w:name w:val="List Bullet 4"/>
    <w:basedOn w:val="Normal"/>
    <w:semiHidden/>
    <w:locked/>
    <w:rsid w:val="009503CD"/>
    <w:pPr>
      <w:numPr>
        <w:numId w:val="8"/>
      </w:numPr>
    </w:pPr>
  </w:style>
  <w:style w:type="paragraph" w:styleId="Commarcadores5">
    <w:name w:val="List Bullet 5"/>
    <w:basedOn w:val="Normal"/>
    <w:semiHidden/>
    <w:locked/>
    <w:rsid w:val="009503CD"/>
    <w:pPr>
      <w:numPr>
        <w:numId w:val="9"/>
      </w:numPr>
    </w:pPr>
  </w:style>
  <w:style w:type="character" w:styleId="HiperlinkVisitado">
    <w:name w:val="FollowedHyperlink"/>
    <w:basedOn w:val="Fontepargpadro"/>
    <w:semiHidden/>
    <w:locked/>
    <w:rsid w:val="009503CD"/>
    <w:rPr>
      <w:color w:val="800080"/>
      <w:u w:val="single"/>
    </w:rPr>
  </w:style>
  <w:style w:type="paragraph" w:styleId="Textoembloco">
    <w:name w:val="Block Text"/>
    <w:basedOn w:val="Normal"/>
    <w:semiHidden/>
    <w:locked/>
    <w:rsid w:val="009503CD"/>
    <w:pPr>
      <w:spacing w:after="120"/>
      <w:ind w:left="1440" w:right="1440"/>
    </w:pPr>
  </w:style>
  <w:style w:type="paragraph" w:styleId="Data">
    <w:name w:val="Date"/>
    <w:basedOn w:val="Normal"/>
    <w:next w:val="Normal"/>
    <w:semiHidden/>
    <w:locked/>
    <w:rsid w:val="009503CD"/>
  </w:style>
  <w:style w:type="paragraph" w:styleId="AssinaturadeEmail">
    <w:name w:val="E-mail Signature"/>
    <w:basedOn w:val="Normal"/>
    <w:semiHidden/>
    <w:locked/>
    <w:rsid w:val="009503CD"/>
  </w:style>
  <w:style w:type="paragraph" w:styleId="Ttulodanota">
    <w:name w:val="Note Heading"/>
    <w:basedOn w:val="Normal"/>
    <w:next w:val="Normal"/>
    <w:semiHidden/>
    <w:locked/>
    <w:rsid w:val="009503CD"/>
  </w:style>
  <w:style w:type="paragraph" w:styleId="Encerramento">
    <w:name w:val="Closing"/>
    <w:basedOn w:val="Normal"/>
    <w:semiHidden/>
    <w:locked/>
    <w:rsid w:val="009503CD"/>
    <w:pPr>
      <w:ind w:left="4252"/>
    </w:pPr>
  </w:style>
  <w:style w:type="paragraph" w:styleId="EndereoHTML">
    <w:name w:val="HTML Address"/>
    <w:basedOn w:val="Normal"/>
    <w:semiHidden/>
    <w:locked/>
    <w:rsid w:val="009503CD"/>
    <w:rPr>
      <w:i/>
      <w:iCs/>
    </w:rPr>
  </w:style>
  <w:style w:type="character" w:styleId="AcrnimoHTML">
    <w:name w:val="HTML Acronym"/>
    <w:basedOn w:val="Fontepargpadro"/>
    <w:semiHidden/>
    <w:locked/>
    <w:rsid w:val="009503CD"/>
  </w:style>
  <w:style w:type="character" w:styleId="ExemploHTML">
    <w:name w:val="HTML Sample"/>
    <w:basedOn w:val="Fontepargpadro"/>
    <w:semiHidden/>
    <w:locked/>
    <w:rsid w:val="009503CD"/>
    <w:rPr>
      <w:rFonts w:ascii="Courier New" w:hAnsi="Courier New" w:cs="Courier New"/>
    </w:rPr>
  </w:style>
  <w:style w:type="character" w:styleId="CdigoHTML">
    <w:name w:val="HTML Code"/>
    <w:basedOn w:val="Fontepargpadro"/>
    <w:semiHidden/>
    <w:locked/>
    <w:rsid w:val="009503CD"/>
    <w:rPr>
      <w:rFonts w:ascii="Courier New" w:hAnsi="Courier New" w:cs="Courier New"/>
      <w:sz w:val="20"/>
      <w:szCs w:val="20"/>
    </w:rPr>
  </w:style>
  <w:style w:type="character" w:styleId="DefinioHTML">
    <w:name w:val="HTML Definition"/>
    <w:basedOn w:val="Fontepargpadro"/>
    <w:semiHidden/>
    <w:locked/>
    <w:rsid w:val="009503CD"/>
    <w:rPr>
      <w:i/>
      <w:iCs/>
    </w:rPr>
  </w:style>
  <w:style w:type="character" w:styleId="MquinadeescreverHTML">
    <w:name w:val="HTML Typewriter"/>
    <w:basedOn w:val="Fontepargpadro"/>
    <w:semiHidden/>
    <w:locked/>
    <w:rsid w:val="009503CD"/>
    <w:rPr>
      <w:rFonts w:ascii="Courier New" w:hAnsi="Courier New" w:cs="Courier New"/>
      <w:sz w:val="20"/>
      <w:szCs w:val="20"/>
    </w:rPr>
  </w:style>
  <w:style w:type="character" w:styleId="TecladoHTML">
    <w:name w:val="HTML Keyboard"/>
    <w:basedOn w:val="Fontepargpadro"/>
    <w:semiHidden/>
    <w:locked/>
    <w:rsid w:val="009503CD"/>
    <w:rPr>
      <w:rFonts w:ascii="Courier New" w:hAnsi="Courier New" w:cs="Courier New"/>
      <w:sz w:val="20"/>
      <w:szCs w:val="20"/>
    </w:rPr>
  </w:style>
  <w:style w:type="character" w:styleId="VarivelHTML">
    <w:name w:val="HTML Variable"/>
    <w:basedOn w:val="Fontepargpadro"/>
    <w:semiHidden/>
    <w:locked/>
    <w:rsid w:val="009503CD"/>
    <w:rPr>
      <w:i/>
      <w:iCs/>
    </w:rPr>
  </w:style>
  <w:style w:type="paragraph" w:styleId="Pr-formataoHTML">
    <w:name w:val="HTML Preformatted"/>
    <w:basedOn w:val="Normal"/>
    <w:semiHidden/>
    <w:locked/>
    <w:rsid w:val="009503CD"/>
    <w:rPr>
      <w:rFonts w:ascii="Courier New" w:hAnsi="Courier New" w:cs="Courier New"/>
      <w:sz w:val="20"/>
    </w:rPr>
  </w:style>
  <w:style w:type="character" w:styleId="CitaoHTML">
    <w:name w:val="HTML Cite"/>
    <w:basedOn w:val="Fontepargpadro"/>
    <w:semiHidden/>
    <w:locked/>
    <w:rsid w:val="009503CD"/>
    <w:rPr>
      <w:i/>
      <w:iCs/>
    </w:rPr>
  </w:style>
  <w:style w:type="paragraph" w:styleId="Lista">
    <w:name w:val="List"/>
    <w:basedOn w:val="Normal"/>
    <w:semiHidden/>
    <w:locked/>
    <w:rsid w:val="009503CD"/>
    <w:pPr>
      <w:ind w:left="283" w:hanging="283"/>
    </w:pPr>
  </w:style>
  <w:style w:type="paragraph" w:styleId="Lista2">
    <w:name w:val="List 2"/>
    <w:basedOn w:val="Normal"/>
    <w:semiHidden/>
    <w:locked/>
    <w:rsid w:val="009503CD"/>
    <w:pPr>
      <w:ind w:left="566" w:hanging="283"/>
    </w:pPr>
  </w:style>
  <w:style w:type="paragraph" w:styleId="Lista3">
    <w:name w:val="List 3"/>
    <w:basedOn w:val="Normal"/>
    <w:semiHidden/>
    <w:locked/>
    <w:rsid w:val="009503CD"/>
    <w:pPr>
      <w:ind w:left="849" w:hanging="283"/>
    </w:pPr>
  </w:style>
  <w:style w:type="paragraph" w:styleId="Lista4">
    <w:name w:val="List 4"/>
    <w:basedOn w:val="Normal"/>
    <w:semiHidden/>
    <w:locked/>
    <w:rsid w:val="009503CD"/>
    <w:pPr>
      <w:ind w:left="1132" w:hanging="283"/>
    </w:pPr>
  </w:style>
  <w:style w:type="paragraph" w:styleId="Lista5">
    <w:name w:val="List 5"/>
    <w:basedOn w:val="Normal"/>
    <w:semiHidden/>
    <w:locked/>
    <w:rsid w:val="009503CD"/>
    <w:pPr>
      <w:ind w:left="1415" w:hanging="283"/>
    </w:pPr>
  </w:style>
  <w:style w:type="paragraph" w:styleId="Listadecontinuao">
    <w:name w:val="List Continue"/>
    <w:basedOn w:val="Normal"/>
    <w:semiHidden/>
    <w:locked/>
    <w:rsid w:val="009503CD"/>
    <w:pPr>
      <w:spacing w:after="120"/>
      <w:ind w:left="283"/>
    </w:pPr>
  </w:style>
  <w:style w:type="paragraph" w:styleId="Listadecontinuao2">
    <w:name w:val="List Continue 2"/>
    <w:basedOn w:val="Normal"/>
    <w:semiHidden/>
    <w:locked/>
    <w:rsid w:val="009503CD"/>
    <w:pPr>
      <w:spacing w:after="120"/>
      <w:ind w:left="566"/>
    </w:pPr>
  </w:style>
  <w:style w:type="paragraph" w:styleId="Listadecontinuao3">
    <w:name w:val="List Continue 3"/>
    <w:basedOn w:val="Normal"/>
    <w:semiHidden/>
    <w:locked/>
    <w:rsid w:val="009503CD"/>
    <w:pPr>
      <w:spacing w:after="120"/>
      <w:ind w:left="849"/>
    </w:pPr>
  </w:style>
  <w:style w:type="paragraph" w:styleId="Listadecontinuao4">
    <w:name w:val="List Continue 4"/>
    <w:basedOn w:val="Normal"/>
    <w:semiHidden/>
    <w:locked/>
    <w:rsid w:val="009503CD"/>
    <w:pPr>
      <w:spacing w:after="120"/>
      <w:ind w:left="1132"/>
    </w:pPr>
  </w:style>
  <w:style w:type="paragraph" w:styleId="Listadecontinuao5">
    <w:name w:val="List Continue 5"/>
    <w:basedOn w:val="Normal"/>
    <w:semiHidden/>
    <w:locked/>
    <w:rsid w:val="009503CD"/>
    <w:pPr>
      <w:spacing w:after="120"/>
      <w:ind w:left="1415"/>
    </w:pPr>
  </w:style>
  <w:style w:type="paragraph" w:styleId="Numerada">
    <w:name w:val="List Number"/>
    <w:basedOn w:val="Normal"/>
    <w:semiHidden/>
    <w:locked/>
    <w:rsid w:val="009503CD"/>
    <w:pPr>
      <w:numPr>
        <w:numId w:val="10"/>
      </w:numPr>
    </w:pPr>
  </w:style>
  <w:style w:type="paragraph" w:styleId="Numerada2">
    <w:name w:val="List Number 2"/>
    <w:basedOn w:val="Normal"/>
    <w:semiHidden/>
    <w:locked/>
    <w:rsid w:val="009503CD"/>
    <w:pPr>
      <w:numPr>
        <w:numId w:val="11"/>
      </w:numPr>
    </w:pPr>
  </w:style>
  <w:style w:type="paragraph" w:styleId="Numerada3">
    <w:name w:val="List Number 3"/>
    <w:basedOn w:val="Normal"/>
    <w:semiHidden/>
    <w:locked/>
    <w:rsid w:val="009503CD"/>
    <w:pPr>
      <w:numPr>
        <w:numId w:val="12"/>
      </w:numPr>
    </w:pPr>
  </w:style>
  <w:style w:type="paragraph" w:styleId="Numerada4">
    <w:name w:val="List Number 4"/>
    <w:basedOn w:val="Normal"/>
    <w:semiHidden/>
    <w:locked/>
    <w:rsid w:val="009503CD"/>
    <w:pPr>
      <w:numPr>
        <w:numId w:val="13"/>
      </w:numPr>
    </w:pPr>
  </w:style>
  <w:style w:type="paragraph" w:styleId="Numerada5">
    <w:name w:val="List Number 5"/>
    <w:basedOn w:val="Normal"/>
    <w:semiHidden/>
    <w:locked/>
    <w:rsid w:val="009503CD"/>
    <w:pPr>
      <w:numPr>
        <w:numId w:val="14"/>
      </w:numPr>
    </w:pPr>
  </w:style>
  <w:style w:type="paragraph" w:styleId="Cabealhodamensagem">
    <w:name w:val="Message Header"/>
    <w:basedOn w:val="Normal"/>
    <w:semiHidden/>
    <w:locked/>
    <w:rsid w:val="009503C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TextosemFormatao">
    <w:name w:val="Plain Text"/>
    <w:basedOn w:val="Normal"/>
    <w:semiHidden/>
    <w:locked/>
    <w:rsid w:val="009503CD"/>
    <w:rPr>
      <w:rFonts w:ascii="Courier New" w:hAnsi="Courier New" w:cs="Courier New"/>
      <w:sz w:val="20"/>
    </w:rPr>
  </w:style>
  <w:style w:type="paragraph" w:styleId="NormalWeb">
    <w:name w:val="Normal (Web)"/>
    <w:basedOn w:val="Normal"/>
    <w:uiPriority w:val="99"/>
    <w:semiHidden/>
    <w:locked/>
    <w:rsid w:val="009503CD"/>
    <w:rPr>
      <w:rFonts w:ascii="Times New Roman" w:hAnsi="Times New Roman"/>
      <w:szCs w:val="24"/>
    </w:rPr>
  </w:style>
  <w:style w:type="paragraph" w:styleId="Recuonormal">
    <w:name w:val="Normal Indent"/>
    <w:basedOn w:val="Normal"/>
    <w:semiHidden/>
    <w:locked/>
    <w:rsid w:val="009503CD"/>
    <w:pPr>
      <w:ind w:left="708"/>
    </w:pPr>
  </w:style>
  <w:style w:type="table" w:styleId="Tabelacomefeitos3D1">
    <w:name w:val="Table 3D effects 1"/>
    <w:basedOn w:val="Tabelanormal"/>
    <w:semiHidden/>
    <w:locked/>
    <w:rsid w:val="009503CD"/>
    <w:pPr>
      <w:spacing w:after="380" w:line="3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locked/>
    <w:rsid w:val="009503CD"/>
    <w:pPr>
      <w:spacing w:after="380" w:line="3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locked/>
    <w:rsid w:val="009503CD"/>
    <w:pPr>
      <w:spacing w:after="380" w:line="3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locked/>
    <w:rsid w:val="009503CD"/>
    <w:pPr>
      <w:spacing w:after="380" w:line="3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locked/>
    <w:rsid w:val="009503CD"/>
    <w:pPr>
      <w:spacing w:after="380" w:line="3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locked/>
    <w:rsid w:val="009503CD"/>
    <w:pPr>
      <w:spacing w:after="380" w:line="3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locked/>
    <w:rsid w:val="009503CD"/>
    <w:pPr>
      <w:spacing w:after="380" w:line="3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locked/>
    <w:rsid w:val="009503CD"/>
    <w:pPr>
      <w:spacing w:after="380" w:line="3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locked/>
    <w:rsid w:val="009503CD"/>
    <w:pPr>
      <w:spacing w:after="380" w:line="3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locked/>
    <w:rsid w:val="009503CD"/>
    <w:pPr>
      <w:spacing w:after="380" w:line="3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locked/>
    <w:rsid w:val="009503CD"/>
    <w:pPr>
      <w:spacing w:after="380" w:line="3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locked/>
    <w:rsid w:val="009503CD"/>
    <w:pPr>
      <w:spacing w:after="380" w:line="3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locked/>
    <w:rsid w:val="009503CD"/>
    <w:pPr>
      <w:spacing w:after="380" w:line="3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locked/>
    <w:rsid w:val="009503CD"/>
    <w:pPr>
      <w:spacing w:after="380" w:line="3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locked/>
    <w:rsid w:val="009503CD"/>
    <w:pPr>
      <w:spacing w:after="380" w:line="3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locked/>
    <w:rsid w:val="009503CD"/>
    <w:pPr>
      <w:spacing w:after="380" w:line="3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locked/>
    <w:rsid w:val="009503CD"/>
    <w:pPr>
      <w:spacing w:after="380" w:line="3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locked/>
    <w:rsid w:val="009503CD"/>
    <w:pPr>
      <w:spacing w:after="380" w:line="3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locked/>
    <w:rsid w:val="009503CD"/>
    <w:pPr>
      <w:spacing w:after="380" w:line="3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locked/>
    <w:rsid w:val="009503CD"/>
    <w:pPr>
      <w:spacing w:after="380" w:line="3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locked/>
    <w:rsid w:val="009503CD"/>
    <w:pPr>
      <w:spacing w:after="380" w:line="3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locked/>
    <w:rsid w:val="009503CD"/>
    <w:pPr>
      <w:spacing w:after="380" w:line="3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locked/>
    <w:rsid w:val="009503CD"/>
    <w:pPr>
      <w:spacing w:after="380" w:line="3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locked/>
    <w:rsid w:val="009503CD"/>
    <w:pPr>
      <w:spacing w:after="380" w:line="3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locked/>
    <w:rsid w:val="009503CD"/>
    <w:pPr>
      <w:spacing w:after="380" w:line="3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locked/>
    <w:rsid w:val="009503CD"/>
    <w:pPr>
      <w:spacing w:after="380" w:line="3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locked/>
    <w:rsid w:val="009503CD"/>
    <w:pPr>
      <w:spacing w:after="380" w:line="3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locked/>
    <w:rsid w:val="009503CD"/>
    <w:pPr>
      <w:spacing w:after="380" w:line="3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locked/>
    <w:rsid w:val="009503CD"/>
    <w:pPr>
      <w:spacing w:after="380" w:line="3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locked/>
    <w:rsid w:val="009503CD"/>
    <w:pPr>
      <w:spacing w:after="380" w:line="3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locked/>
    <w:rsid w:val="009503CD"/>
    <w:pPr>
      <w:spacing w:after="380" w:line="3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locked/>
    <w:rsid w:val="009503CD"/>
    <w:pPr>
      <w:spacing w:after="380" w:line="3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locked/>
    <w:rsid w:val="009503CD"/>
    <w:pPr>
      <w:spacing w:after="380" w:line="3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locked/>
    <w:rsid w:val="009503CD"/>
    <w:pPr>
      <w:spacing w:after="380" w:line="3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locked/>
    <w:rsid w:val="009503CD"/>
    <w:pPr>
      <w:spacing w:after="380" w:line="3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locked/>
    <w:rsid w:val="009503CD"/>
    <w:pPr>
      <w:spacing w:after="380" w:line="3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locked/>
    <w:rsid w:val="009503CD"/>
    <w:pPr>
      <w:spacing w:after="380" w:line="3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locked/>
    <w:rsid w:val="009503CD"/>
    <w:pPr>
      <w:spacing w:after="380" w:line="3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locked/>
    <w:rsid w:val="009503CD"/>
    <w:pPr>
      <w:spacing w:after="380" w:line="3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locked/>
    <w:rsid w:val="009503CD"/>
    <w:pPr>
      <w:spacing w:after="380" w:line="3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locked/>
    <w:rsid w:val="009503CD"/>
    <w:pPr>
      <w:spacing w:after="380" w:line="3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locked/>
    <w:rsid w:val="009503CD"/>
    <w:pPr>
      <w:spacing w:after="380" w:line="3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tema">
    <w:name w:val="Table Theme"/>
    <w:basedOn w:val="Tabelanormal"/>
    <w:semiHidden/>
    <w:locked/>
    <w:rsid w:val="009503CD"/>
    <w:pPr>
      <w:spacing w:after="380" w:line="3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locked/>
    <w:rsid w:val="009503CD"/>
    <w:pPr>
      <w:spacing w:after="120"/>
    </w:pPr>
  </w:style>
  <w:style w:type="paragraph" w:styleId="Corpodetexto2">
    <w:name w:val="Body Text 2"/>
    <w:basedOn w:val="Normal"/>
    <w:semiHidden/>
    <w:locked/>
    <w:rsid w:val="009503CD"/>
    <w:pPr>
      <w:spacing w:after="120" w:line="480" w:lineRule="auto"/>
    </w:pPr>
  </w:style>
  <w:style w:type="paragraph" w:styleId="Corpodetexto3">
    <w:name w:val="Body Text 3"/>
    <w:basedOn w:val="Normal"/>
    <w:semiHidden/>
    <w:locked/>
    <w:rsid w:val="009503CD"/>
    <w:pPr>
      <w:spacing w:after="120"/>
    </w:pPr>
    <w:rPr>
      <w:sz w:val="16"/>
      <w:szCs w:val="16"/>
    </w:rPr>
  </w:style>
  <w:style w:type="paragraph" w:styleId="Recuodecorpodetexto2">
    <w:name w:val="Body Text Indent 2"/>
    <w:basedOn w:val="Normal"/>
    <w:semiHidden/>
    <w:locked/>
    <w:rsid w:val="009503CD"/>
    <w:pPr>
      <w:spacing w:after="120" w:line="480" w:lineRule="auto"/>
      <w:ind w:left="283"/>
    </w:pPr>
  </w:style>
  <w:style w:type="paragraph" w:styleId="Recuodecorpodetexto3">
    <w:name w:val="Body Text Indent 3"/>
    <w:basedOn w:val="Normal"/>
    <w:semiHidden/>
    <w:locked/>
    <w:rsid w:val="009503CD"/>
    <w:pPr>
      <w:spacing w:after="120"/>
      <w:ind w:left="283"/>
    </w:pPr>
    <w:rPr>
      <w:sz w:val="16"/>
      <w:szCs w:val="16"/>
    </w:rPr>
  </w:style>
  <w:style w:type="paragraph" w:styleId="Primeirorecuodecorpodetexto">
    <w:name w:val="Body Text First Indent"/>
    <w:basedOn w:val="Corpodetexto"/>
    <w:semiHidden/>
    <w:locked/>
    <w:rsid w:val="009503CD"/>
    <w:pPr>
      <w:ind w:firstLine="210"/>
    </w:pPr>
  </w:style>
  <w:style w:type="paragraph" w:styleId="Recuodecorpodetexto">
    <w:name w:val="Body Text Indent"/>
    <w:basedOn w:val="Normal"/>
    <w:semiHidden/>
    <w:locked/>
    <w:rsid w:val="009503CD"/>
    <w:pPr>
      <w:spacing w:after="120"/>
      <w:ind w:left="283"/>
    </w:pPr>
  </w:style>
  <w:style w:type="paragraph" w:styleId="Primeirorecuodecorpodetexto2">
    <w:name w:val="Body Text First Indent 2"/>
    <w:basedOn w:val="Recuodecorpodetexto"/>
    <w:semiHidden/>
    <w:locked/>
    <w:rsid w:val="009503CD"/>
    <w:pPr>
      <w:ind w:firstLine="210"/>
    </w:pPr>
  </w:style>
  <w:style w:type="paragraph" w:styleId="Remetente">
    <w:name w:val="envelope return"/>
    <w:basedOn w:val="Normal"/>
    <w:semiHidden/>
    <w:locked/>
    <w:rsid w:val="009503CD"/>
    <w:rPr>
      <w:rFonts w:ascii="Arial" w:hAnsi="Arial" w:cs="Arial"/>
      <w:sz w:val="20"/>
    </w:rPr>
  </w:style>
  <w:style w:type="paragraph" w:styleId="Destinatrio">
    <w:name w:val="envelope address"/>
    <w:basedOn w:val="Normal"/>
    <w:semiHidden/>
    <w:locked/>
    <w:rsid w:val="009503CD"/>
    <w:pPr>
      <w:framePr w:w="4320" w:h="2160" w:hRule="exact" w:hSpace="141" w:wrap="auto" w:hAnchor="page" w:xAlign="center" w:yAlign="bottom"/>
      <w:ind w:left="1"/>
    </w:pPr>
    <w:rPr>
      <w:rFonts w:ascii="Arial" w:hAnsi="Arial" w:cs="Arial"/>
      <w:szCs w:val="24"/>
    </w:rPr>
  </w:style>
  <w:style w:type="paragraph" w:styleId="Assinatura">
    <w:name w:val="Signature"/>
    <w:basedOn w:val="Normal"/>
    <w:semiHidden/>
    <w:locked/>
    <w:rsid w:val="009503CD"/>
    <w:pPr>
      <w:ind w:left="4252"/>
    </w:pPr>
  </w:style>
  <w:style w:type="character" w:styleId="Nmerodelinha">
    <w:name w:val="line number"/>
    <w:basedOn w:val="Fontepargpadro"/>
    <w:semiHidden/>
    <w:locked/>
    <w:rsid w:val="009503CD"/>
  </w:style>
  <w:style w:type="paragraph" w:customStyle="1" w:styleId="20ContinuousText">
    <w:name w:val="2.0 Continuous Text"/>
    <w:basedOn w:val="Normal"/>
    <w:autoRedefine/>
    <w:qFormat/>
    <w:rsid w:val="001B46E8"/>
    <w:pPr>
      <w:contextualSpacing/>
    </w:pPr>
  </w:style>
  <w:style w:type="paragraph" w:customStyle="1" w:styleId="05PageNumber">
    <w:name w:val="0.5 Page Number"/>
    <w:basedOn w:val="Normal"/>
    <w:autoRedefine/>
    <w:qFormat/>
    <w:rsid w:val="008C6F13"/>
    <w:pPr>
      <w:framePr w:w="2325" w:h="289" w:wrap="around" w:vAnchor="page" w:hAnchor="page" w:x="9493" w:y="445" w:anchorLock="1"/>
      <w:spacing w:after="0"/>
    </w:pPr>
    <w:rPr>
      <w:noProof/>
    </w:rPr>
  </w:style>
  <w:style w:type="paragraph" w:styleId="ndicedeilustraes">
    <w:name w:val="table of figures"/>
    <w:basedOn w:val="Normal"/>
    <w:next w:val="Normal"/>
    <w:semiHidden/>
    <w:locked/>
    <w:rsid w:val="009503CD"/>
  </w:style>
  <w:style w:type="paragraph" w:styleId="MapadoDocumento">
    <w:name w:val="Document Map"/>
    <w:basedOn w:val="Normal"/>
    <w:semiHidden/>
    <w:locked/>
    <w:rsid w:val="009503CD"/>
    <w:pPr>
      <w:shd w:val="clear" w:color="auto" w:fill="000080"/>
    </w:pPr>
    <w:rPr>
      <w:rFonts w:ascii="Tahoma" w:hAnsi="Tahoma" w:cs="Tahoma"/>
      <w:sz w:val="20"/>
    </w:rPr>
  </w:style>
  <w:style w:type="paragraph" w:styleId="Textodenotadefim">
    <w:name w:val="endnote text"/>
    <w:basedOn w:val="Normal"/>
    <w:semiHidden/>
    <w:locked/>
    <w:rsid w:val="009503CD"/>
    <w:rPr>
      <w:sz w:val="20"/>
    </w:rPr>
  </w:style>
  <w:style w:type="character" w:styleId="Refdenotadefim">
    <w:name w:val="endnote reference"/>
    <w:basedOn w:val="Fontepargpadro"/>
    <w:semiHidden/>
    <w:locked/>
    <w:rsid w:val="009503CD"/>
    <w:rPr>
      <w:vertAlign w:val="superscript"/>
    </w:rPr>
  </w:style>
  <w:style w:type="paragraph" w:styleId="Textodenotaderodap">
    <w:name w:val="footnote text"/>
    <w:basedOn w:val="Normal"/>
    <w:link w:val="TextodenotaderodapChar"/>
    <w:locked/>
    <w:rsid w:val="009503CD"/>
    <w:rPr>
      <w:sz w:val="20"/>
    </w:rPr>
  </w:style>
  <w:style w:type="character" w:styleId="Refdenotaderodap">
    <w:name w:val="footnote reference"/>
    <w:basedOn w:val="Fontepargpadro"/>
    <w:locked/>
    <w:rsid w:val="009503CD"/>
    <w:rPr>
      <w:vertAlign w:val="superscript"/>
    </w:rPr>
  </w:style>
  <w:style w:type="paragraph" w:styleId="Remissivo1">
    <w:name w:val="index 1"/>
    <w:basedOn w:val="Normal"/>
    <w:next w:val="Normal"/>
    <w:autoRedefine/>
    <w:semiHidden/>
    <w:locked/>
    <w:rsid w:val="009503CD"/>
    <w:pPr>
      <w:ind w:left="260" w:hanging="260"/>
    </w:pPr>
  </w:style>
  <w:style w:type="paragraph" w:styleId="Remissivo2">
    <w:name w:val="index 2"/>
    <w:basedOn w:val="Normal"/>
    <w:next w:val="Normal"/>
    <w:autoRedefine/>
    <w:semiHidden/>
    <w:locked/>
    <w:rsid w:val="009503CD"/>
    <w:pPr>
      <w:ind w:left="520" w:hanging="260"/>
    </w:pPr>
  </w:style>
  <w:style w:type="paragraph" w:styleId="Remissivo3">
    <w:name w:val="index 3"/>
    <w:basedOn w:val="Normal"/>
    <w:next w:val="Normal"/>
    <w:autoRedefine/>
    <w:semiHidden/>
    <w:locked/>
    <w:rsid w:val="009503CD"/>
    <w:pPr>
      <w:ind w:left="780" w:hanging="260"/>
    </w:pPr>
  </w:style>
  <w:style w:type="paragraph" w:styleId="Remissivo4">
    <w:name w:val="index 4"/>
    <w:basedOn w:val="Normal"/>
    <w:next w:val="Normal"/>
    <w:autoRedefine/>
    <w:semiHidden/>
    <w:locked/>
    <w:rsid w:val="009503CD"/>
    <w:pPr>
      <w:ind w:left="1040" w:hanging="260"/>
    </w:pPr>
  </w:style>
  <w:style w:type="paragraph" w:styleId="Remissivo5">
    <w:name w:val="index 5"/>
    <w:basedOn w:val="Normal"/>
    <w:next w:val="Normal"/>
    <w:autoRedefine/>
    <w:semiHidden/>
    <w:locked/>
    <w:rsid w:val="009503CD"/>
    <w:pPr>
      <w:ind w:left="1300" w:hanging="260"/>
    </w:pPr>
  </w:style>
  <w:style w:type="paragraph" w:styleId="Remissivo6">
    <w:name w:val="index 6"/>
    <w:basedOn w:val="Normal"/>
    <w:next w:val="Normal"/>
    <w:autoRedefine/>
    <w:semiHidden/>
    <w:locked/>
    <w:rsid w:val="009503CD"/>
    <w:pPr>
      <w:ind w:left="1560" w:hanging="260"/>
    </w:pPr>
  </w:style>
  <w:style w:type="paragraph" w:styleId="Remissivo7">
    <w:name w:val="index 7"/>
    <w:basedOn w:val="Normal"/>
    <w:next w:val="Normal"/>
    <w:autoRedefine/>
    <w:semiHidden/>
    <w:locked/>
    <w:rsid w:val="009503CD"/>
    <w:pPr>
      <w:ind w:left="1820" w:hanging="260"/>
    </w:pPr>
  </w:style>
  <w:style w:type="paragraph" w:styleId="Remissivo8">
    <w:name w:val="index 8"/>
    <w:basedOn w:val="Normal"/>
    <w:next w:val="Normal"/>
    <w:autoRedefine/>
    <w:semiHidden/>
    <w:locked/>
    <w:rsid w:val="009503CD"/>
    <w:pPr>
      <w:ind w:left="2080" w:hanging="260"/>
    </w:pPr>
  </w:style>
  <w:style w:type="paragraph" w:styleId="Remissivo9">
    <w:name w:val="index 9"/>
    <w:basedOn w:val="Normal"/>
    <w:next w:val="Normal"/>
    <w:autoRedefine/>
    <w:semiHidden/>
    <w:locked/>
    <w:rsid w:val="009503CD"/>
    <w:pPr>
      <w:ind w:left="2340" w:hanging="260"/>
    </w:pPr>
  </w:style>
  <w:style w:type="paragraph" w:styleId="Ttulodendiceremissivo">
    <w:name w:val="index heading"/>
    <w:basedOn w:val="Normal"/>
    <w:next w:val="Remissivo1"/>
    <w:semiHidden/>
    <w:locked/>
    <w:rsid w:val="009503CD"/>
    <w:rPr>
      <w:rFonts w:ascii="Arial" w:hAnsi="Arial" w:cs="Arial"/>
      <w:b/>
      <w:bCs/>
    </w:rPr>
  </w:style>
  <w:style w:type="paragraph" w:styleId="Textodecomentrio">
    <w:name w:val="annotation text"/>
    <w:basedOn w:val="Normal"/>
    <w:semiHidden/>
    <w:locked/>
    <w:rsid w:val="009503CD"/>
    <w:rPr>
      <w:sz w:val="20"/>
    </w:rPr>
  </w:style>
  <w:style w:type="paragraph" w:styleId="Assuntodocomentrio">
    <w:name w:val="annotation subject"/>
    <w:basedOn w:val="Textodecomentrio"/>
    <w:next w:val="Textodecomentrio"/>
    <w:semiHidden/>
    <w:locked/>
    <w:rsid w:val="009503CD"/>
    <w:rPr>
      <w:b/>
      <w:bCs/>
    </w:rPr>
  </w:style>
  <w:style w:type="character" w:styleId="Refdecomentrio">
    <w:name w:val="annotation reference"/>
    <w:basedOn w:val="Fontepargpadro"/>
    <w:semiHidden/>
    <w:locked/>
    <w:rsid w:val="009503CD"/>
    <w:rPr>
      <w:sz w:val="16"/>
      <w:szCs w:val="16"/>
    </w:rPr>
  </w:style>
  <w:style w:type="paragraph" w:styleId="Textodemacro">
    <w:name w:val="macro"/>
    <w:semiHidden/>
    <w:locked/>
    <w:rsid w:val="009503CD"/>
    <w:pPr>
      <w:tabs>
        <w:tab w:val="left" w:pos="480"/>
        <w:tab w:val="left" w:pos="960"/>
        <w:tab w:val="left" w:pos="1440"/>
        <w:tab w:val="left" w:pos="1920"/>
        <w:tab w:val="left" w:pos="2400"/>
        <w:tab w:val="left" w:pos="2880"/>
        <w:tab w:val="left" w:pos="3360"/>
        <w:tab w:val="left" w:pos="3840"/>
        <w:tab w:val="left" w:pos="4320"/>
      </w:tabs>
      <w:spacing w:after="380" w:line="380" w:lineRule="atLeast"/>
    </w:pPr>
    <w:rPr>
      <w:rFonts w:ascii="Courier New" w:hAnsi="Courier New" w:cs="Courier New"/>
    </w:rPr>
  </w:style>
  <w:style w:type="paragraph" w:styleId="ndicedeautoridades">
    <w:name w:val="table of authorities"/>
    <w:basedOn w:val="Normal"/>
    <w:next w:val="Normal"/>
    <w:semiHidden/>
    <w:locked/>
    <w:rsid w:val="009503CD"/>
    <w:pPr>
      <w:ind w:left="260" w:hanging="260"/>
    </w:pPr>
  </w:style>
  <w:style w:type="paragraph" w:styleId="Ttulodendicedeautoridades">
    <w:name w:val="toa heading"/>
    <w:basedOn w:val="Normal"/>
    <w:next w:val="Normal"/>
    <w:semiHidden/>
    <w:locked/>
    <w:rsid w:val="009503CD"/>
    <w:pPr>
      <w:spacing w:before="120"/>
    </w:pPr>
    <w:rPr>
      <w:rFonts w:ascii="Arial" w:hAnsi="Arial" w:cs="Arial"/>
      <w:b/>
      <w:bCs/>
      <w:szCs w:val="24"/>
    </w:rPr>
  </w:style>
  <w:style w:type="paragraph" w:styleId="Textodebalo">
    <w:name w:val="Balloon Text"/>
    <w:basedOn w:val="Normal"/>
    <w:semiHidden/>
    <w:locked/>
    <w:rsid w:val="009503CD"/>
    <w:rPr>
      <w:rFonts w:ascii="Tahoma" w:hAnsi="Tahoma" w:cs="Tahoma"/>
      <w:sz w:val="16"/>
      <w:szCs w:val="16"/>
    </w:rPr>
  </w:style>
  <w:style w:type="paragraph" w:styleId="Sumrio1">
    <w:name w:val="toc 1"/>
    <w:basedOn w:val="Normal"/>
    <w:next w:val="Normal"/>
    <w:autoRedefine/>
    <w:semiHidden/>
    <w:locked/>
    <w:rsid w:val="009503CD"/>
  </w:style>
  <w:style w:type="paragraph" w:styleId="Sumrio2">
    <w:name w:val="toc 2"/>
    <w:basedOn w:val="Normal"/>
    <w:next w:val="Normal"/>
    <w:autoRedefine/>
    <w:semiHidden/>
    <w:locked/>
    <w:rsid w:val="009503CD"/>
    <w:pPr>
      <w:ind w:left="260"/>
    </w:pPr>
  </w:style>
  <w:style w:type="paragraph" w:styleId="Sumrio3">
    <w:name w:val="toc 3"/>
    <w:basedOn w:val="Normal"/>
    <w:next w:val="Normal"/>
    <w:autoRedefine/>
    <w:semiHidden/>
    <w:locked/>
    <w:rsid w:val="009503CD"/>
    <w:pPr>
      <w:ind w:left="520"/>
    </w:pPr>
  </w:style>
  <w:style w:type="paragraph" w:styleId="Sumrio4">
    <w:name w:val="toc 4"/>
    <w:basedOn w:val="Normal"/>
    <w:next w:val="Normal"/>
    <w:autoRedefine/>
    <w:semiHidden/>
    <w:locked/>
    <w:rsid w:val="009503CD"/>
    <w:pPr>
      <w:ind w:left="780"/>
    </w:pPr>
  </w:style>
  <w:style w:type="paragraph" w:styleId="Sumrio5">
    <w:name w:val="toc 5"/>
    <w:basedOn w:val="Normal"/>
    <w:next w:val="Normal"/>
    <w:autoRedefine/>
    <w:semiHidden/>
    <w:locked/>
    <w:rsid w:val="009503CD"/>
    <w:pPr>
      <w:ind w:left="1040"/>
    </w:pPr>
  </w:style>
  <w:style w:type="paragraph" w:styleId="Sumrio6">
    <w:name w:val="toc 6"/>
    <w:basedOn w:val="Normal"/>
    <w:next w:val="Normal"/>
    <w:autoRedefine/>
    <w:semiHidden/>
    <w:locked/>
    <w:rsid w:val="009503CD"/>
    <w:pPr>
      <w:ind w:left="1300"/>
    </w:pPr>
  </w:style>
  <w:style w:type="paragraph" w:styleId="Sumrio7">
    <w:name w:val="toc 7"/>
    <w:basedOn w:val="Normal"/>
    <w:next w:val="Normal"/>
    <w:autoRedefine/>
    <w:semiHidden/>
    <w:locked/>
    <w:rsid w:val="009503CD"/>
    <w:pPr>
      <w:ind w:left="1560"/>
    </w:pPr>
  </w:style>
  <w:style w:type="paragraph" w:styleId="Sumrio8">
    <w:name w:val="toc 8"/>
    <w:basedOn w:val="Normal"/>
    <w:next w:val="Normal"/>
    <w:autoRedefine/>
    <w:semiHidden/>
    <w:locked/>
    <w:rsid w:val="009503CD"/>
    <w:pPr>
      <w:ind w:left="1820"/>
    </w:pPr>
  </w:style>
  <w:style w:type="paragraph" w:styleId="Sumrio9">
    <w:name w:val="toc 9"/>
    <w:basedOn w:val="Normal"/>
    <w:next w:val="Normal"/>
    <w:autoRedefine/>
    <w:semiHidden/>
    <w:locked/>
    <w:rsid w:val="009503CD"/>
    <w:pPr>
      <w:ind w:left="2080"/>
    </w:pPr>
  </w:style>
  <w:style w:type="paragraph" w:customStyle="1" w:styleId="30Contacts">
    <w:name w:val="3.0 Contacts"/>
    <w:basedOn w:val="20ContinuousText"/>
    <w:autoRedefine/>
    <w:qFormat/>
    <w:rsid w:val="008C6F13"/>
    <w:pPr>
      <w:spacing w:after="240"/>
    </w:pPr>
  </w:style>
  <w:style w:type="character" w:styleId="TextodoEspaoReservado">
    <w:name w:val="Placeholder Text"/>
    <w:basedOn w:val="Fontepargpadro"/>
    <w:uiPriority w:val="99"/>
    <w:semiHidden/>
    <w:rsid w:val="00C878EE"/>
    <w:rPr>
      <w:color w:val="808080"/>
    </w:rPr>
  </w:style>
  <w:style w:type="paragraph" w:customStyle="1" w:styleId="02Date">
    <w:name w:val="0.2 Date"/>
    <w:basedOn w:val="01PressRelease"/>
    <w:next w:val="20ContinuousText"/>
    <w:autoRedefine/>
    <w:qFormat/>
    <w:rsid w:val="00FE490C"/>
    <w:pPr>
      <w:framePr w:wrap="around" w:y="2723" w:anchorLock="0"/>
    </w:pPr>
    <w:rPr>
      <w:rFonts w:ascii="CorpoA" w:hAnsi="CorpoA"/>
      <w:b w:val="0"/>
      <w:sz w:val="22"/>
      <w:szCs w:val="22"/>
      <w:u w:val="single"/>
    </w:rPr>
  </w:style>
  <w:style w:type="paragraph" w:customStyle="1" w:styleId="04BlockingPeriod">
    <w:name w:val="0.4 Blocking Period"/>
    <w:basedOn w:val="Normal"/>
    <w:autoRedefine/>
    <w:qFormat/>
    <w:rsid w:val="00886D89"/>
    <w:pPr>
      <w:spacing w:before="100" w:after="0" w:line="240" w:lineRule="auto"/>
    </w:pPr>
    <w:rPr>
      <w:b/>
      <w:color w:val="FF0000"/>
      <w:sz w:val="36"/>
    </w:rPr>
  </w:style>
  <w:style w:type="character" w:styleId="Forte">
    <w:name w:val="Strong"/>
    <w:basedOn w:val="Fontepargpadro"/>
    <w:uiPriority w:val="22"/>
    <w:qFormat/>
    <w:rsid w:val="008C6F13"/>
    <w:rPr>
      <w:rFonts w:asciiTheme="minorHAnsi" w:hAnsiTheme="minorHAnsi"/>
      <w:b/>
      <w:bCs/>
      <w:lang w:val="pt-BR"/>
    </w:rPr>
  </w:style>
  <w:style w:type="table" w:customStyle="1" w:styleId="DAIMLERBasisTabelle1">
    <w:name w:val="DAIMLER // Basis Tabelle1"/>
    <w:basedOn w:val="Tabelanormal"/>
    <w:uiPriority w:val="99"/>
    <w:rsid w:val="006F3D94"/>
    <w:rPr>
      <w:rFonts w:asciiTheme="minorHAnsi" w:eastAsiaTheme="minorHAnsi" w:hAnsiTheme="minorHAnsi" w:cstheme="minorBidi"/>
      <w:sz w:val="22"/>
      <w:szCs w:val="22"/>
      <w:lang w:eastAsia="en-US"/>
    </w:rPr>
    <w:tblPr>
      <w:tblCellMar>
        <w:left w:w="0" w:type="dxa"/>
        <w:right w:w="0" w:type="dxa"/>
      </w:tblCellMar>
    </w:tblPr>
  </w:style>
  <w:style w:type="character" w:customStyle="1" w:styleId="MenoPendente1">
    <w:name w:val="Menção Pendente1"/>
    <w:basedOn w:val="Fontepargpadro"/>
    <w:uiPriority w:val="99"/>
    <w:semiHidden/>
    <w:unhideWhenUsed/>
    <w:rsid w:val="00D44143"/>
    <w:rPr>
      <w:color w:val="605E5C"/>
      <w:shd w:val="clear" w:color="auto" w:fill="E1DFDD"/>
    </w:rPr>
  </w:style>
  <w:style w:type="character" w:customStyle="1" w:styleId="RodapChar">
    <w:name w:val="Rodapé Char"/>
    <w:aliases w:val="0.6 Footer Char"/>
    <w:basedOn w:val="Fontepargpadro"/>
    <w:link w:val="Rodap"/>
    <w:rsid w:val="008C6F13"/>
    <w:rPr>
      <w:rFonts w:asciiTheme="minorHAnsi" w:eastAsiaTheme="minorHAnsi" w:hAnsiTheme="minorHAnsi" w:cstheme="minorBidi"/>
      <w:sz w:val="15"/>
      <w:szCs w:val="22"/>
      <w:lang w:val="pt-BR" w:eastAsia="en-US"/>
    </w:rPr>
  </w:style>
  <w:style w:type="character" w:customStyle="1" w:styleId="ui-provider">
    <w:name w:val="ui-provider"/>
    <w:basedOn w:val="Fontepargpadro"/>
    <w:rsid w:val="0013247C"/>
  </w:style>
  <w:style w:type="character" w:customStyle="1" w:styleId="TextodenotaderodapChar">
    <w:name w:val="Texto de nota de rodapé Char"/>
    <w:basedOn w:val="Fontepargpadro"/>
    <w:link w:val="Textodenotaderodap"/>
    <w:rsid w:val="0013247C"/>
    <w:rPr>
      <w:rFonts w:asciiTheme="minorHAnsi" w:hAnsiTheme="minorHAnsi"/>
    </w:rPr>
  </w:style>
  <w:style w:type="paragraph" w:styleId="Reviso">
    <w:name w:val="Revision"/>
    <w:hidden/>
    <w:uiPriority w:val="99"/>
    <w:semiHidden/>
    <w:rsid w:val="00373736"/>
    <w:rPr>
      <w:rFonts w:asciiTheme="minorHAnsi" w:hAnsiTheme="minorHAnsi"/>
      <w:sz w:val="24"/>
    </w:rPr>
  </w:style>
  <w:style w:type="character" w:customStyle="1" w:styleId="Meno1">
    <w:name w:val="Menção1"/>
    <w:basedOn w:val="Fontepargpadro"/>
    <w:uiPriority w:val="99"/>
    <w:unhideWhenUsed/>
    <w:rsid w:val="00495406"/>
    <w:rPr>
      <w:color w:val="2B579A"/>
      <w:shd w:val="clear" w:color="auto" w:fill="E6E6E6"/>
    </w:rPr>
  </w:style>
  <w:style w:type="paragraph" w:customStyle="1" w:styleId="DCNormal">
    <w:name w:val="DCNormal"/>
    <w:rsid w:val="00E31018"/>
    <w:pPr>
      <w:widowControl w:val="0"/>
      <w:spacing w:after="340" w:line="340" w:lineRule="atLeast"/>
    </w:pPr>
    <w:rPr>
      <w:rFonts w:ascii="CorpoA" w:hAnsi="CorpoA"/>
      <w:sz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3080">
      <w:bodyDiv w:val="1"/>
      <w:marLeft w:val="0"/>
      <w:marRight w:val="0"/>
      <w:marTop w:val="0"/>
      <w:marBottom w:val="0"/>
      <w:divBdr>
        <w:top w:val="none" w:sz="0" w:space="0" w:color="auto"/>
        <w:left w:val="none" w:sz="0" w:space="0" w:color="auto"/>
        <w:bottom w:val="none" w:sz="0" w:space="0" w:color="auto"/>
        <w:right w:val="none" w:sz="0" w:space="0" w:color="auto"/>
      </w:divBdr>
    </w:div>
    <w:div w:id="49043242">
      <w:bodyDiv w:val="1"/>
      <w:marLeft w:val="0"/>
      <w:marRight w:val="0"/>
      <w:marTop w:val="0"/>
      <w:marBottom w:val="0"/>
      <w:divBdr>
        <w:top w:val="none" w:sz="0" w:space="0" w:color="auto"/>
        <w:left w:val="none" w:sz="0" w:space="0" w:color="auto"/>
        <w:bottom w:val="none" w:sz="0" w:space="0" w:color="auto"/>
        <w:right w:val="none" w:sz="0" w:space="0" w:color="auto"/>
      </w:divBdr>
    </w:div>
    <w:div w:id="447553230">
      <w:bodyDiv w:val="1"/>
      <w:marLeft w:val="0"/>
      <w:marRight w:val="0"/>
      <w:marTop w:val="0"/>
      <w:marBottom w:val="0"/>
      <w:divBdr>
        <w:top w:val="none" w:sz="0" w:space="0" w:color="auto"/>
        <w:left w:val="none" w:sz="0" w:space="0" w:color="auto"/>
        <w:bottom w:val="none" w:sz="0" w:space="0" w:color="auto"/>
        <w:right w:val="none" w:sz="0" w:space="0" w:color="auto"/>
      </w:divBdr>
    </w:div>
    <w:div w:id="633876633">
      <w:bodyDiv w:val="1"/>
      <w:marLeft w:val="0"/>
      <w:marRight w:val="0"/>
      <w:marTop w:val="0"/>
      <w:marBottom w:val="0"/>
      <w:divBdr>
        <w:top w:val="none" w:sz="0" w:space="0" w:color="auto"/>
        <w:left w:val="none" w:sz="0" w:space="0" w:color="auto"/>
        <w:bottom w:val="none" w:sz="0" w:space="0" w:color="auto"/>
        <w:right w:val="none" w:sz="0" w:space="0" w:color="auto"/>
      </w:divBdr>
    </w:div>
    <w:div w:id="646127141">
      <w:bodyDiv w:val="1"/>
      <w:marLeft w:val="0"/>
      <w:marRight w:val="0"/>
      <w:marTop w:val="0"/>
      <w:marBottom w:val="0"/>
      <w:divBdr>
        <w:top w:val="none" w:sz="0" w:space="0" w:color="auto"/>
        <w:left w:val="none" w:sz="0" w:space="0" w:color="auto"/>
        <w:bottom w:val="none" w:sz="0" w:space="0" w:color="auto"/>
        <w:right w:val="none" w:sz="0" w:space="0" w:color="auto"/>
      </w:divBdr>
    </w:div>
    <w:div w:id="670185837">
      <w:bodyDiv w:val="1"/>
      <w:marLeft w:val="0"/>
      <w:marRight w:val="0"/>
      <w:marTop w:val="0"/>
      <w:marBottom w:val="0"/>
      <w:divBdr>
        <w:top w:val="none" w:sz="0" w:space="0" w:color="auto"/>
        <w:left w:val="none" w:sz="0" w:space="0" w:color="auto"/>
        <w:bottom w:val="none" w:sz="0" w:space="0" w:color="auto"/>
        <w:right w:val="none" w:sz="0" w:space="0" w:color="auto"/>
      </w:divBdr>
    </w:div>
    <w:div w:id="883756370">
      <w:bodyDiv w:val="1"/>
      <w:marLeft w:val="0"/>
      <w:marRight w:val="0"/>
      <w:marTop w:val="0"/>
      <w:marBottom w:val="0"/>
      <w:divBdr>
        <w:top w:val="none" w:sz="0" w:space="0" w:color="auto"/>
        <w:left w:val="none" w:sz="0" w:space="0" w:color="auto"/>
        <w:bottom w:val="none" w:sz="0" w:space="0" w:color="auto"/>
        <w:right w:val="none" w:sz="0" w:space="0" w:color="auto"/>
      </w:divBdr>
    </w:div>
    <w:div w:id="1094394951">
      <w:bodyDiv w:val="1"/>
      <w:marLeft w:val="0"/>
      <w:marRight w:val="0"/>
      <w:marTop w:val="0"/>
      <w:marBottom w:val="0"/>
      <w:divBdr>
        <w:top w:val="none" w:sz="0" w:space="0" w:color="auto"/>
        <w:left w:val="none" w:sz="0" w:space="0" w:color="auto"/>
        <w:bottom w:val="none" w:sz="0" w:space="0" w:color="auto"/>
        <w:right w:val="none" w:sz="0" w:space="0" w:color="auto"/>
      </w:divBdr>
    </w:div>
    <w:div w:id="1165625733">
      <w:bodyDiv w:val="1"/>
      <w:marLeft w:val="0"/>
      <w:marRight w:val="0"/>
      <w:marTop w:val="0"/>
      <w:marBottom w:val="0"/>
      <w:divBdr>
        <w:top w:val="none" w:sz="0" w:space="0" w:color="auto"/>
        <w:left w:val="none" w:sz="0" w:space="0" w:color="auto"/>
        <w:bottom w:val="none" w:sz="0" w:space="0" w:color="auto"/>
        <w:right w:val="none" w:sz="0" w:space="0" w:color="auto"/>
      </w:divBdr>
    </w:div>
    <w:div w:id="1446315096">
      <w:bodyDiv w:val="1"/>
      <w:marLeft w:val="0"/>
      <w:marRight w:val="0"/>
      <w:marTop w:val="0"/>
      <w:marBottom w:val="0"/>
      <w:divBdr>
        <w:top w:val="none" w:sz="0" w:space="0" w:color="auto"/>
        <w:left w:val="none" w:sz="0" w:space="0" w:color="auto"/>
        <w:bottom w:val="none" w:sz="0" w:space="0" w:color="auto"/>
        <w:right w:val="none" w:sz="0" w:space="0" w:color="auto"/>
      </w:divBdr>
    </w:div>
    <w:div w:id="1451317672">
      <w:bodyDiv w:val="1"/>
      <w:marLeft w:val="0"/>
      <w:marRight w:val="0"/>
      <w:marTop w:val="0"/>
      <w:marBottom w:val="0"/>
      <w:divBdr>
        <w:top w:val="none" w:sz="0" w:space="0" w:color="auto"/>
        <w:left w:val="none" w:sz="0" w:space="0" w:color="auto"/>
        <w:bottom w:val="none" w:sz="0" w:space="0" w:color="auto"/>
        <w:right w:val="none" w:sz="0" w:space="0" w:color="auto"/>
      </w:divBdr>
    </w:div>
    <w:div w:id="1529369583">
      <w:bodyDiv w:val="1"/>
      <w:marLeft w:val="0"/>
      <w:marRight w:val="0"/>
      <w:marTop w:val="0"/>
      <w:marBottom w:val="0"/>
      <w:divBdr>
        <w:top w:val="none" w:sz="0" w:space="0" w:color="auto"/>
        <w:left w:val="none" w:sz="0" w:space="0" w:color="auto"/>
        <w:bottom w:val="none" w:sz="0" w:space="0" w:color="auto"/>
        <w:right w:val="none" w:sz="0" w:space="0" w:color="auto"/>
      </w:divBdr>
    </w:div>
    <w:div w:id="1900555240">
      <w:bodyDiv w:val="1"/>
      <w:marLeft w:val="0"/>
      <w:marRight w:val="0"/>
      <w:marTop w:val="0"/>
      <w:marBottom w:val="0"/>
      <w:divBdr>
        <w:top w:val="none" w:sz="0" w:space="0" w:color="auto"/>
        <w:left w:val="none" w:sz="0" w:space="0" w:color="auto"/>
        <w:bottom w:val="none" w:sz="0" w:space="0" w:color="auto"/>
        <w:right w:val="none" w:sz="0" w:space="0" w:color="auto"/>
      </w:divBdr>
    </w:div>
    <w:div w:id="2017802252">
      <w:bodyDiv w:val="1"/>
      <w:marLeft w:val="0"/>
      <w:marRight w:val="0"/>
      <w:marTop w:val="0"/>
      <w:marBottom w:val="0"/>
      <w:divBdr>
        <w:top w:val="none" w:sz="0" w:space="0" w:color="auto"/>
        <w:left w:val="none" w:sz="0" w:space="0" w:color="auto"/>
        <w:bottom w:val="none" w:sz="0" w:space="0" w:color="auto"/>
        <w:right w:val="none" w:sz="0" w:space="0" w:color="auto"/>
      </w:divBdr>
    </w:div>
    <w:div w:id="2069496969">
      <w:bodyDiv w:val="1"/>
      <w:marLeft w:val="0"/>
      <w:marRight w:val="0"/>
      <w:marTop w:val="0"/>
      <w:marBottom w:val="0"/>
      <w:divBdr>
        <w:top w:val="none" w:sz="0" w:space="0" w:color="auto"/>
        <w:left w:val="none" w:sz="0" w:space="0" w:color="auto"/>
        <w:bottom w:val="none" w:sz="0" w:space="0" w:color="auto"/>
        <w:right w:val="none" w:sz="0" w:space="0" w:color="auto"/>
      </w:divBdr>
    </w:div>
    <w:div w:id="20773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pool-id.mercedes-benz_press@daimler.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mercedes-benz-trucks.com/iaa-2024"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www.mercedes-benz.com.br/institucional/imprensa/releas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AHLE\OneDrive%20-%20Daimler%20Truck\Desktop\CI-CD\Themenstruktur\Presseinformationen\AAA_jNet%20Word_Vorlagen\Daimler%20Truck\Daimler_Truck_Press_Release_Template_EN.dotx" TargetMode="External"/></Relationships>
</file>

<file path=word/documenttasks/documenttasks1.xml><?xml version="1.0" encoding="utf-8"?>
<t:Tasks xmlns:t="http://schemas.microsoft.com/office/tasks/2019/documenttasks" xmlns:oel="http://schemas.microsoft.com/office/2019/extlst">
  <t:Task id="{C6BA0EC3-33E9-4876-8B99-94D29FF6475B}">
    <t:Anchor>
      <t:Comment id="32320740"/>
    </t:Anchor>
    <t:History>
      <t:Event id="{2BDF1302-88BE-4106-B6FF-989EE3E367CE}" time="2024-09-05T16:17:28.671Z">
        <t:Attribution userId="S::thoever@tbdir.net::431dce00-1853-407b-aaa2-ef55f4bdc6a5" userProvider="AD" userName="Hoevermann, Thomas (001)"/>
        <t:Anchor>
          <t:Comment id="32320740"/>
        </t:Anchor>
        <t:Create/>
      </t:Event>
      <t:Event id="{AB6AD4E4-3B9E-4F88-B62D-96D5CB3FB995}" time="2024-09-05T16:17:28.671Z">
        <t:Attribution userId="S::thoever@tbdir.net::431dce00-1853-407b-aaa2-ef55f4bdc6a5" userProvider="AD" userName="Hoevermann, Thomas (001)"/>
        <t:Anchor>
          <t:Comment id="32320740"/>
        </t:Anchor>
        <t:Assign userId="S::PMANDAI@tbdir.net::78611f4e-e359-400a-a0bd-9b4b29978b74" userProvider="AD" userName="Mandaiker, Paul (001)"/>
      </t:Event>
      <t:Event id="{EB4B466C-203C-429F-BBBD-061FC96B716D}" time="2024-09-05T16:17:28.671Z">
        <t:Attribution userId="S::thoever@tbdir.net::431dce00-1853-407b-aaa2-ef55f4bdc6a5" userProvider="AD" userName="Hoevermann, Thomas (001)"/>
        <t:Anchor>
          <t:Comment id="32320740"/>
        </t:Anchor>
        <t:SetTitle title="CHECK @Mandaiker, Paul (001)"/>
      </t:Event>
      <t:Event id="{225A07C5-06E6-4B87-A3B4-7391A6DD91B1}" time="2024-09-10T15:41:58.001Z">
        <t:Attribution userId="S::PMANDAI@tbdir.net::78611f4e-e359-400a-a0bd-9b4b29978b74" userProvider="AD" userName="Mandaiker, Paul (001)"/>
        <t:Progress percentComplete="100"/>
      </t:Event>
    </t:History>
  </t:Task>
</t:Tasks>
</file>

<file path=word/theme/theme1.xml><?xml version="1.0" encoding="utf-8"?>
<a:theme xmlns:a="http://schemas.openxmlformats.org/drawingml/2006/main" name="Daimler Truck 2023">
  <a:themeElements>
    <a:clrScheme name="Daimler Truck AG">
      <a:dk1>
        <a:srgbClr val="000000"/>
      </a:dk1>
      <a:lt1>
        <a:srgbClr val="FFFFFF"/>
      </a:lt1>
      <a:dk2>
        <a:srgbClr val="9E9E9E"/>
      </a:dk2>
      <a:lt2>
        <a:srgbClr val="E6E6E6"/>
      </a:lt2>
      <a:accent1>
        <a:srgbClr val="00677F"/>
      </a:accent1>
      <a:accent2>
        <a:srgbClr val="A6CAD8"/>
      </a:accent2>
      <a:accent3>
        <a:srgbClr val="5097AB"/>
      </a:accent3>
      <a:accent4>
        <a:srgbClr val="007A93"/>
      </a:accent4>
      <a:accent5>
        <a:srgbClr val="004355"/>
      </a:accent5>
      <a:accent6>
        <a:srgbClr val="00677F"/>
      </a:accent6>
      <a:hlink>
        <a:srgbClr val="00677F"/>
      </a:hlink>
      <a:folHlink>
        <a:srgbClr val="9E9E9E"/>
      </a:folHlink>
    </a:clrScheme>
    <a:fontScheme name="© Daimler">
      <a:majorFont>
        <a:latin typeface="Daimler CS"/>
        <a:ea typeface=""/>
        <a:cs typeface=""/>
      </a:majorFont>
      <a:minorFont>
        <a:latin typeface="Daimler C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lIns="72000" tIns="72000" rIns="72000" bIns="72000" rtlCol="0" anchor="ctr"/>
      <a:lstStyle>
        <a:defPPr algn="ctr">
          <a:defRPr sz="2000" dirty="0" err="1" smtClean="0">
            <a:latin typeface="Daimler CS" pitchFamily="2"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72000" tIns="72000" rIns="72000" bIns="72000" rtlCol="0">
        <a:spAutoFit/>
      </a:bodyPr>
      <a:lstStyle>
        <a:defPPr>
          <a:defRPr sz="2000" dirty="0" err="1" smtClean="0">
            <a:latin typeface="Daimler CS" pitchFamily="2" charset="0"/>
          </a:defRPr>
        </a:defPPr>
      </a:lstStyle>
    </a:txDef>
  </a:objectDefaults>
  <a:extraClrSchemeLst/>
  <a:custClrLst>
    <a:custClr name="Light Grey 100%">
      <a:srgbClr val="E6E6E6"/>
    </a:custClr>
    <a:custClr name="Light Grey +20 K">
      <a:srgbClr val="C8C8C8"/>
    </a:custClr>
    <a:custClr name="Light Grey +40 K">
      <a:srgbClr val="9E9E9E"/>
    </a:custClr>
    <a:custClr name="Light Grey +60 K">
      <a:srgbClr val="707070"/>
    </a:custClr>
    <a:custClr name="Light Grey +80 K">
      <a:srgbClr val="444444"/>
    </a:custClr>
    <a:custClr name="Weiß">
      <a:srgbClr val="FFFFFF"/>
    </a:custClr>
    <a:custClr name="Schwarz">
      <a:srgbClr val="000000"/>
    </a:custClr>
    <a:custClr>
      <a:srgbClr val="FFFFFF"/>
    </a:custClr>
    <a:custClr>
      <a:srgbClr val="FFFFFF"/>
    </a:custClr>
    <a:custClr>
      <a:srgbClr val="FFFFFF"/>
    </a:custClr>
    <a:custClr name="Petrol 100%">
      <a:srgbClr val="00677F"/>
    </a:custClr>
    <a:custClr name="Petrol 20%">
      <a:srgbClr val="A6CAD8"/>
    </a:custClr>
    <a:custClr name="Petrol 40%">
      <a:srgbClr val="79AEBF"/>
    </a:custClr>
    <a:custClr name="Petrol 60%">
      <a:srgbClr val="5097AB"/>
    </a:custClr>
    <a:custClr name="Petrol 80%">
      <a:srgbClr val="007A93"/>
    </a:custClr>
    <a:custClr name="Petrol +20 K">
      <a:srgbClr val="00566A"/>
    </a:custClr>
    <a:custClr name="Petrol +40 K">
      <a:srgbClr val="004355"/>
    </a:custClr>
    <a:custClr>
      <a:srgbClr val="FFFFFF"/>
    </a:custClr>
    <a:custClr>
      <a:srgbClr val="FFFFFF"/>
    </a:custClr>
    <a:custClr>
      <a:srgbClr val="FFFFFF"/>
    </a:custClr>
    <a:custClr name="Yellow">
      <a:srgbClr val="FFFF40"/>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Daimler Truck 2023" id="{298224BC-FBC2-4621-BD78-1F853732A62A}" vid="{C2F3DD7E-EEF1-40F4-B8EE-4331E62211A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c66ef1-f92c-43e7-a76e-8b204d1a216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6C1C94F39FBE14A848156D19A85000E" ma:contentTypeVersion="14" ma:contentTypeDescription="Ein neues Dokument erstellen." ma:contentTypeScope="" ma:versionID="3ef66a90d0e9979f62e865bd0680782a">
  <xsd:schema xmlns:xsd="http://www.w3.org/2001/XMLSchema" xmlns:xs="http://www.w3.org/2001/XMLSchema" xmlns:p="http://schemas.microsoft.com/office/2006/metadata/properties" xmlns:ns2="f3c66ef1-f92c-43e7-a76e-8b204d1a216e" xmlns:ns3="616c3f67-da9e-4ee8-8cb2-f762380cb480" targetNamespace="http://schemas.microsoft.com/office/2006/metadata/properties" ma:root="true" ma:fieldsID="e842071436970eec813c32fea61e9c55" ns2:_="" ns3:_="">
    <xsd:import namespace="f3c66ef1-f92c-43e7-a76e-8b204d1a216e"/>
    <xsd:import namespace="616c3f67-da9e-4ee8-8cb2-f762380cb4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66ef1-f92c-43e7-a76e-8b204d1a2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899af8e8-aa77-48fe-9061-5a9da22cf2e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6c3f67-da9e-4ee8-8cb2-f762380cb480"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0F68F2-D55C-4EDD-B74F-FC2B6EFA4BF9}">
  <ds:schemaRefs>
    <ds:schemaRef ds:uri="http://schemas.openxmlformats.org/officeDocument/2006/bibliography"/>
  </ds:schemaRefs>
</ds:datastoreItem>
</file>

<file path=customXml/itemProps2.xml><?xml version="1.0" encoding="utf-8"?>
<ds:datastoreItem xmlns:ds="http://schemas.openxmlformats.org/officeDocument/2006/customXml" ds:itemID="{ACF90ABB-EA15-4A8B-BD98-6A046B76CDCD}">
  <ds:schemaRefs>
    <ds:schemaRef ds:uri="http://schemas.microsoft.com/office/2006/metadata/properties"/>
    <ds:schemaRef ds:uri="http://schemas.microsoft.com/office/infopath/2007/PartnerControls"/>
    <ds:schemaRef ds:uri="f3c66ef1-f92c-43e7-a76e-8b204d1a216e"/>
  </ds:schemaRefs>
</ds:datastoreItem>
</file>

<file path=customXml/itemProps3.xml><?xml version="1.0" encoding="utf-8"?>
<ds:datastoreItem xmlns:ds="http://schemas.openxmlformats.org/officeDocument/2006/customXml" ds:itemID="{BD86CF76-EB9F-4526-84EF-01F0248BA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66ef1-f92c-43e7-a76e-8b204d1a216e"/>
    <ds:schemaRef ds:uri="616c3f67-da9e-4ee8-8cb2-f762380cb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DAEE68-B7EA-4BE0-B1E2-34423F23CD09}">
  <ds:schemaRefs>
    <ds:schemaRef ds:uri="http://schemas.microsoft.com/sharepoint/v3/contenttype/forms"/>
  </ds:schemaRefs>
</ds:datastoreItem>
</file>

<file path=docMetadata/LabelInfo.xml><?xml version="1.0" encoding="utf-8"?>
<clbl:labelList xmlns:clbl="http://schemas.microsoft.com/office/2020/mipLabelMetadata">
  <clbl:label id="{ab5ff3ce-c151-426b-9620-64dd2650a755}" enabled="1" method="Standard" siteId="{505cca53-5750-4134-9501-8d52d5df3cd1}" removed="0"/>
</clbl:labelList>
</file>

<file path=docProps/app.xml><?xml version="1.0" encoding="utf-8"?>
<Properties xmlns="http://schemas.openxmlformats.org/officeDocument/2006/extended-properties" xmlns:vt="http://schemas.openxmlformats.org/officeDocument/2006/docPropsVTypes">
  <Template>Daimler_Truck_Press_Release_Template_EN.dotx</Template>
  <TotalTime>0</TotalTime>
  <Pages>11</Pages>
  <Words>4875</Words>
  <Characters>26327</Characters>
  <Application>Microsoft Office Word</Application>
  <DocSecurity>0</DocSecurity>
  <PresentationFormat/>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31140</CharactersWithSpaces>
  <SharedDoc>false</SharedDoc>
  <HyperlinkBase/>
  <HLinks>
    <vt:vector size="66" baseType="variant">
      <vt:variant>
        <vt:i4>3080205</vt:i4>
      </vt:variant>
      <vt:variant>
        <vt:i4>24</vt:i4>
      </vt:variant>
      <vt:variant>
        <vt:i4>0</vt:i4>
      </vt:variant>
      <vt:variant>
        <vt:i4>5</vt:i4>
      </vt:variant>
      <vt:variant>
        <vt:lpwstr>mailto:carolin.f.fritze@daimlertruck.com</vt:lpwstr>
      </vt:variant>
      <vt:variant>
        <vt:lpwstr/>
      </vt:variant>
      <vt:variant>
        <vt:i4>5439549</vt:i4>
      </vt:variant>
      <vt:variant>
        <vt:i4>21</vt:i4>
      </vt:variant>
      <vt:variant>
        <vt:i4>0</vt:i4>
      </vt:variant>
      <vt:variant>
        <vt:i4>5</vt:i4>
      </vt:variant>
      <vt:variant>
        <vt:lpwstr>mailto:kai.wolfer@daimlertruck.com</vt:lpwstr>
      </vt:variant>
      <vt:variant>
        <vt:lpwstr/>
      </vt:variant>
      <vt:variant>
        <vt:i4>852095</vt:i4>
      </vt:variant>
      <vt:variant>
        <vt:i4>18</vt:i4>
      </vt:variant>
      <vt:variant>
        <vt:i4>0</vt:i4>
      </vt:variant>
      <vt:variant>
        <vt:i4>5</vt:i4>
      </vt:variant>
      <vt:variant>
        <vt:lpwstr>mailto:paul.mandaiker@daimlertruck.com</vt:lpwstr>
      </vt:variant>
      <vt:variant>
        <vt:lpwstr/>
      </vt:variant>
      <vt:variant>
        <vt:i4>4849699</vt:i4>
      </vt:variant>
      <vt:variant>
        <vt:i4>15</vt:i4>
      </vt:variant>
      <vt:variant>
        <vt:i4>0</vt:i4>
      </vt:variant>
      <vt:variant>
        <vt:i4>5</vt:i4>
      </vt:variant>
      <vt:variant>
        <vt:lpwstr>mailto:udo.suerig@daimlertruck.com</vt:lpwstr>
      </vt:variant>
      <vt:variant>
        <vt:lpwstr/>
      </vt:variant>
      <vt:variant>
        <vt:i4>589945</vt:i4>
      </vt:variant>
      <vt:variant>
        <vt:i4>12</vt:i4>
      </vt:variant>
      <vt:variant>
        <vt:i4>0</vt:i4>
      </vt:variant>
      <vt:variant>
        <vt:i4>5</vt:i4>
      </vt:variant>
      <vt:variant>
        <vt:lpwstr>mailto:arnd.minne@daimlertruck.com</vt:lpwstr>
      </vt:variant>
      <vt:variant>
        <vt:lpwstr/>
      </vt:variant>
      <vt:variant>
        <vt:i4>2031728</vt:i4>
      </vt:variant>
      <vt:variant>
        <vt:i4>9</vt:i4>
      </vt:variant>
      <vt:variant>
        <vt:i4>0</vt:i4>
      </vt:variant>
      <vt:variant>
        <vt:i4>5</vt:i4>
      </vt:variant>
      <vt:variant>
        <vt:lpwstr>mailto:carola.pfeifle@daimlertruck.com</vt:lpwstr>
      </vt:variant>
      <vt:variant>
        <vt:lpwstr/>
      </vt:variant>
      <vt:variant>
        <vt:i4>6815744</vt:i4>
      </vt:variant>
      <vt:variant>
        <vt:i4>6</vt:i4>
      </vt:variant>
      <vt:variant>
        <vt:i4>0</vt:i4>
      </vt:variant>
      <vt:variant>
        <vt:i4>5</vt:i4>
      </vt:variant>
      <vt:variant>
        <vt:lpwstr>mailto:ulrike.burkhart@daimlertruck.com</vt:lpwstr>
      </vt:variant>
      <vt:variant>
        <vt:lpwstr/>
      </vt:variant>
      <vt:variant>
        <vt:i4>2097220</vt:i4>
      </vt:variant>
      <vt:variant>
        <vt:i4>3</vt:i4>
      </vt:variant>
      <vt:variant>
        <vt:i4>0</vt:i4>
      </vt:variant>
      <vt:variant>
        <vt:i4>5</vt:i4>
      </vt:variant>
      <vt:variant>
        <vt:lpwstr>mailto:peter.smodej@daimlertruck.com</vt:lpwstr>
      </vt:variant>
      <vt:variant>
        <vt:lpwstr/>
      </vt:variant>
      <vt:variant>
        <vt:i4>4849668</vt:i4>
      </vt:variant>
      <vt:variant>
        <vt:i4>0</vt:i4>
      </vt:variant>
      <vt:variant>
        <vt:i4>0</vt:i4>
      </vt:variant>
      <vt:variant>
        <vt:i4>5</vt:i4>
      </vt:variant>
      <vt:variant>
        <vt:lpwstr>http://www.mercedes-benz-trucks.com/iaa-2024</vt:lpwstr>
      </vt:variant>
      <vt:variant>
        <vt:lpwstr/>
      </vt:variant>
      <vt:variant>
        <vt:i4>393256</vt:i4>
      </vt:variant>
      <vt:variant>
        <vt:i4>3</vt:i4>
      </vt:variant>
      <vt:variant>
        <vt:i4>0</vt:i4>
      </vt:variant>
      <vt:variant>
        <vt:i4>5</vt:i4>
      </vt:variant>
      <vt:variant>
        <vt:lpwstr>mailto:PMANDAI@tbdir.net</vt:lpwstr>
      </vt:variant>
      <vt:variant>
        <vt:lpwstr/>
      </vt:variant>
      <vt:variant>
        <vt:i4>393256</vt:i4>
      </vt:variant>
      <vt:variant>
        <vt:i4>0</vt:i4>
      </vt:variant>
      <vt:variant>
        <vt:i4>0</vt:i4>
      </vt:variant>
      <vt:variant>
        <vt:i4>5</vt:i4>
      </vt:variant>
      <vt:variant>
        <vt:lpwstr>mailto:PMANDAI@tbdir.net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Funk, Josefine (001)</dc:creator>
  <cp:lastModifiedBy>NASCIMENTO, MAIRA JOICE (154)</cp:lastModifiedBy>
  <cp:revision>5</cp:revision>
  <cp:lastPrinted>2021-02-25T09:23:00Z</cp:lastPrinted>
  <dcterms:created xsi:type="dcterms:W3CDTF">2024-09-12T18:38:00Z</dcterms:created>
  <dcterms:modified xsi:type="dcterms:W3CDTF">2024-09-13T14:54:00Z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5ff3ce-c151-426b-9620-64dd2650a755_Enabled">
    <vt:lpwstr>true</vt:lpwstr>
  </property>
  <property fmtid="{D5CDD505-2E9C-101B-9397-08002B2CF9AE}" pid="3" name="MSIP_Label_ab5ff3ce-c151-426b-9620-64dd2650a755_SetDate">
    <vt:lpwstr>2024-03-27T15:17:16Z</vt:lpwstr>
  </property>
  <property fmtid="{D5CDD505-2E9C-101B-9397-08002B2CF9AE}" pid="4" name="MSIP_Label_ab5ff3ce-c151-426b-9620-64dd2650a755_Method">
    <vt:lpwstr>Standard</vt:lpwstr>
  </property>
  <property fmtid="{D5CDD505-2E9C-101B-9397-08002B2CF9AE}" pid="5" name="MSIP_Label_ab5ff3ce-c151-426b-9620-64dd2650a755_Name">
    <vt:lpwstr>Daimler Truck Internal</vt:lpwstr>
  </property>
  <property fmtid="{D5CDD505-2E9C-101B-9397-08002B2CF9AE}" pid="6" name="MSIP_Label_ab5ff3ce-c151-426b-9620-64dd2650a755_SiteId">
    <vt:lpwstr>505cca53-5750-4134-9501-8d52d5df3cd1</vt:lpwstr>
  </property>
  <property fmtid="{D5CDD505-2E9C-101B-9397-08002B2CF9AE}" pid="7" name="MSIP_Label_ab5ff3ce-c151-426b-9620-64dd2650a755_ActionId">
    <vt:lpwstr>43f35972-cf93-4b3f-bf25-7f3fce5cb3aa</vt:lpwstr>
  </property>
  <property fmtid="{D5CDD505-2E9C-101B-9397-08002B2CF9AE}" pid="8" name="MSIP_Label_ab5ff3ce-c151-426b-9620-64dd2650a755_ContentBits">
    <vt:lpwstr>0</vt:lpwstr>
  </property>
  <property fmtid="{D5CDD505-2E9C-101B-9397-08002B2CF9AE}" pid="9" name="ContentTypeId">
    <vt:lpwstr>0x01010016C1C94F39FBE14A848156D19A85000E</vt:lpwstr>
  </property>
  <property fmtid="{D5CDD505-2E9C-101B-9397-08002B2CF9AE}" pid="10" name="MediaServiceImageTags">
    <vt:lpwstr/>
  </property>
</Properties>
</file>