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B071" w14:textId="77777777" w:rsidR="008978C2" w:rsidRPr="008962FD" w:rsidRDefault="00457297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szCs w:val="22"/>
          <w:u w:val="single"/>
        </w:rPr>
        <w:pict w14:anchorId="44486D7C"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14:paraId="639F4278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6FC5CEC1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30AF8D35" w14:textId="77777777" w:rsidR="008978C2" w:rsidRPr="008962FD" w:rsidRDefault="00457297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szCs w:val="22"/>
          <w:highlight w:val="yellow"/>
          <w:u w:val="single"/>
        </w:rPr>
        <w:pict w14:anchorId="299D07E3"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14:paraId="30A0A516" w14:textId="77777777" w:rsidR="006F2516" w:rsidRPr="00807990" w:rsidRDefault="008978C2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 w:rsidRPr="00807990">
                    <w:rPr>
                      <w:rFonts w:ascii="CorpoA" w:hAnsi="CorpoA" w:cs="Arial"/>
                      <w:b/>
                      <w:lang w:val="pt-BR"/>
                    </w:rPr>
                    <w:t>Informação à Imprensa</w:t>
                  </w:r>
                </w:p>
                <w:p w14:paraId="1DEA0ED1" w14:textId="77777777" w:rsidR="008978C2" w:rsidRPr="00810A0C" w:rsidRDefault="005C4076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14 de outubro</w:t>
                  </w:r>
                  <w:r w:rsidR="0068177F" w:rsidRPr="00810A0C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14:paraId="374728E4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59C8FFE5" w14:textId="77777777" w:rsidR="001B5EB9" w:rsidRPr="008962FD" w:rsidRDefault="00B0528D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 xml:space="preserve">Mercedes-Benz lança </w:t>
      </w:r>
      <w:r w:rsidR="00F51168">
        <w:rPr>
          <w:rFonts w:cs="Arial"/>
          <w:szCs w:val="36"/>
          <w:lang w:val="pt-BR"/>
        </w:rPr>
        <w:t xml:space="preserve">Linha </w:t>
      </w:r>
      <w:r w:rsidR="005C4076">
        <w:rPr>
          <w:rFonts w:cs="Arial"/>
          <w:szCs w:val="36"/>
          <w:lang w:val="pt-BR"/>
        </w:rPr>
        <w:t>Accelo</w:t>
      </w:r>
      <w:r w:rsidR="005C4076" w:rsidRPr="008962FD">
        <w:rPr>
          <w:rFonts w:cs="Arial"/>
          <w:szCs w:val="36"/>
          <w:lang w:val="pt-BR"/>
        </w:rPr>
        <w:t xml:space="preserve"> </w:t>
      </w:r>
      <w:r>
        <w:rPr>
          <w:rFonts w:cs="Arial"/>
          <w:szCs w:val="36"/>
          <w:lang w:val="pt-BR"/>
        </w:rPr>
        <w:t>com novo design e</w:t>
      </w:r>
      <w:r w:rsidR="005C4076">
        <w:rPr>
          <w:rFonts w:cs="Arial"/>
          <w:szCs w:val="36"/>
          <w:lang w:val="pt-BR"/>
        </w:rPr>
        <w:t xml:space="preserve"> mais capacidade de carga</w:t>
      </w:r>
      <w:r>
        <w:rPr>
          <w:rFonts w:cs="Arial"/>
          <w:szCs w:val="36"/>
          <w:lang w:val="pt-BR"/>
        </w:rPr>
        <w:t xml:space="preserve">, ingressando no segmento de </w:t>
      </w:r>
      <w:r w:rsidR="00F51168">
        <w:rPr>
          <w:rFonts w:cs="Arial"/>
          <w:szCs w:val="36"/>
          <w:lang w:val="pt-BR"/>
        </w:rPr>
        <w:t xml:space="preserve">caminhões </w:t>
      </w:r>
      <w:r>
        <w:rPr>
          <w:rFonts w:cs="Arial"/>
          <w:szCs w:val="36"/>
          <w:lang w:val="pt-BR"/>
        </w:rPr>
        <w:t>médios com 11 toneladas de PBT</w:t>
      </w:r>
    </w:p>
    <w:p w14:paraId="0F0DE5A3" w14:textId="2632F549" w:rsidR="009507F9" w:rsidRDefault="00131631" w:rsidP="009507F9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Marca apresenta n</w:t>
      </w:r>
      <w:r w:rsidR="00062F5D">
        <w:rPr>
          <w:rFonts w:cs="Arial"/>
          <w:szCs w:val="22"/>
          <w:lang w:val="pt-BR"/>
        </w:rPr>
        <w:t>ovos m</w:t>
      </w:r>
      <w:r w:rsidR="00B0528D">
        <w:rPr>
          <w:rFonts w:cs="Arial"/>
          <w:szCs w:val="22"/>
          <w:lang w:val="pt-BR"/>
        </w:rPr>
        <w:t xml:space="preserve">odelos </w:t>
      </w:r>
      <w:r w:rsidR="00F51168">
        <w:rPr>
          <w:rFonts w:cs="Arial"/>
          <w:szCs w:val="22"/>
          <w:lang w:val="pt-BR"/>
        </w:rPr>
        <w:t xml:space="preserve">da Linha </w:t>
      </w:r>
      <w:r w:rsidR="00B0528D">
        <w:rPr>
          <w:rFonts w:cs="Arial"/>
          <w:szCs w:val="22"/>
          <w:lang w:val="pt-BR"/>
        </w:rPr>
        <w:t>Accelo</w:t>
      </w:r>
      <w:r w:rsidR="00F51168">
        <w:rPr>
          <w:rFonts w:cs="Arial"/>
          <w:szCs w:val="22"/>
          <w:lang w:val="pt-BR"/>
        </w:rPr>
        <w:t>:</w:t>
      </w:r>
      <w:r w:rsidR="00B0528D">
        <w:rPr>
          <w:rFonts w:cs="Arial"/>
          <w:szCs w:val="22"/>
          <w:lang w:val="pt-BR"/>
        </w:rPr>
        <w:t xml:space="preserve"> </w:t>
      </w:r>
      <w:r w:rsidR="00B0528D" w:rsidRPr="00F51168">
        <w:rPr>
          <w:rFonts w:cs="Arial"/>
          <w:szCs w:val="22"/>
          <w:u w:val="single"/>
          <w:lang w:val="pt-BR"/>
        </w:rPr>
        <w:t>917, 1117 e 1417 6x2</w:t>
      </w:r>
      <w:r w:rsidR="00F51168">
        <w:rPr>
          <w:rFonts w:cs="Arial"/>
          <w:szCs w:val="22"/>
          <w:lang w:val="pt-BR"/>
        </w:rPr>
        <w:t xml:space="preserve"> com faixas de 9, 11 e 14 toneladas de PBT</w:t>
      </w:r>
    </w:p>
    <w:p w14:paraId="232F51D8" w14:textId="044C1825" w:rsidR="00A84E98" w:rsidRPr="00131631" w:rsidRDefault="00342987" w:rsidP="009507F9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131631">
        <w:rPr>
          <w:rFonts w:cs="Arial"/>
          <w:szCs w:val="22"/>
          <w:u w:val="single"/>
          <w:lang w:val="pt-BR" w:eastAsia="pt-BR"/>
        </w:rPr>
        <w:t>Design inédito da cabina</w:t>
      </w:r>
      <w:r w:rsidR="0005281B" w:rsidRPr="00131631">
        <w:rPr>
          <w:rFonts w:cs="Arial"/>
          <w:szCs w:val="22"/>
          <w:lang w:val="pt-BR" w:eastAsia="pt-BR"/>
        </w:rPr>
        <w:t xml:space="preserve">, </w:t>
      </w:r>
      <w:r w:rsidR="00B0528D" w:rsidRPr="00131631">
        <w:rPr>
          <w:rFonts w:cs="Arial"/>
          <w:szCs w:val="22"/>
          <w:lang w:val="pt-BR" w:eastAsia="pt-BR"/>
        </w:rPr>
        <w:t>com</w:t>
      </w:r>
      <w:r w:rsidRPr="00131631">
        <w:rPr>
          <w:rFonts w:cs="Arial"/>
          <w:szCs w:val="22"/>
          <w:lang w:val="pt-BR" w:eastAsia="pt-BR"/>
        </w:rPr>
        <w:t xml:space="preserve"> linhas futuristas e modernas</w:t>
      </w:r>
      <w:r w:rsidR="00131631">
        <w:rPr>
          <w:rFonts w:cs="Arial"/>
          <w:szCs w:val="22"/>
          <w:lang w:val="pt-BR" w:eastAsia="pt-BR"/>
        </w:rPr>
        <w:t>, é inspirado</w:t>
      </w:r>
      <w:r w:rsidRPr="00131631">
        <w:rPr>
          <w:rFonts w:cs="Arial"/>
          <w:szCs w:val="22"/>
          <w:lang w:val="pt-BR" w:eastAsia="pt-BR"/>
        </w:rPr>
        <w:t xml:space="preserve"> </w:t>
      </w:r>
      <w:r w:rsidR="00131631">
        <w:rPr>
          <w:rFonts w:cs="Arial"/>
          <w:szCs w:val="22"/>
          <w:lang w:val="pt-BR" w:eastAsia="pt-BR"/>
        </w:rPr>
        <w:t>n</w:t>
      </w:r>
      <w:r w:rsidRPr="00131631">
        <w:rPr>
          <w:rFonts w:cs="Arial"/>
          <w:szCs w:val="22"/>
          <w:lang w:val="pt-BR" w:eastAsia="pt-BR"/>
        </w:rPr>
        <w:t>os novos Actros L e eActros</w:t>
      </w:r>
      <w:r w:rsidR="00B0528D" w:rsidRPr="00131631">
        <w:rPr>
          <w:rFonts w:cs="Arial"/>
          <w:szCs w:val="22"/>
          <w:lang w:val="pt-BR" w:eastAsia="pt-BR"/>
        </w:rPr>
        <w:t xml:space="preserve"> </w:t>
      </w:r>
      <w:r w:rsidRPr="00131631">
        <w:rPr>
          <w:rFonts w:cs="Arial"/>
          <w:szCs w:val="22"/>
          <w:lang w:val="pt-BR" w:eastAsia="pt-BR"/>
        </w:rPr>
        <w:t xml:space="preserve">da </w:t>
      </w:r>
      <w:r w:rsidR="00B0528D" w:rsidRPr="00131631">
        <w:rPr>
          <w:rFonts w:cs="Arial"/>
          <w:szCs w:val="22"/>
          <w:lang w:val="pt-BR" w:eastAsia="pt-BR"/>
        </w:rPr>
        <w:t>Mercedes-Benz</w:t>
      </w:r>
      <w:r w:rsidR="00F51168" w:rsidRPr="00131631">
        <w:rPr>
          <w:rFonts w:cs="Arial"/>
          <w:szCs w:val="22"/>
          <w:lang w:val="pt-BR" w:eastAsia="pt-BR"/>
        </w:rPr>
        <w:t xml:space="preserve"> </w:t>
      </w:r>
      <w:r w:rsidRPr="00131631">
        <w:rPr>
          <w:rFonts w:cs="Arial"/>
          <w:szCs w:val="22"/>
          <w:lang w:val="pt-BR" w:eastAsia="pt-BR"/>
        </w:rPr>
        <w:t>da Alemanha, com</w:t>
      </w:r>
      <w:r w:rsidR="00B0528D" w:rsidRPr="00131631">
        <w:rPr>
          <w:rFonts w:cs="Arial"/>
          <w:szCs w:val="22"/>
          <w:lang w:val="pt-BR" w:eastAsia="pt-BR"/>
        </w:rPr>
        <w:t xml:space="preserve"> detalhe</w:t>
      </w:r>
      <w:r w:rsidR="00131631">
        <w:rPr>
          <w:rFonts w:cs="Arial"/>
          <w:szCs w:val="22"/>
          <w:lang w:val="pt-BR" w:eastAsia="pt-BR"/>
        </w:rPr>
        <w:t xml:space="preserve"> dos</w:t>
      </w:r>
      <w:r w:rsidR="00B0528D" w:rsidRPr="00131631">
        <w:rPr>
          <w:rFonts w:cs="Arial"/>
          <w:szCs w:val="22"/>
          <w:lang w:val="pt-BR" w:eastAsia="pt-BR"/>
        </w:rPr>
        <w:t xml:space="preserve"> clássico</w:t>
      </w:r>
      <w:r w:rsidR="00131631">
        <w:rPr>
          <w:rFonts w:cs="Arial"/>
          <w:szCs w:val="22"/>
          <w:lang w:val="pt-BR" w:eastAsia="pt-BR"/>
        </w:rPr>
        <w:t>s</w:t>
      </w:r>
      <w:r w:rsidR="00B0528D" w:rsidRPr="00131631">
        <w:rPr>
          <w:rFonts w:cs="Arial"/>
          <w:szCs w:val="22"/>
          <w:lang w:val="pt-BR" w:eastAsia="pt-BR"/>
        </w:rPr>
        <w:t xml:space="preserve"> consagrado</w:t>
      </w:r>
      <w:r w:rsidR="00131631">
        <w:rPr>
          <w:rFonts w:cs="Arial"/>
          <w:szCs w:val="22"/>
          <w:lang w:val="pt-BR" w:eastAsia="pt-BR"/>
        </w:rPr>
        <w:t>s</w:t>
      </w:r>
      <w:r w:rsidR="00B0528D" w:rsidRPr="00131631">
        <w:rPr>
          <w:rFonts w:cs="Arial"/>
          <w:szCs w:val="22"/>
          <w:lang w:val="pt-BR" w:eastAsia="pt-BR"/>
        </w:rPr>
        <w:t xml:space="preserve"> no Brasil </w:t>
      </w:r>
    </w:p>
    <w:p w14:paraId="696384B6" w14:textId="77777777" w:rsidR="009507F9" w:rsidRDefault="00F51168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>Accelo 1417 oferece a maior capacidade de carga do seu segmento</w:t>
      </w:r>
      <w:r w:rsidR="00342987">
        <w:rPr>
          <w:rStyle w:val="Forte"/>
          <w:rFonts w:cs="Arial"/>
          <w:b/>
          <w:bCs w:val="0"/>
          <w:szCs w:val="22"/>
          <w:lang w:val="pt-BR"/>
        </w:rPr>
        <w:t xml:space="preserve">, </w:t>
      </w:r>
      <w:r>
        <w:rPr>
          <w:rStyle w:val="Forte"/>
          <w:rFonts w:cs="Arial"/>
          <w:b/>
          <w:bCs w:val="0"/>
          <w:szCs w:val="22"/>
          <w:lang w:val="pt-BR"/>
        </w:rPr>
        <w:t>até 600 kg a mais que o concorrente</w:t>
      </w:r>
    </w:p>
    <w:p w14:paraId="29E731A1" w14:textId="77777777" w:rsidR="00F51168" w:rsidRDefault="00F51168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>Conjunto óptico em LED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 aumenta a segurança pela maior eficiência de iluminação, além de assegurar maior vida útil e diminuir a necessidade de manutenção</w:t>
      </w:r>
    </w:p>
    <w:p w14:paraId="2567BC77" w14:textId="1E6A54D9" w:rsidR="0005281B" w:rsidRDefault="0005281B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>
        <w:rPr>
          <w:rStyle w:val="Forte"/>
          <w:rFonts w:cs="Arial"/>
          <w:b/>
          <w:bCs w:val="0"/>
          <w:szCs w:val="22"/>
          <w:lang w:val="pt-BR"/>
        </w:rPr>
        <w:t xml:space="preserve">Nova </w:t>
      </w:r>
      <w:r w:rsidR="00342987">
        <w:rPr>
          <w:rStyle w:val="Forte"/>
          <w:rFonts w:cs="Arial"/>
          <w:b/>
          <w:bCs w:val="0"/>
          <w:szCs w:val="22"/>
          <w:lang w:val="pt-BR"/>
        </w:rPr>
        <w:t>parametrização do motor e do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 sistema de pós-tratamento resulta em</w:t>
      </w:r>
      <w:r w:rsidRPr="0043474F">
        <w:rPr>
          <w:rStyle w:val="Forte"/>
          <w:rFonts w:cs="Arial"/>
          <w:b/>
          <w:bCs w:val="0"/>
          <w:szCs w:val="22"/>
          <w:lang w:val="pt-BR"/>
        </w:rPr>
        <w:t xml:space="preserve"> </w:t>
      </w: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até </w:t>
      </w:r>
      <w:r w:rsidR="00D71962">
        <w:rPr>
          <w:rStyle w:val="Forte"/>
          <w:rFonts w:cs="Arial"/>
          <w:b/>
          <w:bCs w:val="0"/>
          <w:szCs w:val="22"/>
          <w:u w:val="single"/>
          <w:lang w:val="pt-BR"/>
        </w:rPr>
        <w:t>3</w:t>
      </w: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>% de economia no consumo de combustível</w:t>
      </w:r>
    </w:p>
    <w:p w14:paraId="17B5E5F1" w14:textId="77777777" w:rsidR="00F51168" w:rsidRDefault="0005281B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Novas </w:t>
      </w:r>
      <w:r w:rsidR="00062F5D">
        <w:rPr>
          <w:rStyle w:val="Forte"/>
          <w:rFonts w:cs="Arial"/>
          <w:b/>
          <w:bCs w:val="0"/>
          <w:szCs w:val="22"/>
          <w:u w:val="single"/>
          <w:lang w:val="pt-BR"/>
        </w:rPr>
        <w:t>transmissões manuais</w:t>
      </w: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 xml:space="preserve"> e automatizada</w:t>
      </w:r>
      <w:r w:rsidR="00062F5D">
        <w:rPr>
          <w:rStyle w:val="Forte"/>
          <w:rFonts w:cs="Arial"/>
          <w:b/>
          <w:bCs w:val="0"/>
          <w:szCs w:val="22"/>
          <w:u w:val="single"/>
          <w:lang w:val="pt-BR"/>
        </w:rPr>
        <w:t>s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, com destaque para o Mercedes-Benz G90 PowerShift de 3ª geração </w:t>
      </w:r>
    </w:p>
    <w:p w14:paraId="0F2B62D7" w14:textId="3E6FB2B6" w:rsidR="00D71962" w:rsidRDefault="00D71962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>
        <w:rPr>
          <w:rStyle w:val="Forte"/>
          <w:rFonts w:cs="Arial"/>
          <w:b/>
          <w:bCs w:val="0"/>
          <w:szCs w:val="22"/>
          <w:u w:val="single"/>
          <w:lang w:val="pt-BR"/>
        </w:rPr>
        <w:t>Eixos e suspensões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 redesenhados para as novas capacidades de carga aumentando a robustez e confiabilidade dos caminhões</w:t>
      </w:r>
    </w:p>
    <w:p w14:paraId="384317AE" w14:textId="77777777" w:rsidR="00B0528D" w:rsidRPr="00B0528D" w:rsidRDefault="0005281B" w:rsidP="009507F9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43474F">
        <w:rPr>
          <w:rStyle w:val="Forte"/>
          <w:rFonts w:cs="Arial"/>
          <w:b/>
          <w:bCs w:val="0"/>
          <w:szCs w:val="22"/>
          <w:u w:val="single"/>
          <w:lang w:val="pt-BR"/>
        </w:rPr>
        <w:t>Cabina confortável e ergonômica</w:t>
      </w:r>
      <w:r>
        <w:rPr>
          <w:rStyle w:val="Forte"/>
          <w:rFonts w:cs="Arial"/>
          <w:b/>
          <w:bCs w:val="0"/>
          <w:szCs w:val="22"/>
          <w:lang w:val="pt-BR"/>
        </w:rPr>
        <w:t xml:space="preserve">, com versões Curta e Estendida </w:t>
      </w:r>
      <w:r w:rsidR="00342987">
        <w:rPr>
          <w:rStyle w:val="Forte"/>
          <w:rFonts w:cs="Arial"/>
          <w:b/>
          <w:bCs w:val="0"/>
          <w:szCs w:val="22"/>
          <w:lang w:val="pt-BR"/>
        </w:rPr>
        <w:t>e conceito home office</w:t>
      </w:r>
    </w:p>
    <w:p w14:paraId="00F052D8" w14:textId="77777777" w:rsidR="009507F9" w:rsidRPr="00131631" w:rsidRDefault="00062F5D" w:rsidP="00FC78F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31631">
        <w:rPr>
          <w:rFonts w:cs="Arial"/>
          <w:szCs w:val="22"/>
          <w:lang w:val="pt-BR" w:eastAsia="pt-BR"/>
        </w:rPr>
        <w:t>Em mais um passo marcante de</w:t>
      </w:r>
      <w:r w:rsidR="00342987" w:rsidRPr="00131631">
        <w:rPr>
          <w:rFonts w:cs="Arial"/>
          <w:szCs w:val="22"/>
          <w:lang w:val="pt-BR" w:eastAsia="pt-BR"/>
        </w:rPr>
        <w:t xml:space="preserve"> renovação de sua linha de caminhões no </w:t>
      </w:r>
      <w:r w:rsidR="00EA0330" w:rsidRPr="00131631">
        <w:rPr>
          <w:rFonts w:cs="Arial"/>
          <w:szCs w:val="22"/>
          <w:lang w:val="pt-BR" w:eastAsia="pt-BR"/>
        </w:rPr>
        <w:t>Brasil</w:t>
      </w:r>
      <w:r w:rsidR="00342987" w:rsidRPr="00131631">
        <w:rPr>
          <w:rFonts w:cs="Arial"/>
          <w:szCs w:val="22"/>
          <w:lang w:val="pt-BR" w:eastAsia="pt-BR"/>
        </w:rPr>
        <w:t xml:space="preserve">, a </w:t>
      </w:r>
      <w:r w:rsidR="009507F9" w:rsidRPr="00131631">
        <w:rPr>
          <w:rFonts w:cs="Arial"/>
          <w:szCs w:val="22"/>
          <w:lang w:val="pt-BR" w:eastAsia="pt-BR"/>
        </w:rPr>
        <w:t>Mercedes-Benz</w:t>
      </w:r>
      <w:r w:rsidR="00342987" w:rsidRPr="00131631">
        <w:rPr>
          <w:rFonts w:cs="Arial"/>
          <w:szCs w:val="22"/>
          <w:lang w:val="pt-BR" w:eastAsia="pt-BR"/>
        </w:rPr>
        <w:t xml:space="preserve"> chega </w:t>
      </w:r>
      <w:r w:rsidR="00EA0330" w:rsidRPr="00131631">
        <w:rPr>
          <w:rFonts w:cs="Arial"/>
          <w:szCs w:val="22"/>
          <w:lang w:val="pt-BR" w:eastAsia="pt-BR"/>
        </w:rPr>
        <w:t xml:space="preserve">agora </w:t>
      </w:r>
      <w:r w:rsidR="00342987" w:rsidRPr="00131631">
        <w:rPr>
          <w:rFonts w:cs="Arial"/>
          <w:szCs w:val="22"/>
          <w:lang w:val="pt-BR" w:eastAsia="pt-BR"/>
        </w:rPr>
        <w:t xml:space="preserve">à consagrada família </w:t>
      </w:r>
      <w:proofErr w:type="spellStart"/>
      <w:r w:rsidR="00342987" w:rsidRPr="00131631">
        <w:rPr>
          <w:rFonts w:cs="Arial"/>
          <w:szCs w:val="22"/>
          <w:lang w:val="pt-BR" w:eastAsia="pt-BR"/>
        </w:rPr>
        <w:t>Accelo</w:t>
      </w:r>
      <w:proofErr w:type="spellEnd"/>
      <w:r w:rsidR="00342987" w:rsidRPr="00131631">
        <w:rPr>
          <w:rFonts w:cs="Arial"/>
          <w:szCs w:val="22"/>
          <w:lang w:val="pt-BR" w:eastAsia="pt-BR"/>
        </w:rPr>
        <w:t xml:space="preserve"> de leves e médios. </w:t>
      </w:r>
      <w:r w:rsidR="00A10E7B" w:rsidRPr="00131631">
        <w:rPr>
          <w:rFonts w:cs="Arial"/>
          <w:szCs w:val="22"/>
          <w:lang w:val="pt-BR" w:eastAsia="pt-BR"/>
        </w:rPr>
        <w:t xml:space="preserve">Para o portfólio 2025, a marca está lançando os modelos 917, 1117 e 1417 6x2. </w:t>
      </w:r>
      <w:r w:rsidR="00342987" w:rsidRPr="00131631">
        <w:rPr>
          <w:rFonts w:cs="Arial"/>
          <w:szCs w:val="22"/>
          <w:lang w:val="pt-BR" w:eastAsia="pt-BR"/>
        </w:rPr>
        <w:t xml:space="preserve">Estes ágeis e versáteis veículos urbanos, que também operam em curtas distâncias </w:t>
      </w:r>
      <w:r w:rsidR="00EA0330" w:rsidRPr="00131631">
        <w:rPr>
          <w:rFonts w:cs="Arial"/>
          <w:szCs w:val="22"/>
          <w:lang w:val="pt-BR" w:eastAsia="pt-BR"/>
        </w:rPr>
        <w:t xml:space="preserve">rodoviárias intermunicipais </w:t>
      </w:r>
      <w:r w:rsidR="00342987" w:rsidRPr="00131631">
        <w:rPr>
          <w:rFonts w:cs="Arial"/>
          <w:szCs w:val="22"/>
          <w:lang w:val="pt-BR" w:eastAsia="pt-BR"/>
        </w:rPr>
        <w:t xml:space="preserve">e </w:t>
      </w:r>
      <w:r w:rsidR="00EA0330" w:rsidRPr="00131631">
        <w:rPr>
          <w:rFonts w:cs="Arial"/>
          <w:szCs w:val="22"/>
          <w:lang w:val="pt-BR" w:eastAsia="pt-BR"/>
        </w:rPr>
        <w:t xml:space="preserve">nas </w:t>
      </w:r>
      <w:r w:rsidR="00342987" w:rsidRPr="00131631">
        <w:rPr>
          <w:rFonts w:cs="Arial"/>
          <w:szCs w:val="22"/>
          <w:lang w:val="pt-BR" w:eastAsia="pt-BR"/>
        </w:rPr>
        <w:t>zonas rurais, são sucessores de caminhões Mercedes-Benz clássicos</w:t>
      </w:r>
      <w:r w:rsidR="00EA0330" w:rsidRPr="00131631">
        <w:rPr>
          <w:rFonts w:cs="Arial"/>
          <w:szCs w:val="22"/>
          <w:lang w:val="pt-BR" w:eastAsia="pt-BR"/>
        </w:rPr>
        <w:t xml:space="preserve"> do País</w:t>
      </w:r>
      <w:r w:rsidR="00342987" w:rsidRPr="00131631">
        <w:rPr>
          <w:rFonts w:cs="Arial"/>
          <w:szCs w:val="22"/>
          <w:lang w:val="pt-BR" w:eastAsia="pt-BR"/>
        </w:rPr>
        <w:t xml:space="preserve">, como </w:t>
      </w:r>
      <w:r w:rsidR="00A10E7B" w:rsidRPr="00131631">
        <w:rPr>
          <w:rFonts w:cs="Arial"/>
          <w:szCs w:val="22"/>
          <w:lang w:val="pt-BR" w:eastAsia="pt-BR"/>
        </w:rPr>
        <w:t xml:space="preserve">o </w:t>
      </w:r>
      <w:r w:rsidR="00342987" w:rsidRPr="00131631">
        <w:rPr>
          <w:rFonts w:cs="Arial"/>
          <w:szCs w:val="22"/>
          <w:lang w:val="pt-BR" w:eastAsia="pt-BR"/>
        </w:rPr>
        <w:t xml:space="preserve">L 608 e o 710, </w:t>
      </w:r>
      <w:r w:rsidR="00EA0330" w:rsidRPr="00131631">
        <w:rPr>
          <w:rFonts w:cs="Arial"/>
          <w:szCs w:val="22"/>
          <w:lang w:val="pt-BR" w:eastAsia="pt-BR"/>
        </w:rPr>
        <w:t>os “</w:t>
      </w:r>
      <w:proofErr w:type="spellStart"/>
      <w:r w:rsidR="00EA0330" w:rsidRPr="00131631">
        <w:rPr>
          <w:rFonts w:cs="Arial"/>
          <w:szCs w:val="22"/>
          <w:lang w:val="pt-BR" w:eastAsia="pt-BR"/>
        </w:rPr>
        <w:t>Mercedinhos</w:t>
      </w:r>
      <w:proofErr w:type="spellEnd"/>
      <w:r w:rsidR="00EA0330" w:rsidRPr="00131631">
        <w:rPr>
          <w:rFonts w:cs="Arial"/>
          <w:szCs w:val="22"/>
          <w:lang w:val="pt-BR" w:eastAsia="pt-BR"/>
        </w:rPr>
        <w:t xml:space="preserve">”, historicamente </w:t>
      </w:r>
      <w:r w:rsidR="00342987" w:rsidRPr="00131631">
        <w:rPr>
          <w:rFonts w:cs="Arial"/>
          <w:szCs w:val="22"/>
          <w:lang w:val="pt-BR" w:eastAsia="pt-BR"/>
        </w:rPr>
        <w:t>muito admirados por frotistas, autônomos e motoristas.</w:t>
      </w:r>
    </w:p>
    <w:p w14:paraId="1EA6D9C6" w14:textId="77777777" w:rsidR="009507F9" w:rsidRPr="00131631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1FD4857" w14:textId="15C80FAB" w:rsidR="009507F9" w:rsidRPr="00131631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1631">
        <w:rPr>
          <w:rFonts w:cs="Arial"/>
          <w:szCs w:val="22"/>
          <w:lang w:val="pt-BR" w:eastAsia="pt-BR"/>
        </w:rPr>
        <w:t>“</w:t>
      </w:r>
      <w:r w:rsidR="00EA0330" w:rsidRPr="00131631">
        <w:rPr>
          <w:rFonts w:cs="Arial"/>
          <w:szCs w:val="22"/>
          <w:lang w:val="pt-BR"/>
        </w:rPr>
        <w:t xml:space="preserve">O </w:t>
      </w:r>
      <w:proofErr w:type="spellStart"/>
      <w:r w:rsidR="00EA0330" w:rsidRPr="00131631">
        <w:rPr>
          <w:rFonts w:cs="Arial"/>
          <w:szCs w:val="22"/>
          <w:lang w:val="pt-BR"/>
        </w:rPr>
        <w:t>Accelo</w:t>
      </w:r>
      <w:proofErr w:type="spellEnd"/>
      <w:r w:rsidR="00EA0330" w:rsidRPr="00131631">
        <w:rPr>
          <w:rFonts w:cs="Arial"/>
          <w:szCs w:val="22"/>
          <w:lang w:val="pt-BR"/>
        </w:rPr>
        <w:t xml:space="preserve"> mudou totalmente</w:t>
      </w:r>
      <w:r w:rsidR="00C23E2C" w:rsidRPr="00131631">
        <w:rPr>
          <w:rFonts w:cs="Arial"/>
          <w:szCs w:val="22"/>
          <w:lang w:val="pt-BR"/>
        </w:rPr>
        <w:t>, chegando com um inédito design futurista e moderno, mais capacidade de carga e novos modelos, além de diversas novidades em termos de tecnologia e configurações</w:t>
      </w:r>
      <w:r w:rsidRPr="00131631">
        <w:rPr>
          <w:rFonts w:cs="Arial"/>
          <w:szCs w:val="22"/>
          <w:lang w:val="pt-BR" w:eastAsia="pt-BR"/>
        </w:rPr>
        <w:t xml:space="preserve">”, </w:t>
      </w:r>
      <w:r w:rsidR="00C23E2C" w:rsidRPr="00131631">
        <w:rPr>
          <w:rFonts w:cs="Arial"/>
          <w:szCs w:val="22"/>
          <w:lang w:val="pt-BR" w:eastAsia="pt-BR"/>
        </w:rPr>
        <w:t>informa</w:t>
      </w:r>
      <w:r w:rsidRPr="00131631">
        <w:rPr>
          <w:rFonts w:cs="Arial"/>
          <w:szCs w:val="22"/>
          <w:lang w:val="pt-BR" w:eastAsia="pt-BR"/>
        </w:rPr>
        <w:t xml:space="preserve"> </w:t>
      </w:r>
      <w:r w:rsidR="000D6411" w:rsidRPr="00131631">
        <w:rPr>
          <w:rFonts w:cs="Arial"/>
          <w:szCs w:val="22"/>
          <w:lang w:val="pt-BR" w:eastAsia="pt-BR"/>
        </w:rPr>
        <w:t>Jefferson Ferrarez,</w:t>
      </w:r>
      <w:r w:rsidR="000D6411" w:rsidRPr="00131631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="000D6411" w:rsidRPr="00131631">
        <w:rPr>
          <w:rFonts w:cs="Arial"/>
          <w:b/>
          <w:szCs w:val="22"/>
          <w:shd w:val="clear" w:color="auto" w:fill="FFFFFF"/>
          <w:lang w:val="pt-BR"/>
        </w:rPr>
        <w:t xml:space="preserve"> </w:t>
      </w:r>
      <w:r w:rsidR="000D6411" w:rsidRPr="00131631">
        <w:rPr>
          <w:rFonts w:cs="Arial"/>
          <w:szCs w:val="22"/>
          <w:shd w:val="clear" w:color="auto" w:fill="FFFFFF"/>
          <w:lang w:val="pt-BR"/>
        </w:rPr>
        <w:t>da Mercedes-Benz do Brasil</w:t>
      </w:r>
      <w:r w:rsidR="00C23E2C" w:rsidRPr="00131631">
        <w:rPr>
          <w:rFonts w:cs="Arial"/>
          <w:szCs w:val="22"/>
          <w:lang w:val="pt-BR" w:eastAsia="pt-BR"/>
        </w:rPr>
        <w:t>. “</w:t>
      </w:r>
      <w:r w:rsidR="00D71962" w:rsidRPr="00AF2868">
        <w:rPr>
          <w:rFonts w:cs="Arial"/>
          <w:szCs w:val="22"/>
          <w:lang w:val="pt-BR"/>
        </w:rPr>
        <w:t xml:space="preserve">Essa robusta renovação coincide com </w:t>
      </w:r>
      <w:r w:rsidR="00D71962">
        <w:rPr>
          <w:rFonts w:cs="Arial"/>
          <w:szCs w:val="22"/>
          <w:lang w:val="pt-BR"/>
        </w:rPr>
        <w:t>a recente marca de</w:t>
      </w:r>
      <w:r w:rsidR="00D71962" w:rsidRPr="00AF2868">
        <w:rPr>
          <w:rFonts w:cs="Arial"/>
          <w:szCs w:val="22"/>
          <w:lang w:val="pt-BR"/>
        </w:rPr>
        <w:t xml:space="preserve"> 20 anos de sucesso dessa família de caminhões no mercado brasileiro</w:t>
      </w:r>
      <w:r w:rsidR="00C23E2C" w:rsidRPr="00131631">
        <w:rPr>
          <w:rFonts w:cs="Arial"/>
          <w:szCs w:val="22"/>
          <w:lang w:val="pt-BR"/>
        </w:rPr>
        <w:t xml:space="preserve">. </w:t>
      </w:r>
      <w:r w:rsidR="00191948" w:rsidRPr="00AF2868">
        <w:rPr>
          <w:rFonts w:cs="Arial"/>
          <w:szCs w:val="22"/>
          <w:lang w:val="pt-BR"/>
        </w:rPr>
        <w:t xml:space="preserve">Um campeão de vendas da Mercedes-Benz, com mais de </w:t>
      </w:r>
      <w:r w:rsidR="00191948" w:rsidRPr="00157C5F">
        <w:rPr>
          <w:rFonts w:cs="Arial"/>
          <w:szCs w:val="22"/>
          <w:lang w:val="pt-BR"/>
        </w:rPr>
        <w:t>96.000</w:t>
      </w:r>
      <w:r w:rsidR="00191948" w:rsidRPr="00AF2868">
        <w:rPr>
          <w:rFonts w:cs="Arial"/>
          <w:szCs w:val="22"/>
          <w:lang w:val="pt-BR"/>
        </w:rPr>
        <w:t xml:space="preserve"> unidades emplacadas neste período</w:t>
      </w:r>
      <w:r w:rsidR="00191948">
        <w:rPr>
          <w:rFonts w:cs="Arial"/>
          <w:szCs w:val="22"/>
          <w:lang w:val="pt-BR"/>
        </w:rPr>
        <w:t xml:space="preserve">. E ainda nesse mês, a família </w:t>
      </w:r>
      <w:proofErr w:type="spellStart"/>
      <w:r w:rsidR="00191948">
        <w:rPr>
          <w:rFonts w:cs="Arial"/>
          <w:szCs w:val="22"/>
          <w:lang w:val="pt-BR"/>
        </w:rPr>
        <w:t>Accelo</w:t>
      </w:r>
      <w:proofErr w:type="spellEnd"/>
      <w:r w:rsidR="00191948">
        <w:rPr>
          <w:rFonts w:cs="Arial"/>
          <w:szCs w:val="22"/>
          <w:lang w:val="pt-BR"/>
        </w:rPr>
        <w:t xml:space="preserve"> </w:t>
      </w:r>
      <w:r w:rsidR="00191948" w:rsidRPr="00157C5F">
        <w:rPr>
          <w:rFonts w:cs="Arial"/>
          <w:szCs w:val="22"/>
          <w:lang w:val="pt-BR"/>
        </w:rPr>
        <w:t>deve atingir a marca de 100 mil unidades vendidas no mercado brasileiro. Motivo de grande orgulho para nós!</w:t>
      </w:r>
      <w:r w:rsidRPr="00131631">
        <w:rPr>
          <w:rFonts w:cs="Arial"/>
          <w:szCs w:val="22"/>
          <w:lang w:val="pt-BR" w:eastAsia="pt-BR"/>
        </w:rPr>
        <w:t>”.</w:t>
      </w:r>
      <w:r w:rsidR="000D6411" w:rsidRPr="00131631">
        <w:rPr>
          <w:rFonts w:cs="Arial"/>
          <w:szCs w:val="22"/>
          <w:lang w:val="pt-BR" w:eastAsia="pt-BR"/>
        </w:rPr>
        <w:t xml:space="preserve"> </w:t>
      </w:r>
    </w:p>
    <w:p w14:paraId="6CCCF48D" w14:textId="77777777" w:rsidR="009507F9" w:rsidRPr="00131631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DCEBD9A" w14:textId="7AEA2214" w:rsidR="00C23E2C" w:rsidRPr="00807990" w:rsidRDefault="00C23E2C" w:rsidP="00C23E2C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131631">
        <w:rPr>
          <w:rFonts w:cs="Arial"/>
          <w:szCs w:val="22"/>
          <w:lang w:val="pt-BR" w:eastAsia="pt-BR"/>
        </w:rPr>
        <w:t>“</w:t>
      </w:r>
      <w:r w:rsidRPr="00131631">
        <w:rPr>
          <w:rFonts w:cs="Arial"/>
          <w:bCs/>
          <w:szCs w:val="22"/>
          <w:lang w:val="pt-BR"/>
        </w:rPr>
        <w:t>Com esses la</w:t>
      </w:r>
      <w:r w:rsidR="00A10E7B" w:rsidRPr="00131631">
        <w:rPr>
          <w:rFonts w:cs="Arial"/>
          <w:bCs/>
          <w:szCs w:val="22"/>
          <w:lang w:val="pt-BR"/>
        </w:rPr>
        <w:t>nçamentos</w:t>
      </w:r>
      <w:r w:rsidR="00062F5D" w:rsidRPr="00131631">
        <w:rPr>
          <w:rFonts w:cs="Arial"/>
          <w:bCs/>
          <w:szCs w:val="22"/>
          <w:lang w:val="pt-BR"/>
        </w:rPr>
        <w:t xml:space="preserve">, </w:t>
      </w:r>
      <w:r w:rsidRPr="00131631">
        <w:rPr>
          <w:rFonts w:cs="Arial"/>
          <w:bCs/>
          <w:szCs w:val="22"/>
          <w:lang w:val="pt-BR"/>
        </w:rPr>
        <w:t>pretende</w:t>
      </w:r>
      <w:r w:rsidR="00062F5D" w:rsidRPr="00131631">
        <w:rPr>
          <w:rFonts w:cs="Arial"/>
          <w:bCs/>
          <w:szCs w:val="22"/>
          <w:lang w:val="pt-BR"/>
        </w:rPr>
        <w:t>mos</w:t>
      </w:r>
      <w:r w:rsidRPr="00131631">
        <w:rPr>
          <w:rFonts w:cs="Arial"/>
          <w:bCs/>
          <w:szCs w:val="22"/>
          <w:lang w:val="pt-BR"/>
        </w:rPr>
        <w:t xml:space="preserve"> </w:t>
      </w:r>
      <w:r w:rsidR="00457297">
        <w:rPr>
          <w:rFonts w:cs="Arial"/>
          <w:bCs/>
          <w:szCs w:val="22"/>
          <w:lang w:val="pt-BR"/>
        </w:rPr>
        <w:t>alcançar grandes marcos com a</w:t>
      </w:r>
      <w:r w:rsidR="00807990">
        <w:rPr>
          <w:rFonts w:cs="Arial"/>
          <w:bCs/>
          <w:szCs w:val="22"/>
          <w:lang w:val="pt-BR"/>
        </w:rPr>
        <w:t xml:space="preserve"> </w:t>
      </w:r>
      <w:r w:rsidR="00807990" w:rsidRPr="00131631">
        <w:rPr>
          <w:rFonts w:cs="Arial"/>
          <w:bCs/>
          <w:szCs w:val="22"/>
          <w:lang w:val="pt-BR"/>
        </w:rPr>
        <w:t>linha</w:t>
      </w:r>
      <w:r w:rsidR="009460B8">
        <w:rPr>
          <w:rFonts w:cs="Arial"/>
          <w:bCs/>
          <w:szCs w:val="22"/>
          <w:lang w:val="pt-BR"/>
        </w:rPr>
        <w:t xml:space="preserve"> </w:t>
      </w:r>
      <w:proofErr w:type="spellStart"/>
      <w:r w:rsidR="009460B8">
        <w:rPr>
          <w:rFonts w:cs="Arial"/>
          <w:bCs/>
          <w:szCs w:val="22"/>
          <w:lang w:val="pt-BR"/>
        </w:rPr>
        <w:t>Accelo</w:t>
      </w:r>
      <w:proofErr w:type="spellEnd"/>
      <w:r w:rsidR="00807990" w:rsidRPr="00131631">
        <w:rPr>
          <w:rFonts w:cs="Arial"/>
          <w:bCs/>
          <w:szCs w:val="22"/>
          <w:lang w:val="pt-BR"/>
        </w:rPr>
        <w:t xml:space="preserve"> em 2025</w:t>
      </w:r>
      <w:r w:rsidRPr="00131631">
        <w:rPr>
          <w:rFonts w:cs="Arial"/>
          <w:szCs w:val="22"/>
          <w:lang w:val="pt-BR" w:eastAsia="pt-BR"/>
        </w:rPr>
        <w:t xml:space="preserve">”, </w:t>
      </w:r>
      <w:r w:rsidR="00A10E7B" w:rsidRPr="00131631">
        <w:rPr>
          <w:rFonts w:cs="Arial"/>
          <w:szCs w:val="22"/>
          <w:lang w:val="pt-BR" w:eastAsia="pt-BR"/>
        </w:rPr>
        <w:t>destaca</w:t>
      </w:r>
      <w:r w:rsidRPr="00131631">
        <w:rPr>
          <w:rFonts w:cs="Arial"/>
          <w:szCs w:val="22"/>
          <w:lang w:val="pt-BR" w:eastAsia="pt-BR"/>
        </w:rPr>
        <w:t xml:space="preserve"> Jefferson Ferrarez. “</w:t>
      </w:r>
      <w:r w:rsidR="00A10E7B" w:rsidRPr="00131631">
        <w:rPr>
          <w:rFonts w:cs="Arial"/>
          <w:szCs w:val="22"/>
          <w:lang w:val="pt-BR"/>
        </w:rPr>
        <w:t xml:space="preserve">Para alcançar esse desempenho, confiamos nos novos caminhões e nas novas aplicações que serão atendidas pelo </w:t>
      </w:r>
      <w:proofErr w:type="spellStart"/>
      <w:r w:rsidR="00A10E7B" w:rsidRPr="00131631">
        <w:rPr>
          <w:rFonts w:cs="Arial"/>
          <w:szCs w:val="22"/>
          <w:lang w:val="pt-BR"/>
        </w:rPr>
        <w:t>Accelo</w:t>
      </w:r>
      <w:proofErr w:type="spellEnd"/>
      <w:r w:rsidR="00A10E7B" w:rsidRPr="00131631">
        <w:rPr>
          <w:rFonts w:cs="Arial"/>
          <w:szCs w:val="22"/>
          <w:lang w:val="pt-BR"/>
        </w:rPr>
        <w:t xml:space="preserve">. Também acreditamos no crescimento econômico do País e do poder aquisitivo dos </w:t>
      </w:r>
      <w:r w:rsidR="00807990">
        <w:rPr>
          <w:rFonts w:cs="Arial"/>
          <w:szCs w:val="22"/>
          <w:lang w:val="pt-BR"/>
        </w:rPr>
        <w:t xml:space="preserve">nossos </w:t>
      </w:r>
      <w:r w:rsidR="00A10E7B" w:rsidRPr="00131631">
        <w:rPr>
          <w:rFonts w:cs="Arial"/>
          <w:szCs w:val="22"/>
          <w:lang w:val="pt-BR"/>
        </w:rPr>
        <w:t>c</w:t>
      </w:r>
      <w:r w:rsidR="00807990">
        <w:rPr>
          <w:rFonts w:cs="Arial"/>
          <w:szCs w:val="22"/>
          <w:lang w:val="pt-BR"/>
        </w:rPr>
        <w:t>lientes</w:t>
      </w:r>
      <w:r w:rsidR="00A10E7B" w:rsidRPr="00131631">
        <w:rPr>
          <w:rFonts w:cs="Arial"/>
          <w:szCs w:val="22"/>
          <w:lang w:val="pt-BR"/>
        </w:rPr>
        <w:t>, o que gera oportunidades para o transporte urbano, intermunicipal e rural. Mercados</w:t>
      </w:r>
      <w:r w:rsidR="00062F5D" w:rsidRPr="00131631">
        <w:rPr>
          <w:rFonts w:cs="Arial"/>
          <w:szCs w:val="22"/>
          <w:lang w:val="pt-BR"/>
        </w:rPr>
        <w:t>, aliás,</w:t>
      </w:r>
      <w:r w:rsidR="00A10E7B" w:rsidRPr="00131631">
        <w:rPr>
          <w:rFonts w:cs="Arial"/>
          <w:szCs w:val="22"/>
          <w:lang w:val="pt-BR"/>
        </w:rPr>
        <w:t xml:space="preserve"> já atendidos com eficiência, produtividade e rentabilidade pelo </w:t>
      </w:r>
      <w:proofErr w:type="spellStart"/>
      <w:r w:rsidR="00A10E7B" w:rsidRPr="00131631">
        <w:rPr>
          <w:rFonts w:cs="Arial"/>
          <w:szCs w:val="22"/>
          <w:lang w:val="pt-BR"/>
        </w:rPr>
        <w:t>Accelo</w:t>
      </w:r>
      <w:proofErr w:type="spellEnd"/>
      <w:r w:rsidR="00062F5D" w:rsidRPr="00131631">
        <w:rPr>
          <w:rFonts w:cs="Arial"/>
          <w:szCs w:val="22"/>
          <w:lang w:val="pt-BR"/>
        </w:rPr>
        <w:t>, cuja</w:t>
      </w:r>
      <w:r w:rsidR="00062F5D" w:rsidRPr="00131631">
        <w:rPr>
          <w:rFonts w:cs="Arial"/>
          <w:szCs w:val="22"/>
          <w:lang w:val="pt-BR" w:eastAsia="pt-BR"/>
        </w:rPr>
        <w:t xml:space="preserve"> nova geração </w:t>
      </w:r>
      <w:r w:rsidR="00062F5D" w:rsidRPr="00131631">
        <w:rPr>
          <w:rFonts w:cs="Arial"/>
          <w:szCs w:val="22"/>
          <w:lang w:val="pt-BR"/>
        </w:rPr>
        <w:t>representa uma nova era nas entregas e nas coletas urbanas</w:t>
      </w:r>
      <w:r w:rsidRPr="00131631">
        <w:rPr>
          <w:rFonts w:cs="Arial"/>
          <w:szCs w:val="22"/>
          <w:lang w:val="pt-BR" w:eastAsia="pt-BR"/>
        </w:rPr>
        <w:t>”.</w:t>
      </w:r>
    </w:p>
    <w:p w14:paraId="4F4C6CD3" w14:textId="77777777" w:rsidR="00A10E7B" w:rsidRDefault="00A10E7B" w:rsidP="00C23E2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41F7B71D" w14:textId="77777777" w:rsidR="00A10E7B" w:rsidRPr="00131631" w:rsidRDefault="00062F5D" w:rsidP="00C23E2C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131631">
        <w:rPr>
          <w:rFonts w:cs="Arial"/>
          <w:b/>
          <w:szCs w:val="22"/>
          <w:lang w:val="pt-BR" w:eastAsia="pt-BR"/>
        </w:rPr>
        <w:t>Entrada no segmento de caminhões médios de 11 toneladas de PBT</w:t>
      </w:r>
    </w:p>
    <w:p w14:paraId="5738B2EB" w14:textId="77777777" w:rsidR="00F323C5" w:rsidRPr="00131631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534C3FA" w14:textId="77777777" w:rsidR="00A37A3E" w:rsidRPr="00131631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1631">
        <w:rPr>
          <w:rFonts w:cs="Arial"/>
          <w:szCs w:val="22"/>
          <w:lang w:val="pt-BR"/>
        </w:rPr>
        <w:t xml:space="preserve">A nova linha </w:t>
      </w:r>
      <w:proofErr w:type="spellStart"/>
      <w:r w:rsidRPr="00131631">
        <w:rPr>
          <w:rFonts w:cs="Arial"/>
          <w:szCs w:val="22"/>
          <w:lang w:val="pt-BR"/>
        </w:rPr>
        <w:t>Accelo</w:t>
      </w:r>
      <w:proofErr w:type="spellEnd"/>
      <w:r w:rsidRPr="00131631">
        <w:rPr>
          <w:rFonts w:cs="Arial"/>
          <w:szCs w:val="22"/>
          <w:lang w:val="pt-BR"/>
        </w:rPr>
        <w:t xml:space="preserve"> </w:t>
      </w:r>
      <w:r w:rsidR="00A10E7B" w:rsidRPr="00131631">
        <w:rPr>
          <w:rFonts w:cs="Arial"/>
          <w:szCs w:val="22"/>
          <w:lang w:val="pt-BR"/>
        </w:rPr>
        <w:t xml:space="preserve">entregará aos clientes </w:t>
      </w:r>
      <w:r w:rsidRPr="00131631">
        <w:rPr>
          <w:rFonts w:cs="Arial"/>
          <w:szCs w:val="22"/>
          <w:lang w:val="pt-BR"/>
        </w:rPr>
        <w:t xml:space="preserve">mais capacidade de carga. </w:t>
      </w:r>
      <w:r w:rsidR="00A10E7B" w:rsidRPr="00131631">
        <w:rPr>
          <w:rFonts w:cs="Arial"/>
          <w:bCs/>
          <w:szCs w:val="22"/>
          <w:lang w:val="pt-BR"/>
        </w:rPr>
        <w:t>O</w:t>
      </w:r>
      <w:r w:rsidR="00062F5D" w:rsidRPr="00131631">
        <w:rPr>
          <w:rFonts w:cs="Arial"/>
          <w:szCs w:val="22"/>
          <w:lang w:val="pt-BR"/>
        </w:rPr>
        <w:t xml:space="preserve">s </w:t>
      </w:r>
      <w:r w:rsidRPr="00131631">
        <w:rPr>
          <w:rFonts w:cs="Arial"/>
          <w:bCs/>
          <w:szCs w:val="22"/>
          <w:lang w:val="pt-BR"/>
        </w:rPr>
        <w:t>mo</w:t>
      </w:r>
      <w:r w:rsidR="00A10E7B" w:rsidRPr="00131631">
        <w:rPr>
          <w:rFonts w:cs="Arial"/>
          <w:bCs/>
          <w:szCs w:val="22"/>
          <w:lang w:val="pt-BR"/>
        </w:rPr>
        <w:t>delos 917, 1117 e 1417 6x2 passa</w:t>
      </w:r>
      <w:r w:rsidR="00062F5D" w:rsidRPr="00131631">
        <w:rPr>
          <w:rFonts w:cs="Arial"/>
          <w:bCs/>
          <w:szCs w:val="22"/>
          <w:lang w:val="pt-BR"/>
        </w:rPr>
        <w:t>m</w:t>
      </w:r>
      <w:r w:rsidR="00A10E7B" w:rsidRPr="00131631">
        <w:rPr>
          <w:rFonts w:cs="Arial"/>
          <w:bCs/>
          <w:szCs w:val="22"/>
          <w:lang w:val="pt-BR"/>
        </w:rPr>
        <w:t xml:space="preserve"> a atender as </w:t>
      </w:r>
      <w:r w:rsidRPr="00131631">
        <w:rPr>
          <w:rFonts w:cs="Arial"/>
          <w:bCs/>
          <w:szCs w:val="22"/>
          <w:lang w:val="pt-BR"/>
        </w:rPr>
        <w:t>faixas de PBT de 9, 11 e 14 tonela</w:t>
      </w:r>
      <w:r w:rsidR="00062F5D" w:rsidRPr="00131631">
        <w:rPr>
          <w:rFonts w:cs="Arial"/>
          <w:bCs/>
          <w:szCs w:val="22"/>
          <w:lang w:val="pt-BR"/>
        </w:rPr>
        <w:t>das,</w:t>
      </w:r>
      <w:r w:rsidRPr="00131631">
        <w:rPr>
          <w:rFonts w:cs="Arial"/>
          <w:bCs/>
          <w:szCs w:val="22"/>
          <w:lang w:val="pt-BR"/>
        </w:rPr>
        <w:t xml:space="preserve"> r</w:t>
      </w:r>
      <w:r w:rsidRPr="00131631">
        <w:rPr>
          <w:rFonts w:cs="Arial"/>
          <w:szCs w:val="22"/>
          <w:lang w:val="pt-BR"/>
        </w:rPr>
        <w:t>esulta</w:t>
      </w:r>
      <w:r w:rsidR="00062F5D" w:rsidRPr="00131631">
        <w:rPr>
          <w:rFonts w:cs="Arial"/>
          <w:szCs w:val="22"/>
          <w:lang w:val="pt-BR"/>
        </w:rPr>
        <w:t>ndo</w:t>
      </w:r>
      <w:r w:rsidRPr="00131631">
        <w:rPr>
          <w:rFonts w:cs="Arial"/>
          <w:szCs w:val="22"/>
          <w:lang w:val="pt-BR"/>
        </w:rPr>
        <w:t xml:space="preserve"> num ganho de até 1,2 tonelada de capacidade de carga.</w:t>
      </w:r>
      <w:r w:rsidR="00062F5D" w:rsidRPr="00131631">
        <w:rPr>
          <w:rFonts w:cs="Arial"/>
          <w:szCs w:val="22"/>
          <w:lang w:val="pt-BR"/>
        </w:rPr>
        <w:t xml:space="preserve"> Além disso, o</w:t>
      </w:r>
      <w:r w:rsidR="00A37A3E" w:rsidRPr="00131631">
        <w:rPr>
          <w:rFonts w:cs="Arial"/>
          <w:szCs w:val="22"/>
          <w:lang w:val="pt-BR"/>
        </w:rPr>
        <w:t xml:space="preserve"> lançamento do 1117 marca a entrada da Mercedes-Benz no segmento de caminhões médios com 11 toneladas de PBT</w:t>
      </w:r>
      <w:r w:rsidR="00A37A3E" w:rsidRPr="00131631">
        <w:rPr>
          <w:rFonts w:cs="Arial"/>
          <w:szCs w:val="22"/>
          <w:lang w:val="pt-BR" w:eastAsia="pt-BR"/>
        </w:rPr>
        <w:t>.</w:t>
      </w:r>
    </w:p>
    <w:p w14:paraId="444F2928" w14:textId="77777777" w:rsidR="00A37A3E" w:rsidRPr="00131631" w:rsidRDefault="00A37A3E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2BEACD7B" w14:textId="77777777" w:rsidR="00A37A3E" w:rsidRPr="00131631" w:rsidRDefault="00A37A3E" w:rsidP="00A37A3E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131631">
        <w:rPr>
          <w:rFonts w:cs="Arial"/>
          <w:szCs w:val="22"/>
          <w:lang w:val="pt-BR" w:eastAsia="pt-BR"/>
        </w:rPr>
        <w:t>“</w:t>
      </w:r>
      <w:r w:rsidRPr="00131631">
        <w:rPr>
          <w:rFonts w:cs="Arial"/>
          <w:bCs/>
          <w:szCs w:val="22"/>
          <w:lang w:val="pt-BR"/>
        </w:rPr>
        <w:t xml:space="preserve">Já o </w:t>
      </w:r>
      <w:proofErr w:type="spellStart"/>
      <w:r w:rsidRPr="00131631">
        <w:rPr>
          <w:rFonts w:cs="Arial"/>
          <w:bCs/>
          <w:szCs w:val="22"/>
          <w:lang w:val="pt-BR"/>
        </w:rPr>
        <w:t>Accelo</w:t>
      </w:r>
      <w:proofErr w:type="spellEnd"/>
      <w:r w:rsidRPr="00131631">
        <w:rPr>
          <w:rFonts w:cs="Arial"/>
          <w:bCs/>
          <w:szCs w:val="22"/>
          <w:lang w:val="pt-BR"/>
        </w:rPr>
        <w:t xml:space="preserve"> 1417, com PBT de 14 toneladas, oferece a maior capacidade de carga do segmento,</w:t>
      </w:r>
      <w:r w:rsidRPr="00131631">
        <w:rPr>
          <w:rFonts w:cs="Arial"/>
          <w:szCs w:val="22"/>
          <w:lang w:val="pt-BR"/>
        </w:rPr>
        <w:t xml:space="preserve"> até 600 kg a mais que seu principal concorrente</w:t>
      </w:r>
      <w:r w:rsidRPr="00131631">
        <w:rPr>
          <w:rFonts w:cs="Arial"/>
          <w:szCs w:val="22"/>
          <w:lang w:val="pt-BR" w:eastAsia="pt-BR"/>
        </w:rPr>
        <w:t>”</w:t>
      </w:r>
      <w:r w:rsidRPr="00131631">
        <w:rPr>
          <w:rFonts w:cs="Arial"/>
          <w:szCs w:val="22"/>
          <w:lang w:val="pt-BR"/>
        </w:rPr>
        <w:t xml:space="preserve">, diz </w:t>
      </w:r>
      <w:r w:rsidRPr="00131631">
        <w:rPr>
          <w:rFonts w:cs="Arial"/>
          <w:szCs w:val="22"/>
          <w:lang w:val="pt-BR" w:eastAsia="pt-BR"/>
        </w:rPr>
        <w:t>Jefferson Ferrarez. “</w:t>
      </w:r>
      <w:r w:rsidRPr="00131631">
        <w:rPr>
          <w:rFonts w:cs="Arial"/>
          <w:bCs/>
          <w:szCs w:val="22"/>
          <w:lang w:val="pt-BR"/>
        </w:rPr>
        <w:t xml:space="preserve">Reafirmamos assim a vocação de um caminhão versátil e acessível aos </w:t>
      </w:r>
      <w:r w:rsidRPr="00131631">
        <w:rPr>
          <w:rFonts w:cs="Arial"/>
          <w:bCs/>
          <w:szCs w:val="22"/>
          <w:lang w:val="pt-BR"/>
        </w:rPr>
        <w:lastRenderedPageBreak/>
        <w:t>grandes centros urbanos, com a capacidade de um médio, mas com plataforma de carga ampla e baixa. Ou seja, com economia e baixo custo operacional de um caminhão leve</w:t>
      </w:r>
      <w:r w:rsidRPr="00131631">
        <w:rPr>
          <w:rFonts w:cs="Arial"/>
          <w:szCs w:val="22"/>
          <w:lang w:val="pt-BR" w:eastAsia="pt-BR"/>
        </w:rPr>
        <w:t xml:space="preserve">”. </w:t>
      </w:r>
    </w:p>
    <w:p w14:paraId="69D9BB60" w14:textId="77777777" w:rsidR="00A37A3E" w:rsidRPr="00131631" w:rsidRDefault="00A37A3E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60F64DF4" w14:textId="359216D9" w:rsidR="00F323C5" w:rsidRPr="00131631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1631">
        <w:rPr>
          <w:rFonts w:cs="Arial"/>
          <w:szCs w:val="22"/>
          <w:lang w:val="pt-BR"/>
        </w:rPr>
        <w:t>Com a maior capacidade de carga, o</w:t>
      </w:r>
      <w:r w:rsidR="00AB1BA9">
        <w:rPr>
          <w:rFonts w:cs="Arial"/>
          <w:szCs w:val="22"/>
          <w:lang w:val="pt-BR"/>
        </w:rPr>
        <w:t xml:space="preserve"> novo </w:t>
      </w:r>
      <w:proofErr w:type="spellStart"/>
      <w:r w:rsidR="00AB1BA9">
        <w:rPr>
          <w:rFonts w:cs="Arial"/>
          <w:szCs w:val="22"/>
          <w:lang w:val="pt-BR"/>
        </w:rPr>
        <w:t>Accelo</w:t>
      </w:r>
      <w:proofErr w:type="spellEnd"/>
      <w:r w:rsidRPr="00131631">
        <w:rPr>
          <w:rFonts w:cs="Arial"/>
          <w:szCs w:val="22"/>
          <w:lang w:val="pt-BR"/>
        </w:rPr>
        <w:t xml:space="preserve"> 1417</w:t>
      </w:r>
      <w:r w:rsidR="00AB1BA9">
        <w:rPr>
          <w:rFonts w:cs="Arial"/>
          <w:szCs w:val="22"/>
          <w:lang w:val="pt-BR"/>
        </w:rPr>
        <w:t xml:space="preserve"> passa a atender um novo nicho, </w:t>
      </w:r>
      <w:r w:rsidR="00AB1BA9" w:rsidRPr="00131631">
        <w:rPr>
          <w:rFonts w:cs="Arial"/>
          <w:szCs w:val="22"/>
          <w:lang w:val="pt-BR"/>
        </w:rPr>
        <w:t xml:space="preserve">reforçando a versatilidade de uso </w:t>
      </w:r>
      <w:r w:rsidR="00AB1BA9">
        <w:rPr>
          <w:rFonts w:cs="Arial"/>
          <w:szCs w:val="22"/>
          <w:lang w:val="pt-BR"/>
        </w:rPr>
        <w:t>e</w:t>
      </w:r>
      <w:r w:rsidR="00AB1BA9" w:rsidRPr="00131631">
        <w:rPr>
          <w:rFonts w:cs="Arial"/>
          <w:szCs w:val="22"/>
          <w:lang w:val="pt-BR"/>
        </w:rPr>
        <w:t xml:space="preserve"> </w:t>
      </w:r>
      <w:r w:rsidRPr="00131631">
        <w:rPr>
          <w:rFonts w:cs="Arial"/>
          <w:szCs w:val="22"/>
          <w:lang w:val="pt-BR"/>
        </w:rPr>
        <w:t>amplia</w:t>
      </w:r>
      <w:r w:rsidR="00AB1BA9">
        <w:rPr>
          <w:rFonts w:cs="Arial"/>
          <w:szCs w:val="22"/>
          <w:lang w:val="pt-BR"/>
        </w:rPr>
        <w:t>ndo</w:t>
      </w:r>
      <w:r w:rsidRPr="00131631">
        <w:rPr>
          <w:rFonts w:cs="Arial"/>
          <w:szCs w:val="22"/>
          <w:lang w:val="pt-BR"/>
        </w:rPr>
        <w:t xml:space="preserve"> o leque de aplicações do </w:t>
      </w:r>
      <w:proofErr w:type="spellStart"/>
      <w:r w:rsidRPr="00131631">
        <w:rPr>
          <w:rFonts w:cs="Arial"/>
          <w:szCs w:val="22"/>
          <w:lang w:val="pt-BR"/>
        </w:rPr>
        <w:t>Accelo</w:t>
      </w:r>
      <w:proofErr w:type="spellEnd"/>
      <w:r w:rsidRPr="00131631">
        <w:rPr>
          <w:rFonts w:cs="Arial"/>
          <w:szCs w:val="22"/>
          <w:lang w:val="pt-BR"/>
        </w:rPr>
        <w:t xml:space="preserve">. </w:t>
      </w:r>
      <w:r w:rsidR="00AB1BA9">
        <w:rPr>
          <w:rFonts w:cs="Arial"/>
          <w:szCs w:val="22"/>
          <w:lang w:val="pt-BR"/>
        </w:rPr>
        <w:t xml:space="preserve">Agora, o veículo pode receber </w:t>
      </w:r>
      <w:r w:rsidRPr="00131631">
        <w:rPr>
          <w:rFonts w:cs="Arial"/>
          <w:szCs w:val="22"/>
          <w:lang w:val="pt-BR"/>
        </w:rPr>
        <w:t>tanques de água e de combustível</w:t>
      </w:r>
      <w:r w:rsidR="00AB1BA9">
        <w:rPr>
          <w:rFonts w:cs="Arial"/>
          <w:szCs w:val="22"/>
          <w:lang w:val="pt-BR"/>
        </w:rPr>
        <w:t xml:space="preserve"> maiores, de</w:t>
      </w:r>
      <w:r w:rsidR="00D71962">
        <w:rPr>
          <w:rFonts w:cs="Arial"/>
          <w:szCs w:val="22"/>
          <w:lang w:val="pt-BR"/>
        </w:rPr>
        <w:t xml:space="preserve"> até</w:t>
      </w:r>
      <w:r w:rsidR="00AB1BA9">
        <w:rPr>
          <w:rFonts w:cs="Arial"/>
          <w:szCs w:val="22"/>
          <w:lang w:val="pt-BR"/>
        </w:rPr>
        <w:t xml:space="preserve"> 10 mil litros, facilitando a operação dos</w:t>
      </w:r>
      <w:r w:rsidRPr="00131631">
        <w:rPr>
          <w:rFonts w:cs="Arial"/>
          <w:szCs w:val="22"/>
          <w:lang w:val="pt-BR"/>
        </w:rPr>
        <w:t xml:space="preserve"> clientes na logística urbana.</w:t>
      </w:r>
    </w:p>
    <w:p w14:paraId="6419820C" w14:textId="77777777" w:rsidR="00F323C5" w:rsidRPr="00131631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19F0297" w14:textId="77777777" w:rsidR="00F323C5" w:rsidRPr="00131631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1631">
        <w:rPr>
          <w:rFonts w:cs="Arial"/>
          <w:szCs w:val="22"/>
          <w:lang w:val="pt-BR"/>
        </w:rPr>
        <w:t>Os modelos 1117 e 1417 são indicados para cargas de alta densidade, como produtos congelados e resfriados, distribuição de bebidas, líquidos, químicos e combustíveis, areia, pedra, cimento e muitas outras.</w:t>
      </w:r>
    </w:p>
    <w:p w14:paraId="0C333AD8" w14:textId="77777777" w:rsidR="00BF7EEC" w:rsidRPr="00131631" w:rsidRDefault="00BF7EEC" w:rsidP="00BF7EE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6517BC" w14:textId="77777777" w:rsidR="00BF7EEC" w:rsidRPr="00131631" w:rsidRDefault="00BF7EEC" w:rsidP="00BF7EE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131631">
        <w:rPr>
          <w:rFonts w:cs="Arial"/>
          <w:szCs w:val="22"/>
          <w:lang w:val="pt-BR"/>
        </w:rPr>
        <w:t xml:space="preserve">Um importante diferencial do </w:t>
      </w:r>
      <w:proofErr w:type="spellStart"/>
      <w:r w:rsidRPr="00131631">
        <w:rPr>
          <w:rFonts w:cs="Arial"/>
          <w:szCs w:val="22"/>
          <w:lang w:val="pt-BR"/>
        </w:rPr>
        <w:t>Accelo</w:t>
      </w:r>
      <w:proofErr w:type="spellEnd"/>
      <w:r w:rsidRPr="00131631">
        <w:rPr>
          <w:rFonts w:cs="Arial"/>
          <w:szCs w:val="22"/>
          <w:lang w:val="pt-BR"/>
        </w:rPr>
        <w:t xml:space="preserve"> é a maior plataforma de carga do mercado, até 40 centímetros maior que os concorrentes. </w:t>
      </w:r>
      <w:r w:rsidRPr="00131631">
        <w:rPr>
          <w:rFonts w:cs="Arial"/>
          <w:bCs/>
          <w:szCs w:val="22"/>
          <w:lang w:val="pt-BR"/>
        </w:rPr>
        <w:t>Também oferece os maiores comprimentos de carroçaria do segmento, de até 6,90 metros nas versões 4x2 e de até 8,30 metros no 6x2. Novamente: mais produtividade e mais rentabilidade</w:t>
      </w:r>
      <w:r w:rsidRPr="00131631">
        <w:rPr>
          <w:rFonts w:cs="Arial"/>
          <w:szCs w:val="22"/>
          <w:lang w:val="pt-BR"/>
        </w:rPr>
        <w:t>.</w:t>
      </w:r>
    </w:p>
    <w:p w14:paraId="554C41AA" w14:textId="77777777" w:rsidR="00F323C5" w:rsidRPr="00131631" w:rsidRDefault="00F323C5" w:rsidP="00F323C5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/>
        </w:rPr>
      </w:pPr>
    </w:p>
    <w:p w14:paraId="698003B4" w14:textId="77777777" w:rsidR="00A37A3E" w:rsidRPr="002D41D7" w:rsidRDefault="00A37A3E" w:rsidP="00F323C5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2D41D7">
        <w:rPr>
          <w:rFonts w:cs="Arial"/>
          <w:b/>
          <w:bCs/>
          <w:szCs w:val="22"/>
          <w:lang w:val="pt-BR"/>
        </w:rPr>
        <w:t>Design moderno e futurista, com detalhe clássico brasileiro</w:t>
      </w:r>
    </w:p>
    <w:p w14:paraId="6F1AEE46" w14:textId="77777777" w:rsidR="00A37A3E" w:rsidRPr="002D41D7" w:rsidRDefault="00A37A3E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7733E41E" w14:textId="0E1E9793" w:rsidR="00A37A3E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bCs/>
          <w:szCs w:val="22"/>
          <w:lang w:val="pt-BR"/>
        </w:rPr>
        <w:t xml:space="preserve">O novo e moderno design reúne detalhes futuristas e clássicos. </w:t>
      </w:r>
      <w:r w:rsidRPr="002D41D7">
        <w:rPr>
          <w:rFonts w:cs="Arial"/>
          <w:szCs w:val="22"/>
          <w:lang w:val="pt-BR"/>
        </w:rPr>
        <w:t xml:space="preserve">O </w:t>
      </w:r>
      <w:proofErr w:type="spellStart"/>
      <w:r w:rsidRPr="002D41D7">
        <w:rPr>
          <w:rFonts w:cs="Arial"/>
          <w:szCs w:val="22"/>
          <w:lang w:val="pt-BR"/>
        </w:rPr>
        <w:t>Accelo</w:t>
      </w:r>
      <w:proofErr w:type="spellEnd"/>
      <w:r w:rsidRPr="002D41D7">
        <w:rPr>
          <w:rFonts w:cs="Arial"/>
          <w:szCs w:val="22"/>
          <w:lang w:val="pt-BR"/>
        </w:rPr>
        <w:t xml:space="preserve"> é o primeiro caminhão com uma identidade visual que segue as linhas do</w:t>
      </w:r>
      <w:r w:rsidR="00AB1BA9">
        <w:rPr>
          <w:rFonts w:cs="Arial"/>
          <w:szCs w:val="22"/>
          <w:lang w:val="pt-BR"/>
        </w:rPr>
        <w:t xml:space="preserve"> novo</w:t>
      </w:r>
      <w:r w:rsidRPr="002D41D7">
        <w:rPr>
          <w:rFonts w:cs="Arial"/>
          <w:szCs w:val="22"/>
          <w:lang w:val="pt-BR"/>
        </w:rPr>
        <w:t xml:space="preserve"> </w:t>
      </w:r>
      <w:proofErr w:type="spellStart"/>
      <w:r w:rsidRPr="002D41D7">
        <w:rPr>
          <w:rFonts w:cs="Arial"/>
          <w:szCs w:val="22"/>
          <w:lang w:val="pt-BR"/>
        </w:rPr>
        <w:t>Actros</w:t>
      </w:r>
      <w:proofErr w:type="spellEnd"/>
      <w:r w:rsidRPr="002D41D7">
        <w:rPr>
          <w:rFonts w:cs="Arial"/>
          <w:szCs w:val="22"/>
          <w:lang w:val="pt-BR"/>
        </w:rPr>
        <w:t xml:space="preserve"> L e do caminhão elétrico </w:t>
      </w:r>
      <w:proofErr w:type="spellStart"/>
      <w:r w:rsidRPr="002D41D7">
        <w:rPr>
          <w:rFonts w:cs="Arial"/>
          <w:szCs w:val="22"/>
          <w:lang w:val="pt-BR"/>
        </w:rPr>
        <w:t>eActros</w:t>
      </w:r>
      <w:proofErr w:type="spellEnd"/>
      <w:r w:rsidRPr="002D41D7">
        <w:rPr>
          <w:rFonts w:cs="Arial"/>
          <w:szCs w:val="22"/>
          <w:lang w:val="pt-BR"/>
        </w:rPr>
        <w:t>, que foram atrações da Mercedes-Benz no salão IAA deste ano</w:t>
      </w:r>
      <w:r w:rsidR="00A37A3E" w:rsidRPr="002D41D7">
        <w:rPr>
          <w:rFonts w:cs="Arial"/>
          <w:szCs w:val="22"/>
          <w:lang w:val="pt-BR"/>
        </w:rPr>
        <w:t xml:space="preserve"> na Alemanha</w:t>
      </w:r>
      <w:r w:rsidRPr="002D41D7">
        <w:rPr>
          <w:rFonts w:cs="Arial"/>
          <w:szCs w:val="22"/>
          <w:lang w:val="pt-BR"/>
        </w:rPr>
        <w:t>.</w:t>
      </w:r>
    </w:p>
    <w:p w14:paraId="1CC35A4C" w14:textId="77777777" w:rsidR="00A37A3E" w:rsidRPr="002D41D7" w:rsidRDefault="00A37A3E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6BD1C8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szCs w:val="22"/>
          <w:lang w:val="pt-BR"/>
        </w:rPr>
        <w:t xml:space="preserve">O visual é clean. Já a grade dianteira preta reforça a tradição e a confiança que a marca conquistou no Brasil. Assim, </w:t>
      </w:r>
      <w:r w:rsidR="00A37A3E" w:rsidRPr="002D41D7">
        <w:rPr>
          <w:rFonts w:cs="Arial"/>
          <w:szCs w:val="22"/>
          <w:lang w:val="pt-BR"/>
        </w:rPr>
        <w:t>os engenheiros da Empresa juntaram</w:t>
      </w:r>
      <w:r w:rsidRPr="002D41D7">
        <w:rPr>
          <w:rFonts w:cs="Arial"/>
          <w:szCs w:val="22"/>
          <w:lang w:val="pt-BR"/>
        </w:rPr>
        <w:t xml:space="preserve"> a atual linha futurista de design da Mercedes-Benz com o passado glorioso de ícones da marca no </w:t>
      </w:r>
      <w:r w:rsidR="00A37A3E" w:rsidRPr="002D41D7">
        <w:rPr>
          <w:rFonts w:cs="Arial"/>
          <w:szCs w:val="22"/>
          <w:lang w:val="pt-BR"/>
        </w:rPr>
        <w:t>Brasil</w:t>
      </w:r>
      <w:r w:rsidRPr="002D41D7">
        <w:rPr>
          <w:rFonts w:cs="Arial"/>
          <w:szCs w:val="22"/>
          <w:lang w:val="pt-BR"/>
        </w:rPr>
        <w:t xml:space="preserve">, como os clássicos L 1113 e L </w:t>
      </w:r>
      <w:r w:rsidR="00A37A3E" w:rsidRPr="002D41D7">
        <w:rPr>
          <w:rFonts w:cs="Arial"/>
          <w:szCs w:val="22"/>
          <w:lang w:val="pt-BR"/>
        </w:rPr>
        <w:t>608</w:t>
      </w:r>
      <w:r w:rsidRPr="002D41D7">
        <w:rPr>
          <w:rFonts w:cs="Arial"/>
          <w:szCs w:val="22"/>
          <w:lang w:val="pt-BR"/>
        </w:rPr>
        <w:t>.</w:t>
      </w:r>
    </w:p>
    <w:p w14:paraId="7C5B93A9" w14:textId="77777777" w:rsidR="00FA0087" w:rsidRPr="002D41D7" w:rsidRDefault="00FA0087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03CA876" w14:textId="77777777" w:rsidR="00FA0087" w:rsidRPr="002D41D7" w:rsidRDefault="00FA0087" w:rsidP="00F323C5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2D41D7">
        <w:rPr>
          <w:rFonts w:cs="Arial"/>
          <w:b/>
          <w:szCs w:val="22"/>
          <w:lang w:val="pt-BR"/>
        </w:rPr>
        <w:t>Ganhos operacionais para os clientes</w:t>
      </w:r>
    </w:p>
    <w:p w14:paraId="1217B0A1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1DFCA56" w14:textId="24F27929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szCs w:val="22"/>
          <w:lang w:val="pt-BR"/>
        </w:rPr>
        <w:t xml:space="preserve">Além da estética, o novo painel frontal da cabina, a grade dianteira, o </w:t>
      </w:r>
      <w:proofErr w:type="spellStart"/>
      <w:r w:rsidRPr="002D41D7">
        <w:rPr>
          <w:rFonts w:cs="Arial"/>
          <w:szCs w:val="22"/>
          <w:lang w:val="pt-BR"/>
        </w:rPr>
        <w:t>parachoque</w:t>
      </w:r>
      <w:proofErr w:type="spellEnd"/>
      <w:r w:rsidRPr="002D41D7">
        <w:rPr>
          <w:rFonts w:cs="Arial"/>
          <w:szCs w:val="22"/>
          <w:lang w:val="pt-BR"/>
        </w:rPr>
        <w:t xml:space="preserve"> e a saia dianteira trazem vantagens operacionais aos clientes. O menor número de peças, a maioria em material plástico de grande resistência e maleabilidade, resulta em menor peso</w:t>
      </w:r>
      <w:r w:rsidR="005E0CE3">
        <w:rPr>
          <w:rFonts w:cs="Arial"/>
          <w:szCs w:val="22"/>
          <w:lang w:val="pt-BR"/>
        </w:rPr>
        <w:t>, se tornando mais resistente.</w:t>
      </w:r>
      <w:r w:rsidRPr="002D41D7">
        <w:rPr>
          <w:rFonts w:cs="Arial"/>
          <w:szCs w:val="22"/>
          <w:lang w:val="pt-BR"/>
        </w:rPr>
        <w:t xml:space="preserve"> Também há menor demanda de itens de manutenção, ideal para a aplicação urbana.</w:t>
      </w:r>
    </w:p>
    <w:p w14:paraId="71620168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7DCED83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szCs w:val="22"/>
          <w:lang w:val="pt-BR"/>
        </w:rPr>
        <w:t>A nova grade dianteira, mais elegante, agrega a tradicional estrela de três pontas</w:t>
      </w:r>
      <w:r w:rsidR="008F211D" w:rsidRPr="002D41D7">
        <w:rPr>
          <w:rFonts w:cs="Arial"/>
          <w:szCs w:val="22"/>
          <w:lang w:val="pt-BR"/>
        </w:rPr>
        <w:t>,</w:t>
      </w:r>
      <w:r w:rsidRPr="002D41D7">
        <w:rPr>
          <w:rFonts w:cs="Arial"/>
          <w:szCs w:val="22"/>
          <w:lang w:val="pt-BR"/>
        </w:rPr>
        <w:t xml:space="preserve"> com frisos cromados em cada lado. Esse novo design mantém a eficiência na aerodinâmica e </w:t>
      </w:r>
      <w:r w:rsidR="008F211D" w:rsidRPr="002D41D7">
        <w:rPr>
          <w:rFonts w:cs="Arial"/>
          <w:szCs w:val="22"/>
          <w:lang w:val="pt-BR"/>
        </w:rPr>
        <w:t>n</w:t>
      </w:r>
      <w:r w:rsidRPr="002D41D7">
        <w:rPr>
          <w:rFonts w:cs="Arial"/>
          <w:szCs w:val="22"/>
          <w:lang w:val="pt-BR"/>
        </w:rPr>
        <w:t>o arrefecimento do motor.</w:t>
      </w:r>
    </w:p>
    <w:p w14:paraId="5190A8CF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5A8EE75" w14:textId="77777777" w:rsidR="00F323C5" w:rsidRPr="002D41D7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szCs w:val="22"/>
          <w:lang w:val="pt-BR"/>
        </w:rPr>
        <w:t xml:space="preserve">O </w:t>
      </w:r>
      <w:proofErr w:type="spellStart"/>
      <w:r w:rsidRPr="002D41D7">
        <w:rPr>
          <w:rFonts w:cs="Arial"/>
          <w:szCs w:val="22"/>
          <w:lang w:val="pt-BR"/>
        </w:rPr>
        <w:t>parachoque</w:t>
      </w:r>
      <w:proofErr w:type="spellEnd"/>
      <w:r w:rsidRPr="002D41D7">
        <w:rPr>
          <w:rFonts w:cs="Arial"/>
          <w:szCs w:val="22"/>
          <w:lang w:val="pt-BR"/>
        </w:rPr>
        <w:t xml:space="preserve"> de plástico, com reforço estrutural em aço, é tripartido, a fim de facilitar a manutenção. Além disso, estará disponível em duas versões, </w:t>
      </w:r>
      <w:proofErr w:type="spellStart"/>
      <w:r w:rsidRPr="002D41D7">
        <w:rPr>
          <w:rFonts w:cs="Arial"/>
          <w:szCs w:val="22"/>
          <w:lang w:val="pt-BR"/>
        </w:rPr>
        <w:t>bodycolor</w:t>
      </w:r>
      <w:proofErr w:type="spellEnd"/>
      <w:r w:rsidRPr="002D41D7">
        <w:rPr>
          <w:rFonts w:cs="Arial"/>
          <w:szCs w:val="22"/>
          <w:lang w:val="pt-BR"/>
        </w:rPr>
        <w:t xml:space="preserve"> ou </w:t>
      </w:r>
      <w:proofErr w:type="spellStart"/>
      <w:r w:rsidRPr="002D41D7">
        <w:rPr>
          <w:rFonts w:cs="Arial"/>
          <w:szCs w:val="22"/>
          <w:lang w:val="pt-BR"/>
        </w:rPr>
        <w:t>selfcolor</w:t>
      </w:r>
      <w:proofErr w:type="spellEnd"/>
      <w:r w:rsidRPr="002D41D7">
        <w:rPr>
          <w:rFonts w:cs="Arial"/>
          <w:szCs w:val="22"/>
          <w:lang w:val="pt-BR"/>
        </w:rPr>
        <w:t xml:space="preserve">, de acordo com o desejo do cliente.  </w:t>
      </w:r>
    </w:p>
    <w:p w14:paraId="2CD0CF81" w14:textId="77777777" w:rsidR="008F211D" w:rsidRPr="002D41D7" w:rsidRDefault="008F211D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1B548E6" w14:textId="77777777" w:rsidR="008F211D" w:rsidRPr="002D41D7" w:rsidRDefault="008F211D" w:rsidP="008F211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D41D7">
        <w:rPr>
          <w:rFonts w:cs="Arial"/>
          <w:szCs w:val="22"/>
          <w:lang w:val="pt-BR"/>
        </w:rPr>
        <w:t xml:space="preserve">Além de evidenciar com elegância o design do novo </w:t>
      </w:r>
      <w:proofErr w:type="spellStart"/>
      <w:r w:rsidRPr="002D41D7">
        <w:rPr>
          <w:rFonts w:cs="Arial"/>
          <w:szCs w:val="22"/>
          <w:lang w:val="pt-BR"/>
        </w:rPr>
        <w:t>Accelo</w:t>
      </w:r>
      <w:proofErr w:type="spellEnd"/>
      <w:r w:rsidRPr="002D41D7">
        <w:rPr>
          <w:rFonts w:cs="Arial"/>
          <w:szCs w:val="22"/>
          <w:lang w:val="pt-BR"/>
        </w:rPr>
        <w:t xml:space="preserve">, o </w:t>
      </w:r>
      <w:r w:rsidRPr="002D41D7">
        <w:rPr>
          <w:rFonts w:cs="Arial"/>
          <w:b/>
          <w:szCs w:val="22"/>
          <w:lang w:val="pt-BR"/>
        </w:rPr>
        <w:t>conjunto óptico em LED</w:t>
      </w:r>
      <w:r w:rsidRPr="002D41D7">
        <w:rPr>
          <w:rFonts w:cs="Arial"/>
          <w:szCs w:val="22"/>
          <w:lang w:val="pt-BR"/>
        </w:rPr>
        <w:t xml:space="preserve"> aumenta a segurança. Ele oferece maior eficiência de iluminação e vida útil até 30% maior em relação às lâmpadas halógenas. Isso diminui a manutenção, reduzindo custos para o cliente. </w:t>
      </w:r>
    </w:p>
    <w:p w14:paraId="02BA92E0" w14:textId="77777777" w:rsidR="008F211D" w:rsidRPr="00131631" w:rsidRDefault="008F211D" w:rsidP="00F323C5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/>
        </w:rPr>
      </w:pPr>
    </w:p>
    <w:p w14:paraId="4AA13D64" w14:textId="77777777" w:rsidR="008F211D" w:rsidRPr="005E0CE3" w:rsidRDefault="008F211D" w:rsidP="00F323C5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5E0CE3">
        <w:rPr>
          <w:rFonts w:cs="Arial"/>
          <w:b/>
          <w:szCs w:val="22"/>
          <w:lang w:val="pt-BR"/>
        </w:rPr>
        <w:t>Um caminhão urbano amigável ao meio ambiente e às pessoas</w:t>
      </w:r>
    </w:p>
    <w:p w14:paraId="26BD1101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E421E84" w14:textId="77777777" w:rsidR="00F323C5" w:rsidRPr="008F211D" w:rsidRDefault="008F211D" w:rsidP="00F323C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5E0CE3">
        <w:rPr>
          <w:rFonts w:cs="Arial"/>
          <w:szCs w:val="22"/>
          <w:lang w:val="pt-BR" w:eastAsia="pt-BR"/>
        </w:rPr>
        <w:t>“</w:t>
      </w:r>
      <w:r w:rsidRPr="005E0CE3">
        <w:rPr>
          <w:rFonts w:cs="Arial"/>
          <w:szCs w:val="22"/>
          <w:lang w:val="pt-BR"/>
        </w:rPr>
        <w:t xml:space="preserve">É importante destacar que o novo </w:t>
      </w:r>
      <w:proofErr w:type="spellStart"/>
      <w:r w:rsidRPr="005E0CE3">
        <w:rPr>
          <w:rFonts w:cs="Arial"/>
          <w:szCs w:val="22"/>
          <w:lang w:val="pt-BR"/>
        </w:rPr>
        <w:t>Accelo</w:t>
      </w:r>
      <w:proofErr w:type="spellEnd"/>
      <w:r w:rsidRPr="005E0CE3">
        <w:rPr>
          <w:rFonts w:cs="Arial"/>
          <w:szCs w:val="22"/>
          <w:lang w:val="pt-BR"/>
        </w:rPr>
        <w:t xml:space="preserve"> não segue as linhas de design de seus irmãos maiores rodoviários e pesados </w:t>
      </w:r>
      <w:r w:rsidR="00FA0087" w:rsidRPr="005E0CE3">
        <w:rPr>
          <w:rFonts w:cs="Arial"/>
          <w:szCs w:val="22"/>
          <w:lang w:val="pt-BR"/>
        </w:rPr>
        <w:t>d</w:t>
      </w:r>
      <w:r w:rsidRPr="005E0CE3">
        <w:rPr>
          <w:rFonts w:cs="Arial"/>
          <w:szCs w:val="22"/>
          <w:lang w:val="pt-BR"/>
        </w:rPr>
        <w:t>o Brasil</w:t>
      </w:r>
      <w:r w:rsidRPr="005E0CE3">
        <w:rPr>
          <w:rFonts w:cs="Arial"/>
          <w:szCs w:val="22"/>
          <w:lang w:val="pt-BR" w:eastAsia="pt-BR"/>
        </w:rPr>
        <w:t xml:space="preserve">”, afirma </w:t>
      </w:r>
      <w:r w:rsidRPr="005E0CE3">
        <w:rPr>
          <w:rFonts w:cs="Arial"/>
          <w:szCs w:val="22"/>
          <w:lang w:val="pt-BR"/>
        </w:rPr>
        <w:t xml:space="preserve">Marcos Andrade, gerente sênior de Marketing de Produto Caminhões da Mercedes-Benz do Brasil. </w:t>
      </w:r>
      <w:r w:rsidRPr="005E0CE3">
        <w:rPr>
          <w:rFonts w:cs="Arial"/>
          <w:szCs w:val="22"/>
          <w:lang w:val="pt-BR" w:eastAsia="pt-BR"/>
        </w:rPr>
        <w:t>“</w:t>
      </w:r>
      <w:r w:rsidRPr="005E0CE3">
        <w:rPr>
          <w:rFonts w:cs="Arial"/>
          <w:szCs w:val="22"/>
          <w:lang w:val="pt-BR"/>
        </w:rPr>
        <w:t xml:space="preserve">Ele é um caminhão urbano, de rua, que </w:t>
      </w:r>
      <w:r w:rsidR="00F323C5" w:rsidRPr="005E0CE3">
        <w:rPr>
          <w:rFonts w:cs="Arial"/>
          <w:szCs w:val="22"/>
          <w:lang w:val="pt-BR"/>
        </w:rPr>
        <w:t>socializa com as pessoas e as comunidades, leva</w:t>
      </w:r>
      <w:r w:rsidR="00FA0087" w:rsidRPr="005E0CE3">
        <w:rPr>
          <w:rFonts w:cs="Arial"/>
          <w:szCs w:val="22"/>
          <w:lang w:val="pt-BR"/>
        </w:rPr>
        <w:t>ndo</w:t>
      </w:r>
      <w:r w:rsidR="00F323C5" w:rsidRPr="005E0CE3">
        <w:rPr>
          <w:rFonts w:cs="Arial"/>
          <w:szCs w:val="22"/>
          <w:lang w:val="pt-BR"/>
        </w:rPr>
        <w:t xml:space="preserve"> produtos na</w:t>
      </w:r>
      <w:r w:rsidRPr="005E0CE3">
        <w:rPr>
          <w:rFonts w:cs="Arial"/>
          <w:szCs w:val="22"/>
          <w:lang w:val="pt-BR"/>
        </w:rPr>
        <w:t xml:space="preserve"> casa dos consumidores. </w:t>
      </w:r>
      <w:r w:rsidR="00F323C5" w:rsidRPr="005E0CE3">
        <w:rPr>
          <w:rFonts w:cs="Arial"/>
          <w:szCs w:val="22"/>
          <w:lang w:val="pt-BR"/>
        </w:rPr>
        <w:t xml:space="preserve">Vai </w:t>
      </w:r>
      <w:r w:rsidR="00FA0087" w:rsidRPr="005E0CE3">
        <w:rPr>
          <w:rFonts w:cs="Arial"/>
          <w:szCs w:val="22"/>
          <w:lang w:val="pt-BR"/>
        </w:rPr>
        <w:t xml:space="preserve">também </w:t>
      </w:r>
      <w:r w:rsidR="00F323C5" w:rsidRPr="005E0CE3">
        <w:rPr>
          <w:rFonts w:cs="Arial"/>
          <w:szCs w:val="22"/>
          <w:lang w:val="pt-BR"/>
        </w:rPr>
        <w:t xml:space="preserve">aos diversos pontos de comércio e centrais de abastecimento, como vai ao campo buscar a produção de hortifrutis e faz o transporte entre cidades. Por isso, precisa ser amigável com o ambiente onde opera e com as pessoas. O novo visual clean e moderno </w:t>
      </w:r>
      <w:r w:rsidRPr="005E0CE3">
        <w:rPr>
          <w:rFonts w:cs="Arial"/>
          <w:szCs w:val="22"/>
          <w:lang w:val="pt-BR"/>
        </w:rPr>
        <w:t xml:space="preserve">do </w:t>
      </w:r>
      <w:proofErr w:type="spellStart"/>
      <w:r w:rsidRPr="005E0CE3">
        <w:rPr>
          <w:rFonts w:cs="Arial"/>
          <w:szCs w:val="22"/>
          <w:lang w:val="pt-BR"/>
        </w:rPr>
        <w:t>Accelo</w:t>
      </w:r>
      <w:proofErr w:type="spellEnd"/>
      <w:r w:rsidRPr="005E0CE3">
        <w:rPr>
          <w:rFonts w:cs="Arial"/>
          <w:szCs w:val="22"/>
          <w:lang w:val="pt-BR"/>
        </w:rPr>
        <w:t xml:space="preserve"> </w:t>
      </w:r>
      <w:r w:rsidR="00F323C5" w:rsidRPr="005E0CE3">
        <w:rPr>
          <w:rFonts w:cs="Arial"/>
          <w:szCs w:val="22"/>
          <w:lang w:val="pt-BR"/>
        </w:rPr>
        <w:t xml:space="preserve">reforça esse compromisso e certamente vai encantar quem se deparar com </w:t>
      </w:r>
      <w:r w:rsidRPr="005E0CE3">
        <w:rPr>
          <w:rFonts w:cs="Arial"/>
          <w:szCs w:val="22"/>
          <w:lang w:val="pt-BR"/>
        </w:rPr>
        <w:t>ele</w:t>
      </w:r>
      <w:r w:rsidRPr="005E0CE3">
        <w:rPr>
          <w:rFonts w:cs="Arial"/>
          <w:szCs w:val="22"/>
          <w:lang w:val="pt-BR" w:eastAsia="pt-BR"/>
        </w:rPr>
        <w:t>”</w:t>
      </w:r>
      <w:r w:rsidRPr="005E0CE3">
        <w:rPr>
          <w:rFonts w:cs="Arial"/>
          <w:szCs w:val="22"/>
          <w:lang w:val="pt-BR"/>
        </w:rPr>
        <w:t>.</w:t>
      </w:r>
    </w:p>
    <w:p w14:paraId="09998EEA" w14:textId="77777777" w:rsidR="00F323C5" w:rsidRPr="00131631" w:rsidRDefault="00F323C5" w:rsidP="00F323C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630C5C21" w14:textId="77777777" w:rsidR="008F211D" w:rsidRPr="005E0CE3" w:rsidRDefault="008F211D" w:rsidP="00F323C5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5E0CE3">
        <w:rPr>
          <w:rFonts w:cs="Arial"/>
          <w:b/>
          <w:szCs w:val="22"/>
          <w:lang w:val="pt-BR"/>
        </w:rPr>
        <w:t>Motor potente e robusto e novas transmissões manual e automatizada</w:t>
      </w:r>
    </w:p>
    <w:p w14:paraId="6C3755DF" w14:textId="77777777" w:rsidR="008F211D" w:rsidRPr="005E0CE3" w:rsidRDefault="008F211D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1E63DD4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O novo </w:t>
      </w:r>
      <w:proofErr w:type="spellStart"/>
      <w:r w:rsidRPr="005E0CE3">
        <w:rPr>
          <w:rFonts w:cs="Arial"/>
          <w:szCs w:val="22"/>
          <w:lang w:val="pt-BR"/>
        </w:rPr>
        <w:t>Accelo</w:t>
      </w:r>
      <w:proofErr w:type="spellEnd"/>
      <w:r w:rsidRPr="005E0CE3">
        <w:rPr>
          <w:rFonts w:cs="Arial"/>
          <w:szCs w:val="22"/>
          <w:lang w:val="pt-BR"/>
        </w:rPr>
        <w:t xml:space="preserve"> mantém atributos amplamente reconhecidos por transportadores e motoristas. Ele é ágil, rápido, compacto, circula muito bem nas avenidas e até mesmo nas vias estreitas do interior dos bairros. Ele vem equipado com o atual e consagrado </w:t>
      </w:r>
      <w:r w:rsidRPr="005E0CE3">
        <w:rPr>
          <w:rFonts w:cs="Arial"/>
          <w:b/>
          <w:szCs w:val="22"/>
          <w:lang w:val="pt-BR"/>
        </w:rPr>
        <w:t>motor Mercedes-Benz OM 924 LA</w:t>
      </w:r>
      <w:r w:rsidRPr="005E0CE3">
        <w:rPr>
          <w:rFonts w:cs="Arial"/>
          <w:szCs w:val="22"/>
          <w:lang w:val="pt-BR"/>
        </w:rPr>
        <w:t xml:space="preserve">. Mantém assim um elevado nível de desempenho com </w:t>
      </w:r>
      <w:r w:rsidRPr="005E0CE3">
        <w:rPr>
          <w:rFonts w:cs="Arial"/>
          <w:b/>
          <w:szCs w:val="22"/>
          <w:lang w:val="pt-BR"/>
        </w:rPr>
        <w:t xml:space="preserve">potência de 163 </w:t>
      </w:r>
      <w:r w:rsidR="008F211D" w:rsidRPr="005E0CE3">
        <w:rPr>
          <w:rFonts w:cs="Arial"/>
          <w:b/>
          <w:szCs w:val="22"/>
          <w:lang w:val="pt-BR"/>
        </w:rPr>
        <w:t>cv</w:t>
      </w:r>
      <w:r w:rsidRPr="005E0CE3">
        <w:rPr>
          <w:rFonts w:cs="Arial"/>
          <w:b/>
          <w:szCs w:val="22"/>
          <w:lang w:val="pt-BR"/>
        </w:rPr>
        <w:t xml:space="preserve"> e torque máximo de 610 </w:t>
      </w:r>
      <w:proofErr w:type="spellStart"/>
      <w:r w:rsidR="008F211D" w:rsidRPr="005E0CE3">
        <w:rPr>
          <w:rFonts w:cs="Arial"/>
          <w:b/>
          <w:szCs w:val="22"/>
          <w:lang w:val="pt-BR"/>
        </w:rPr>
        <w:t>Nm</w:t>
      </w:r>
      <w:proofErr w:type="spellEnd"/>
      <w:r w:rsidRPr="005E0CE3">
        <w:rPr>
          <w:rFonts w:cs="Arial"/>
          <w:szCs w:val="22"/>
          <w:lang w:val="pt-BR"/>
        </w:rPr>
        <w:t xml:space="preserve">. Esse motor é robusto e resistente, o mesmo, aliás, aplicado no </w:t>
      </w:r>
      <w:proofErr w:type="spellStart"/>
      <w:r w:rsidRPr="005E0CE3">
        <w:rPr>
          <w:rFonts w:cs="Arial"/>
          <w:szCs w:val="22"/>
          <w:lang w:val="pt-BR"/>
        </w:rPr>
        <w:t>Atego</w:t>
      </w:r>
      <w:proofErr w:type="spellEnd"/>
      <w:r w:rsidRPr="005E0CE3">
        <w:rPr>
          <w:rFonts w:cs="Arial"/>
          <w:szCs w:val="22"/>
          <w:lang w:val="pt-BR"/>
        </w:rPr>
        <w:t xml:space="preserve"> de 17 toneladas de PBT.</w:t>
      </w:r>
    </w:p>
    <w:p w14:paraId="18DEC48F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52773EC" w14:textId="40CB780D" w:rsidR="00F323C5" w:rsidRPr="005E0CE3" w:rsidRDefault="001B7A40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 w:eastAsia="pt-BR"/>
        </w:rPr>
        <w:t>“</w:t>
      </w:r>
      <w:r w:rsidRPr="005E0CE3">
        <w:rPr>
          <w:rFonts w:cs="Arial"/>
          <w:szCs w:val="22"/>
          <w:lang w:val="pt-BR"/>
        </w:rPr>
        <w:t>A novidade desse motor é o novo mapa de injeção de combustível, com otimização do gerenciamento térmico, da válvula EGF e do sistema de pós-tratamento</w:t>
      </w:r>
      <w:r w:rsidRPr="005E0CE3">
        <w:rPr>
          <w:rFonts w:cs="Arial"/>
          <w:szCs w:val="22"/>
          <w:lang w:val="pt-BR" w:eastAsia="pt-BR"/>
        </w:rPr>
        <w:t>”</w:t>
      </w:r>
      <w:r w:rsidRPr="005E0CE3">
        <w:rPr>
          <w:rFonts w:cs="Arial"/>
          <w:szCs w:val="22"/>
          <w:lang w:val="pt-BR"/>
        </w:rPr>
        <w:t xml:space="preserve">, afirma Marcos Andrade. </w:t>
      </w:r>
      <w:r w:rsidRPr="005E0CE3">
        <w:rPr>
          <w:rFonts w:cs="Arial"/>
          <w:szCs w:val="22"/>
          <w:lang w:val="pt-BR" w:eastAsia="pt-BR"/>
        </w:rPr>
        <w:t>“</w:t>
      </w:r>
      <w:r w:rsidRPr="005E0CE3">
        <w:rPr>
          <w:rFonts w:cs="Arial"/>
          <w:szCs w:val="22"/>
          <w:lang w:val="pt-BR"/>
        </w:rPr>
        <w:t xml:space="preserve">Como resultado, há um ganho de </w:t>
      </w:r>
      <w:r w:rsidRPr="005E0CE3">
        <w:rPr>
          <w:rFonts w:cs="Arial"/>
          <w:b/>
          <w:szCs w:val="22"/>
          <w:lang w:val="pt-BR"/>
        </w:rPr>
        <w:t xml:space="preserve">até </w:t>
      </w:r>
      <w:r w:rsidR="00D71962">
        <w:rPr>
          <w:rFonts w:cs="Arial"/>
          <w:b/>
          <w:szCs w:val="22"/>
          <w:lang w:val="pt-BR"/>
        </w:rPr>
        <w:t>3</w:t>
      </w:r>
      <w:r w:rsidRPr="005E0CE3">
        <w:rPr>
          <w:rFonts w:cs="Arial"/>
          <w:b/>
          <w:szCs w:val="22"/>
          <w:lang w:val="pt-BR"/>
        </w:rPr>
        <w:t>% de economia de combustível, dependo da aplicação</w:t>
      </w:r>
      <w:r w:rsidRPr="005E0CE3">
        <w:rPr>
          <w:rFonts w:cs="Arial"/>
          <w:szCs w:val="22"/>
          <w:lang w:val="pt-BR" w:eastAsia="pt-BR"/>
        </w:rPr>
        <w:t>”</w:t>
      </w:r>
      <w:r w:rsidRPr="005E0CE3">
        <w:rPr>
          <w:rFonts w:cs="Arial"/>
          <w:szCs w:val="22"/>
          <w:lang w:val="pt-BR"/>
        </w:rPr>
        <w:t>.</w:t>
      </w:r>
    </w:p>
    <w:p w14:paraId="4596F3A2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B0D71F5" w14:textId="77777777" w:rsidR="002224DC" w:rsidRPr="005E0CE3" w:rsidRDefault="001B7A40" w:rsidP="002224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bCs/>
          <w:szCs w:val="22"/>
          <w:lang w:val="pt-BR"/>
        </w:rPr>
        <w:t xml:space="preserve">Outra importante novidade da Linha </w:t>
      </w:r>
      <w:proofErr w:type="spellStart"/>
      <w:r w:rsidRPr="005E0CE3">
        <w:rPr>
          <w:rFonts w:cs="Arial"/>
          <w:bCs/>
          <w:szCs w:val="22"/>
          <w:lang w:val="pt-BR"/>
        </w:rPr>
        <w:t>Accelo</w:t>
      </w:r>
      <w:proofErr w:type="spellEnd"/>
      <w:r w:rsidRPr="005E0CE3">
        <w:rPr>
          <w:rFonts w:cs="Arial"/>
          <w:bCs/>
          <w:szCs w:val="22"/>
          <w:lang w:val="pt-BR"/>
        </w:rPr>
        <w:t xml:space="preserve"> são as </w:t>
      </w:r>
      <w:r w:rsidRPr="005E0CE3">
        <w:rPr>
          <w:rFonts w:cs="Arial"/>
          <w:b/>
          <w:bCs/>
          <w:szCs w:val="22"/>
          <w:lang w:val="pt-BR"/>
        </w:rPr>
        <w:t>n</w:t>
      </w:r>
      <w:r w:rsidR="00F323C5" w:rsidRPr="005E0CE3">
        <w:rPr>
          <w:rFonts w:cs="Arial"/>
          <w:b/>
          <w:bCs/>
          <w:szCs w:val="22"/>
          <w:lang w:val="pt-BR"/>
        </w:rPr>
        <w:t>ovas transmissões manuais Eaton e automatizadas Mercedes-Benz</w:t>
      </w:r>
      <w:r w:rsidR="00F323C5" w:rsidRPr="005E0CE3">
        <w:rPr>
          <w:rFonts w:cs="Arial"/>
          <w:bCs/>
          <w:szCs w:val="22"/>
          <w:lang w:val="pt-BR"/>
        </w:rPr>
        <w:t>, que proporcionam mais eficiência e desempenho. Des</w:t>
      </w:r>
      <w:r w:rsidR="00FA0087" w:rsidRPr="005E0CE3">
        <w:rPr>
          <w:rFonts w:cs="Arial"/>
          <w:bCs/>
          <w:szCs w:val="22"/>
          <w:lang w:val="pt-BR"/>
        </w:rPr>
        <w:t xml:space="preserve">sa forma, mantêm a qualidade e a </w:t>
      </w:r>
      <w:r w:rsidR="00F323C5" w:rsidRPr="005E0CE3">
        <w:rPr>
          <w:rFonts w:cs="Arial"/>
          <w:bCs/>
          <w:szCs w:val="22"/>
          <w:lang w:val="pt-BR"/>
        </w:rPr>
        <w:t>confiança típicas de um Mercedes-Benz</w:t>
      </w:r>
      <w:r w:rsidR="00F323C5" w:rsidRPr="005E0CE3">
        <w:rPr>
          <w:rFonts w:cs="Arial"/>
          <w:szCs w:val="22"/>
          <w:lang w:val="pt-BR"/>
        </w:rPr>
        <w:t xml:space="preserve">. </w:t>
      </w:r>
      <w:r w:rsidR="00F323C5" w:rsidRPr="005E0CE3">
        <w:rPr>
          <w:rFonts w:cs="Arial"/>
          <w:bCs/>
          <w:szCs w:val="22"/>
          <w:lang w:val="pt-BR"/>
        </w:rPr>
        <w:t xml:space="preserve">O câmbio automatizado </w:t>
      </w:r>
      <w:r w:rsidR="00F323C5" w:rsidRPr="005E0CE3">
        <w:rPr>
          <w:rFonts w:cs="Arial"/>
          <w:b/>
          <w:bCs/>
          <w:szCs w:val="22"/>
          <w:lang w:val="pt-BR"/>
        </w:rPr>
        <w:t xml:space="preserve">MB G 90 </w:t>
      </w:r>
      <w:proofErr w:type="spellStart"/>
      <w:r w:rsidR="00F323C5" w:rsidRPr="005E0CE3">
        <w:rPr>
          <w:rFonts w:cs="Arial"/>
          <w:b/>
          <w:bCs/>
          <w:szCs w:val="22"/>
          <w:lang w:val="pt-BR"/>
        </w:rPr>
        <w:t>PowerShift</w:t>
      </w:r>
      <w:proofErr w:type="spellEnd"/>
      <w:r w:rsidR="00F323C5" w:rsidRPr="005E0CE3">
        <w:rPr>
          <w:rFonts w:cs="Arial"/>
          <w:b/>
          <w:bCs/>
          <w:szCs w:val="22"/>
          <w:lang w:val="pt-BR"/>
        </w:rPr>
        <w:t xml:space="preserve"> da 3ª geração, de 6 velocidades</w:t>
      </w:r>
      <w:r w:rsidR="00F323C5" w:rsidRPr="005E0CE3">
        <w:rPr>
          <w:rFonts w:cs="Arial"/>
          <w:bCs/>
          <w:szCs w:val="22"/>
          <w:lang w:val="pt-BR"/>
        </w:rPr>
        <w:t>, se destaca pela robustez e melhor escalonamento de marchas. Este é um item opcional para os modelos 1117 e 1417</w:t>
      </w:r>
      <w:r w:rsidR="00F323C5" w:rsidRPr="005E0CE3">
        <w:rPr>
          <w:rFonts w:cs="Arial"/>
          <w:szCs w:val="22"/>
          <w:lang w:val="pt-BR"/>
        </w:rPr>
        <w:t>.</w:t>
      </w:r>
    </w:p>
    <w:p w14:paraId="5DD99141" w14:textId="77777777" w:rsidR="002224DC" w:rsidRPr="005E0CE3" w:rsidRDefault="002224DC" w:rsidP="002224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EA64EDD" w14:textId="77777777" w:rsidR="002224DC" w:rsidRPr="005E0CE3" w:rsidRDefault="002224DC" w:rsidP="002224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Todos os câmbios vêm, de série, com </w:t>
      </w:r>
      <w:r w:rsidRPr="005E0CE3">
        <w:rPr>
          <w:rFonts w:cs="Arial"/>
          <w:b/>
          <w:szCs w:val="22"/>
          <w:lang w:val="pt-BR"/>
        </w:rPr>
        <w:t>preparação para tomada de força</w:t>
      </w:r>
      <w:r w:rsidRPr="005E0CE3">
        <w:rPr>
          <w:rFonts w:cs="Arial"/>
          <w:szCs w:val="22"/>
          <w:lang w:val="pt-BR"/>
        </w:rPr>
        <w:t>, com botão no painel, parametrização padrão e chicotes elétricos.</w:t>
      </w:r>
    </w:p>
    <w:p w14:paraId="4D2C75D6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DB16ED4" w14:textId="528A82A2" w:rsidR="005C6097" w:rsidRPr="005E0CE3" w:rsidRDefault="00F323C5" w:rsidP="005C60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bCs/>
          <w:szCs w:val="22"/>
          <w:lang w:val="pt-BR"/>
        </w:rPr>
        <w:t xml:space="preserve">Os </w:t>
      </w:r>
      <w:r w:rsidRPr="005E0CE3">
        <w:rPr>
          <w:rFonts w:cs="Arial"/>
          <w:b/>
          <w:bCs/>
          <w:szCs w:val="22"/>
          <w:lang w:val="pt-BR"/>
        </w:rPr>
        <w:t>eixos e suspensões foram redesenhados</w:t>
      </w:r>
      <w:r w:rsidRPr="005E0CE3">
        <w:rPr>
          <w:rFonts w:cs="Arial"/>
          <w:bCs/>
          <w:szCs w:val="22"/>
          <w:lang w:val="pt-BR"/>
        </w:rPr>
        <w:t xml:space="preserve"> para as novas capacidades de carga, aumentando a robustez e a confiabilidade dos caminhões.</w:t>
      </w:r>
      <w:r w:rsidR="002224DC" w:rsidRPr="005E0CE3">
        <w:rPr>
          <w:rFonts w:cs="Arial"/>
          <w:bCs/>
          <w:szCs w:val="22"/>
          <w:lang w:val="pt-BR"/>
        </w:rPr>
        <w:t xml:space="preserve"> </w:t>
      </w:r>
      <w:r w:rsidR="002224DC" w:rsidRPr="005E0CE3">
        <w:rPr>
          <w:rFonts w:cs="Arial"/>
          <w:b/>
          <w:szCs w:val="22"/>
          <w:lang w:val="pt-BR"/>
        </w:rPr>
        <w:t xml:space="preserve">As molas dianteiras e traseiras estão mais espessas e ganharam </w:t>
      </w:r>
      <w:r w:rsidR="005C6097" w:rsidRPr="005E0CE3">
        <w:rPr>
          <w:rFonts w:cs="Arial"/>
          <w:b/>
          <w:szCs w:val="22"/>
          <w:lang w:val="pt-BR"/>
        </w:rPr>
        <w:t xml:space="preserve">uma </w:t>
      </w:r>
      <w:r w:rsidR="002224DC" w:rsidRPr="005E0CE3">
        <w:rPr>
          <w:rFonts w:cs="Arial"/>
          <w:b/>
          <w:szCs w:val="22"/>
          <w:lang w:val="pt-BR"/>
        </w:rPr>
        <w:t>resistência cerca de 12% maior</w:t>
      </w:r>
      <w:r w:rsidR="002224DC" w:rsidRPr="005E0CE3">
        <w:rPr>
          <w:rFonts w:cs="Arial"/>
          <w:szCs w:val="22"/>
          <w:lang w:val="pt-BR"/>
        </w:rPr>
        <w:t xml:space="preserve">, </w:t>
      </w:r>
      <w:r w:rsidR="005C6097" w:rsidRPr="005E0CE3">
        <w:rPr>
          <w:rFonts w:cs="Arial"/>
          <w:szCs w:val="22"/>
          <w:lang w:val="pt-BR"/>
        </w:rPr>
        <w:t>além de mai</w:t>
      </w:r>
      <w:r w:rsidR="005E0CE3">
        <w:rPr>
          <w:rFonts w:cs="Arial"/>
          <w:szCs w:val="22"/>
          <w:lang w:val="pt-BR"/>
        </w:rPr>
        <w:t>s</w:t>
      </w:r>
      <w:r w:rsidR="005C6097" w:rsidRPr="005E0CE3">
        <w:rPr>
          <w:rFonts w:cs="Arial"/>
          <w:szCs w:val="22"/>
          <w:lang w:val="pt-BR"/>
        </w:rPr>
        <w:t xml:space="preserve"> rigidez</w:t>
      </w:r>
      <w:r w:rsidR="002224DC" w:rsidRPr="005E0CE3">
        <w:rPr>
          <w:rFonts w:cs="Arial"/>
          <w:szCs w:val="22"/>
          <w:lang w:val="pt-BR"/>
        </w:rPr>
        <w:t xml:space="preserve">, aumentando </w:t>
      </w:r>
      <w:r w:rsidR="005C6097" w:rsidRPr="005E0CE3">
        <w:rPr>
          <w:rFonts w:cs="Arial"/>
          <w:szCs w:val="22"/>
          <w:lang w:val="pt-BR"/>
        </w:rPr>
        <w:t xml:space="preserve">assim a robustez e mantendo um </w:t>
      </w:r>
      <w:r w:rsidR="002224DC" w:rsidRPr="005E0CE3">
        <w:rPr>
          <w:rFonts w:cs="Arial"/>
          <w:szCs w:val="22"/>
          <w:lang w:val="pt-BR"/>
        </w:rPr>
        <w:t>excelente nível de conforto ao veículo.</w:t>
      </w:r>
      <w:r w:rsidR="005C6097" w:rsidRPr="005E0CE3">
        <w:rPr>
          <w:rFonts w:cs="Arial"/>
          <w:szCs w:val="22"/>
          <w:lang w:val="pt-BR"/>
        </w:rPr>
        <w:t xml:space="preserve"> </w:t>
      </w:r>
      <w:r w:rsidR="002224DC" w:rsidRPr="005E0CE3">
        <w:rPr>
          <w:rFonts w:cs="Arial"/>
          <w:szCs w:val="22"/>
          <w:lang w:val="pt-BR"/>
        </w:rPr>
        <w:t xml:space="preserve">As </w:t>
      </w:r>
      <w:r w:rsidR="005C6097" w:rsidRPr="005E0CE3">
        <w:rPr>
          <w:rFonts w:cs="Arial"/>
          <w:szCs w:val="22"/>
          <w:lang w:val="pt-BR"/>
        </w:rPr>
        <w:t xml:space="preserve">molas traseiras ganharam também </w:t>
      </w:r>
      <w:r w:rsidR="005C6097" w:rsidRPr="005E0CE3">
        <w:rPr>
          <w:rFonts w:cs="Arial"/>
          <w:szCs w:val="22"/>
          <w:lang w:val="pt-BR"/>
        </w:rPr>
        <w:lastRenderedPageBreak/>
        <w:t xml:space="preserve">uma otimização com a </w:t>
      </w:r>
      <w:r w:rsidR="002224DC" w:rsidRPr="005E0CE3">
        <w:rPr>
          <w:rFonts w:cs="Arial"/>
          <w:szCs w:val="22"/>
          <w:lang w:val="pt-BR"/>
        </w:rPr>
        <w:t xml:space="preserve">eliminação de alguns </w:t>
      </w:r>
      <w:proofErr w:type="spellStart"/>
      <w:r w:rsidR="002224DC" w:rsidRPr="005E0CE3">
        <w:rPr>
          <w:rFonts w:cs="Arial"/>
          <w:szCs w:val="22"/>
          <w:lang w:val="pt-BR"/>
        </w:rPr>
        <w:t>pads</w:t>
      </w:r>
      <w:proofErr w:type="spellEnd"/>
      <w:r w:rsidR="002224DC" w:rsidRPr="005E0CE3">
        <w:rPr>
          <w:rFonts w:cs="Arial"/>
          <w:szCs w:val="22"/>
          <w:lang w:val="pt-BR"/>
        </w:rPr>
        <w:t xml:space="preserve"> elásticos, diminuindo </w:t>
      </w:r>
      <w:r w:rsidR="005C6097" w:rsidRPr="005E0CE3">
        <w:rPr>
          <w:rFonts w:cs="Arial"/>
          <w:szCs w:val="22"/>
          <w:lang w:val="pt-BR"/>
        </w:rPr>
        <w:t xml:space="preserve">assim </w:t>
      </w:r>
      <w:r w:rsidR="002224DC" w:rsidRPr="005E0CE3">
        <w:rPr>
          <w:rFonts w:cs="Arial"/>
          <w:szCs w:val="22"/>
          <w:lang w:val="pt-BR"/>
        </w:rPr>
        <w:t>itens de desgaste.</w:t>
      </w:r>
    </w:p>
    <w:p w14:paraId="5AF59DEB" w14:textId="77777777" w:rsidR="005C6097" w:rsidRPr="005E0CE3" w:rsidRDefault="005C6097" w:rsidP="005C60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BB83796" w14:textId="77777777" w:rsidR="005C6097" w:rsidRPr="005E0CE3" w:rsidRDefault="005C6097" w:rsidP="005C60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Os </w:t>
      </w:r>
      <w:r w:rsidRPr="005E0CE3">
        <w:rPr>
          <w:rFonts w:cs="Arial"/>
          <w:b/>
          <w:szCs w:val="22"/>
          <w:lang w:val="pt-BR"/>
        </w:rPr>
        <w:t>novos amortecedores dianteiros são mais reforçados e foram recalibrados</w:t>
      </w:r>
      <w:r w:rsidRPr="005E0CE3">
        <w:rPr>
          <w:rFonts w:cs="Arial"/>
          <w:szCs w:val="22"/>
          <w:lang w:val="pt-BR"/>
        </w:rPr>
        <w:t xml:space="preserve">, assegurando assim a estabilidade e a capacidade de absorção das irregularidades das pistas. </w:t>
      </w:r>
      <w:r w:rsidRPr="005E0CE3">
        <w:rPr>
          <w:rFonts w:cs="Arial"/>
          <w:b/>
          <w:szCs w:val="22"/>
          <w:lang w:val="pt-BR"/>
        </w:rPr>
        <w:t>As barras estabilizadoras dianteiras e traseiras também foram reforçadas</w:t>
      </w:r>
      <w:r w:rsidRPr="005E0CE3">
        <w:rPr>
          <w:rFonts w:cs="Arial"/>
          <w:szCs w:val="22"/>
          <w:lang w:val="pt-BR"/>
        </w:rPr>
        <w:t>, aumentado o seu diâmetro de 34 para 38 mm, garantindo a estabilidade e a robustez do conjunto.</w:t>
      </w:r>
    </w:p>
    <w:p w14:paraId="05392899" w14:textId="77777777" w:rsidR="005C6097" w:rsidRPr="005E0CE3" w:rsidRDefault="005C6097" w:rsidP="005C60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CD72469" w14:textId="77777777" w:rsidR="00FC3D68" w:rsidRPr="005E0CE3" w:rsidRDefault="005C6097" w:rsidP="00FC3D6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Os </w:t>
      </w:r>
      <w:r w:rsidRPr="005E0CE3">
        <w:rPr>
          <w:rFonts w:cs="Arial"/>
          <w:b/>
          <w:szCs w:val="22"/>
          <w:lang w:val="pt-BR"/>
        </w:rPr>
        <w:t>eixos dianteiros e traseiros foram redesenhados para as novas capacidades de carga,</w:t>
      </w:r>
      <w:r w:rsidRPr="005E0CE3">
        <w:rPr>
          <w:rFonts w:cs="Arial"/>
          <w:szCs w:val="22"/>
          <w:lang w:val="pt-BR"/>
        </w:rPr>
        <w:t xml:space="preserve"> aumentando assim a robustez e a confiabilidade dos caminhões. O </w:t>
      </w:r>
      <w:r w:rsidRPr="005E0CE3">
        <w:rPr>
          <w:rFonts w:cs="Arial"/>
          <w:b/>
          <w:szCs w:val="22"/>
          <w:lang w:val="pt-BR"/>
        </w:rPr>
        <w:t>eixo dianteiro VL2 é de nova geração</w:t>
      </w:r>
      <w:r w:rsidRPr="005E0CE3">
        <w:rPr>
          <w:rFonts w:cs="Arial"/>
          <w:szCs w:val="22"/>
          <w:lang w:val="pt-BR"/>
        </w:rPr>
        <w:t xml:space="preserve">, com rolamento compacto isento de manutenção. O pino do cubo de roda é cilíndrico, </w:t>
      </w:r>
      <w:r w:rsidR="00E25460" w:rsidRPr="005E0CE3">
        <w:rPr>
          <w:rFonts w:cs="Arial"/>
          <w:szCs w:val="22"/>
          <w:lang w:val="pt-BR"/>
        </w:rPr>
        <w:t xml:space="preserve">em lugar da versão cônica anterior. </w:t>
      </w:r>
      <w:r w:rsidRPr="005E0CE3">
        <w:rPr>
          <w:rFonts w:cs="Arial"/>
          <w:szCs w:val="22"/>
          <w:lang w:val="pt-BR"/>
        </w:rPr>
        <w:t>Essa nova construção otimizada garante uma maior capacidade</w:t>
      </w:r>
      <w:r w:rsidR="00E25460" w:rsidRPr="005E0CE3">
        <w:rPr>
          <w:rFonts w:cs="Arial"/>
          <w:szCs w:val="22"/>
          <w:lang w:val="pt-BR"/>
        </w:rPr>
        <w:t xml:space="preserve"> de carga, de </w:t>
      </w:r>
      <w:r w:rsidRPr="005E0CE3">
        <w:rPr>
          <w:rFonts w:cs="Arial"/>
          <w:szCs w:val="22"/>
          <w:lang w:val="pt-BR"/>
        </w:rPr>
        <w:t>3,6 ton</w:t>
      </w:r>
      <w:r w:rsidR="00E25460" w:rsidRPr="005E0CE3">
        <w:rPr>
          <w:rFonts w:cs="Arial"/>
          <w:szCs w:val="22"/>
          <w:lang w:val="pt-BR"/>
        </w:rPr>
        <w:t>eladas (</w:t>
      </w:r>
      <w:r w:rsidRPr="005E0CE3">
        <w:rPr>
          <w:rFonts w:cs="Arial"/>
          <w:szCs w:val="22"/>
          <w:lang w:val="pt-BR"/>
        </w:rPr>
        <w:t>3,2 ton</w:t>
      </w:r>
      <w:r w:rsidR="00E25460" w:rsidRPr="005E0CE3">
        <w:rPr>
          <w:rFonts w:cs="Arial"/>
          <w:szCs w:val="22"/>
          <w:lang w:val="pt-BR"/>
        </w:rPr>
        <w:t>eladas no modelo anterior)</w:t>
      </w:r>
      <w:r w:rsidRPr="005E0CE3">
        <w:rPr>
          <w:rFonts w:cs="Arial"/>
          <w:szCs w:val="22"/>
          <w:lang w:val="pt-BR"/>
        </w:rPr>
        <w:t xml:space="preserve">, </w:t>
      </w:r>
      <w:r w:rsidR="00E25460" w:rsidRPr="005E0CE3">
        <w:rPr>
          <w:rFonts w:cs="Arial"/>
          <w:szCs w:val="22"/>
          <w:lang w:val="pt-BR"/>
        </w:rPr>
        <w:t>sendo isenta</w:t>
      </w:r>
      <w:r w:rsidRPr="005E0CE3">
        <w:rPr>
          <w:rFonts w:cs="Arial"/>
          <w:szCs w:val="22"/>
          <w:lang w:val="pt-BR"/>
        </w:rPr>
        <w:t xml:space="preserve"> de manutenção, </w:t>
      </w:r>
      <w:r w:rsidR="00E25460" w:rsidRPr="005E0CE3">
        <w:rPr>
          <w:rFonts w:cs="Arial"/>
          <w:szCs w:val="22"/>
          <w:lang w:val="pt-BR"/>
        </w:rPr>
        <w:t xml:space="preserve">o que </w:t>
      </w:r>
      <w:r w:rsidRPr="005E0CE3">
        <w:rPr>
          <w:rFonts w:cs="Arial"/>
          <w:szCs w:val="22"/>
          <w:lang w:val="pt-BR"/>
        </w:rPr>
        <w:t>diminui o custo de operação do veículo.</w:t>
      </w:r>
    </w:p>
    <w:p w14:paraId="649CBE23" w14:textId="77777777" w:rsidR="00FC3D68" w:rsidRPr="005E0CE3" w:rsidRDefault="00FC3D68" w:rsidP="00FC3D6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C37376D" w14:textId="32002DED" w:rsidR="00FC3D68" w:rsidRPr="005E0CE3" w:rsidRDefault="00FC3D68" w:rsidP="00FC3D6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O </w:t>
      </w:r>
      <w:r w:rsidRPr="005E0CE3">
        <w:rPr>
          <w:rFonts w:cs="Arial"/>
          <w:b/>
          <w:szCs w:val="22"/>
          <w:lang w:val="pt-BR"/>
        </w:rPr>
        <w:t>eixo traseiro R325</w:t>
      </w:r>
      <w:r w:rsidRPr="005E0CE3">
        <w:rPr>
          <w:rFonts w:cs="Arial"/>
          <w:szCs w:val="22"/>
          <w:lang w:val="pt-BR"/>
        </w:rPr>
        <w:t xml:space="preserve"> mantém a construção em carcaça de aço estampado com porta para o diferencial, garantindo grande robustez e facilidade de manutenção. A versão para o 1117 teve seus componentes internos da ponteira e cubo de rodas reforçados para o aumento de capacidade de carga técnica para 7,</w:t>
      </w:r>
      <w:r w:rsidR="000E601E">
        <w:rPr>
          <w:rFonts w:cs="Arial"/>
          <w:szCs w:val="22"/>
          <w:lang w:val="pt-BR"/>
        </w:rPr>
        <w:t>1</w:t>
      </w:r>
      <w:r w:rsidRPr="005E0CE3">
        <w:rPr>
          <w:rFonts w:cs="Arial"/>
          <w:szCs w:val="22"/>
          <w:lang w:val="pt-BR"/>
        </w:rPr>
        <w:t xml:space="preserve"> toneladas (antes o máximo era de 6,4 toneladas). </w:t>
      </w:r>
      <w:r w:rsidR="00D04524">
        <w:rPr>
          <w:rFonts w:cs="Arial"/>
          <w:szCs w:val="22"/>
          <w:lang w:val="pt-BR"/>
        </w:rPr>
        <w:t xml:space="preserve">Vale mencionar que </w:t>
      </w:r>
      <w:r w:rsidR="00D04524">
        <w:rPr>
          <w:rFonts w:cs="Arial"/>
          <w:b/>
          <w:bCs/>
          <w:szCs w:val="22"/>
          <w:lang w:val="pt-BR"/>
        </w:rPr>
        <w:t>o</w:t>
      </w:r>
      <w:r w:rsidRPr="005E0CE3">
        <w:rPr>
          <w:rFonts w:cs="Arial"/>
          <w:b/>
          <w:szCs w:val="22"/>
          <w:lang w:val="pt-BR"/>
        </w:rPr>
        <w:t xml:space="preserve">s três modelos </w:t>
      </w:r>
      <w:proofErr w:type="spellStart"/>
      <w:r w:rsidRPr="005E0CE3">
        <w:rPr>
          <w:rFonts w:cs="Arial"/>
          <w:b/>
          <w:szCs w:val="22"/>
          <w:lang w:val="pt-BR"/>
        </w:rPr>
        <w:t>Accelo</w:t>
      </w:r>
      <w:proofErr w:type="spellEnd"/>
      <w:r w:rsidRPr="005E0CE3">
        <w:rPr>
          <w:rFonts w:cs="Arial"/>
          <w:b/>
          <w:szCs w:val="22"/>
          <w:lang w:val="pt-BR"/>
        </w:rPr>
        <w:t xml:space="preserve"> podem ser equipados com bloqueio de diferencial.</w:t>
      </w:r>
    </w:p>
    <w:p w14:paraId="1D565453" w14:textId="77777777" w:rsidR="00FC3D68" w:rsidRPr="005E0CE3" w:rsidRDefault="00FC3D68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13EDB438" w14:textId="77777777" w:rsidR="00F323C5" w:rsidRPr="005E0CE3" w:rsidRDefault="00FC3D68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0CE3">
        <w:rPr>
          <w:rFonts w:cs="Arial"/>
          <w:bCs/>
          <w:szCs w:val="22"/>
          <w:lang w:val="pt-BR"/>
        </w:rPr>
        <w:t xml:space="preserve">O </w:t>
      </w:r>
      <w:r w:rsidR="00F323C5" w:rsidRPr="005E0CE3">
        <w:rPr>
          <w:rFonts w:cs="Arial"/>
          <w:b/>
          <w:bCs/>
          <w:szCs w:val="22"/>
          <w:lang w:val="pt-BR"/>
        </w:rPr>
        <w:t>sistema de direção foi recalibrado</w:t>
      </w:r>
      <w:r w:rsidR="00F323C5" w:rsidRPr="005E0CE3">
        <w:rPr>
          <w:rFonts w:cs="Arial"/>
          <w:bCs/>
          <w:szCs w:val="22"/>
          <w:lang w:val="pt-BR"/>
        </w:rPr>
        <w:t>, com aumento de 15% em sua pressão de trabalho. O objetivo é manter o baixo esforço de esterçamento no volante.</w:t>
      </w:r>
    </w:p>
    <w:p w14:paraId="21278770" w14:textId="77777777" w:rsidR="00F323C5" w:rsidRPr="005E0CE3" w:rsidRDefault="00F323C5" w:rsidP="00F323C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048384EB" w14:textId="77777777" w:rsidR="00FC3D68" w:rsidRPr="005E0CE3" w:rsidRDefault="001B7A40" w:rsidP="00FC3D6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Esses novos caminhões Mercedes-Benz preservam muitos outros atributos amplamente reconhecidos do </w:t>
      </w:r>
      <w:proofErr w:type="spellStart"/>
      <w:r w:rsidRPr="005E0CE3">
        <w:rPr>
          <w:rFonts w:cs="Arial"/>
          <w:szCs w:val="22"/>
          <w:lang w:val="pt-BR"/>
        </w:rPr>
        <w:t>Accelo</w:t>
      </w:r>
      <w:proofErr w:type="spellEnd"/>
      <w:r w:rsidRPr="005E0CE3">
        <w:rPr>
          <w:rFonts w:cs="Arial"/>
          <w:szCs w:val="22"/>
          <w:lang w:val="pt-BR"/>
        </w:rPr>
        <w:t xml:space="preserve">. Caso, por exemplo, do </w:t>
      </w:r>
      <w:r w:rsidRPr="005E0CE3">
        <w:rPr>
          <w:rFonts w:cs="Arial"/>
          <w:b/>
          <w:szCs w:val="22"/>
          <w:lang w:val="pt-BR"/>
        </w:rPr>
        <w:t>menor círcul</w:t>
      </w:r>
      <w:r w:rsidR="00FC3D68" w:rsidRPr="005E0CE3">
        <w:rPr>
          <w:rFonts w:cs="Arial"/>
          <w:b/>
          <w:szCs w:val="22"/>
          <w:lang w:val="pt-BR"/>
        </w:rPr>
        <w:t>o de viragem do mercado</w:t>
      </w:r>
      <w:r w:rsidR="00FC3D68" w:rsidRPr="005E0CE3">
        <w:rPr>
          <w:rFonts w:cs="Arial"/>
          <w:szCs w:val="22"/>
          <w:lang w:val="pt-BR"/>
        </w:rPr>
        <w:t>, até 1,9</w:t>
      </w:r>
      <w:r w:rsidRPr="005E0CE3">
        <w:rPr>
          <w:rFonts w:cs="Arial"/>
          <w:szCs w:val="22"/>
          <w:lang w:val="pt-BR"/>
        </w:rPr>
        <w:t xml:space="preserve"> metro menor que seus concorrentes. Isso proporciona m</w:t>
      </w:r>
      <w:r w:rsidRPr="005E0CE3">
        <w:rPr>
          <w:rFonts w:cs="Arial"/>
          <w:bCs/>
          <w:szCs w:val="22"/>
          <w:lang w:val="pt-BR"/>
        </w:rPr>
        <w:t xml:space="preserve">ais agilidade nas manobras e na circulação em centros urbanos e </w:t>
      </w:r>
      <w:r w:rsidRPr="005E0CE3">
        <w:rPr>
          <w:rFonts w:cs="Arial"/>
          <w:bCs/>
          <w:szCs w:val="22"/>
          <w:lang w:val="pt-BR"/>
        </w:rPr>
        <w:lastRenderedPageBreak/>
        <w:t>locais estreitos.</w:t>
      </w:r>
    </w:p>
    <w:p w14:paraId="448EEBCF" w14:textId="77777777" w:rsidR="00FC3D68" w:rsidRPr="005E0CE3" w:rsidRDefault="00FC3D68" w:rsidP="00FC3D6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39F94622" w14:textId="7C4FF48C" w:rsidR="00FC3D68" w:rsidRPr="005E0CE3" w:rsidRDefault="00FC3D68" w:rsidP="00FC3D6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Os </w:t>
      </w:r>
      <w:r w:rsidRPr="005E0CE3">
        <w:rPr>
          <w:rFonts w:cs="Arial"/>
          <w:b/>
          <w:szCs w:val="22"/>
          <w:lang w:val="pt-BR"/>
        </w:rPr>
        <w:t xml:space="preserve">ângulos de entrada </w:t>
      </w:r>
      <w:r w:rsidR="00D71962">
        <w:rPr>
          <w:rFonts w:cs="Arial"/>
          <w:b/>
          <w:szCs w:val="22"/>
          <w:lang w:val="pt-BR"/>
        </w:rPr>
        <w:t>são de até</w:t>
      </w:r>
      <w:r w:rsidRPr="005E0CE3">
        <w:rPr>
          <w:rFonts w:cs="Arial"/>
          <w:b/>
          <w:szCs w:val="22"/>
          <w:lang w:val="pt-BR"/>
        </w:rPr>
        <w:t xml:space="preserve"> 2</w:t>
      </w:r>
      <w:r w:rsidR="00D71962">
        <w:rPr>
          <w:rFonts w:cs="Arial"/>
          <w:b/>
          <w:szCs w:val="22"/>
          <w:lang w:val="pt-BR"/>
        </w:rPr>
        <w:t>3</w:t>
      </w:r>
      <w:r w:rsidRPr="005E0CE3">
        <w:rPr>
          <w:rFonts w:cs="Arial"/>
          <w:b/>
          <w:szCs w:val="22"/>
          <w:lang w:val="pt-BR"/>
        </w:rPr>
        <w:t xml:space="preserve"> graus</w:t>
      </w:r>
      <w:r w:rsidR="00D71962">
        <w:rPr>
          <w:rFonts w:cs="Arial"/>
          <w:b/>
          <w:szCs w:val="22"/>
          <w:lang w:val="pt-BR"/>
        </w:rPr>
        <w:t>, quando carregado</w:t>
      </w:r>
      <w:r w:rsidRPr="005E0CE3">
        <w:rPr>
          <w:rFonts w:cs="Arial"/>
          <w:szCs w:val="22"/>
          <w:lang w:val="pt-BR"/>
        </w:rPr>
        <w:t xml:space="preserve"> e a altura do catalizador foi elevada em 52 mm, proporcionando assim uma melhor adequação a operações em terrenos irregulares, com buracos, lombadas e guias. Isso evita eventuais quebras, paradas indesejáveis e custo de manutenção.</w:t>
      </w:r>
    </w:p>
    <w:p w14:paraId="2B044957" w14:textId="77777777" w:rsidR="00FC3D68" w:rsidRPr="005E0CE3" w:rsidRDefault="00FC3D68" w:rsidP="00FC3D6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E7E50EA" w14:textId="5BFD3219" w:rsidR="00FC3D68" w:rsidRPr="00131631" w:rsidRDefault="00FC3D68" w:rsidP="00DD571F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/>
        </w:rPr>
      </w:pPr>
      <w:r w:rsidRPr="005E0CE3">
        <w:rPr>
          <w:rFonts w:cs="Arial"/>
          <w:szCs w:val="22"/>
          <w:lang w:val="pt-BR"/>
        </w:rPr>
        <w:t xml:space="preserve">Para quem trafega em terrenos severos em aplicações predominantemente em más condições, como estradas vicinais, fazendas, estradas de terra e muitas lombadas altas, a Mercedes-Benz oferece o </w:t>
      </w:r>
      <w:r w:rsidR="00BD0F15" w:rsidRPr="005E0CE3">
        <w:rPr>
          <w:rFonts w:cs="Arial"/>
          <w:b/>
          <w:szCs w:val="22"/>
          <w:lang w:val="pt-BR"/>
        </w:rPr>
        <w:t>Pacote R</w:t>
      </w:r>
      <w:r w:rsidRPr="005E0CE3">
        <w:rPr>
          <w:rFonts w:cs="Arial"/>
          <w:b/>
          <w:szCs w:val="22"/>
          <w:lang w:val="pt-BR"/>
        </w:rPr>
        <w:t>obustez com customização de fábrica</w:t>
      </w:r>
      <w:r w:rsidRPr="005E0CE3">
        <w:rPr>
          <w:rFonts w:cs="Arial"/>
          <w:szCs w:val="22"/>
          <w:lang w:val="pt-BR"/>
        </w:rPr>
        <w:t>.</w:t>
      </w:r>
      <w:r w:rsidR="00BF7EEC" w:rsidRPr="005E0CE3">
        <w:rPr>
          <w:rFonts w:cs="Arial"/>
          <w:szCs w:val="22"/>
          <w:lang w:val="pt-BR"/>
        </w:rPr>
        <w:t xml:space="preserve"> Esse pacote </w:t>
      </w:r>
      <w:r w:rsidRPr="005E0CE3">
        <w:rPr>
          <w:rFonts w:cs="Arial"/>
          <w:szCs w:val="22"/>
          <w:lang w:val="pt-BR"/>
        </w:rPr>
        <w:t xml:space="preserve">é composto </w:t>
      </w:r>
      <w:r w:rsidR="00BF7EEC" w:rsidRPr="005E0CE3">
        <w:rPr>
          <w:rFonts w:cs="Arial"/>
          <w:szCs w:val="22"/>
          <w:lang w:val="pt-BR"/>
        </w:rPr>
        <w:t>por</w:t>
      </w:r>
      <w:r w:rsidRPr="005E0CE3">
        <w:rPr>
          <w:rFonts w:cs="Arial"/>
          <w:szCs w:val="22"/>
          <w:lang w:val="pt-BR"/>
        </w:rPr>
        <w:t xml:space="preserve"> componentes</w:t>
      </w:r>
      <w:r w:rsidR="00BF7EEC" w:rsidRPr="005E0CE3">
        <w:rPr>
          <w:rFonts w:cs="Arial"/>
          <w:szCs w:val="22"/>
          <w:lang w:val="pt-BR"/>
        </w:rPr>
        <w:t xml:space="preserve"> como p</w:t>
      </w:r>
      <w:r w:rsidRPr="005E0CE3">
        <w:rPr>
          <w:rFonts w:cs="Arial"/>
          <w:szCs w:val="22"/>
          <w:lang w:val="pt-BR"/>
        </w:rPr>
        <w:t>rotetor de cárter e radiador</w:t>
      </w:r>
      <w:r w:rsidR="00BF7EEC" w:rsidRPr="005E0CE3">
        <w:rPr>
          <w:rFonts w:cs="Arial"/>
          <w:szCs w:val="22"/>
          <w:lang w:val="pt-BR"/>
        </w:rPr>
        <w:t>, c</w:t>
      </w:r>
      <w:r w:rsidRPr="005E0CE3">
        <w:rPr>
          <w:rFonts w:cs="Arial"/>
          <w:szCs w:val="22"/>
          <w:lang w:val="pt-BR"/>
        </w:rPr>
        <w:t>hapa protetora do tanque de combustível</w:t>
      </w:r>
      <w:r w:rsidR="00BF7EEC" w:rsidRPr="005E0CE3">
        <w:rPr>
          <w:rFonts w:cs="Arial"/>
          <w:szCs w:val="22"/>
          <w:lang w:val="pt-BR"/>
        </w:rPr>
        <w:t>, protetor do tanque de A</w:t>
      </w:r>
      <w:r w:rsidRPr="005E0CE3">
        <w:rPr>
          <w:rFonts w:cs="Arial"/>
          <w:szCs w:val="22"/>
          <w:lang w:val="pt-BR"/>
        </w:rPr>
        <w:t>rla32</w:t>
      </w:r>
      <w:r w:rsidR="00BF7EEC" w:rsidRPr="005E0CE3">
        <w:rPr>
          <w:rFonts w:cs="Arial"/>
          <w:szCs w:val="22"/>
          <w:lang w:val="pt-BR"/>
        </w:rPr>
        <w:t xml:space="preserve">, </w:t>
      </w:r>
      <w:r w:rsidR="00DD571F">
        <w:rPr>
          <w:rFonts w:cs="Arial"/>
          <w:szCs w:val="22"/>
          <w:lang w:val="pt-BR"/>
        </w:rPr>
        <w:t>ângulo de entrada elevado até 27 graus (quando carregado), suspensão mais elevada com molas</w:t>
      </w:r>
      <w:r w:rsidRPr="005E0CE3">
        <w:rPr>
          <w:rFonts w:cs="Arial"/>
          <w:szCs w:val="22"/>
          <w:lang w:val="pt-BR"/>
        </w:rPr>
        <w:t xml:space="preserve"> traseiras curtas</w:t>
      </w:r>
      <w:r w:rsidR="00DD571F">
        <w:rPr>
          <w:rFonts w:cs="Arial"/>
          <w:szCs w:val="22"/>
          <w:lang w:val="pt-BR"/>
        </w:rPr>
        <w:t xml:space="preserve"> e trapezoidais</w:t>
      </w:r>
      <w:r w:rsidRPr="005E0CE3">
        <w:rPr>
          <w:rFonts w:cs="Arial"/>
          <w:szCs w:val="22"/>
          <w:lang w:val="pt-BR"/>
        </w:rPr>
        <w:t xml:space="preserve"> </w:t>
      </w:r>
      <w:r w:rsidR="00BF7EEC" w:rsidRPr="005E0CE3">
        <w:rPr>
          <w:rFonts w:cs="Arial"/>
          <w:szCs w:val="22"/>
          <w:lang w:val="pt-BR"/>
        </w:rPr>
        <w:t>g</w:t>
      </w:r>
      <w:r w:rsidRPr="005E0CE3">
        <w:rPr>
          <w:rFonts w:cs="Arial"/>
          <w:szCs w:val="22"/>
          <w:lang w:val="pt-BR"/>
        </w:rPr>
        <w:t>rade protetora da lanterna traseira</w:t>
      </w:r>
      <w:r w:rsidR="00BF7EEC" w:rsidRPr="005E0CE3">
        <w:rPr>
          <w:rFonts w:cs="Arial"/>
          <w:szCs w:val="22"/>
          <w:lang w:val="pt-BR"/>
        </w:rPr>
        <w:t>.</w:t>
      </w:r>
    </w:p>
    <w:p w14:paraId="2EF317B2" w14:textId="77777777" w:rsidR="001B7A40" w:rsidRDefault="001B7A40" w:rsidP="001B7A40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14:paraId="3EE0D6B7" w14:textId="77777777" w:rsidR="00F323C5" w:rsidRPr="00D04524" w:rsidRDefault="001B7A40" w:rsidP="00F323C5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D04524">
        <w:rPr>
          <w:rFonts w:cs="Arial"/>
          <w:b/>
          <w:bCs/>
          <w:szCs w:val="22"/>
          <w:lang w:val="pt-BR"/>
        </w:rPr>
        <w:t>Cabina confortável e ergonômica, com conceito home office</w:t>
      </w:r>
    </w:p>
    <w:p w14:paraId="5299F628" w14:textId="77777777" w:rsidR="00F323C5" w:rsidRPr="00D04524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78547E7" w14:textId="6B7CBFEF" w:rsidR="001B7A40" w:rsidRPr="00D04524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04524">
        <w:rPr>
          <w:rFonts w:cs="Arial"/>
          <w:szCs w:val="22"/>
          <w:lang w:val="pt-BR"/>
        </w:rPr>
        <w:t xml:space="preserve">A cabina </w:t>
      </w:r>
      <w:r w:rsidR="001B7A40" w:rsidRPr="00D04524">
        <w:rPr>
          <w:rFonts w:cs="Arial"/>
          <w:szCs w:val="22"/>
          <w:lang w:val="pt-BR"/>
        </w:rPr>
        <w:t xml:space="preserve">do novo </w:t>
      </w:r>
      <w:proofErr w:type="spellStart"/>
      <w:r w:rsidR="001B7A40" w:rsidRPr="00D04524">
        <w:rPr>
          <w:rFonts w:cs="Arial"/>
          <w:szCs w:val="22"/>
          <w:lang w:val="pt-BR"/>
        </w:rPr>
        <w:t>Accelo</w:t>
      </w:r>
      <w:proofErr w:type="spellEnd"/>
      <w:r w:rsidR="001B7A40" w:rsidRPr="00D04524">
        <w:rPr>
          <w:rFonts w:cs="Arial"/>
          <w:szCs w:val="22"/>
          <w:lang w:val="pt-BR"/>
        </w:rPr>
        <w:t xml:space="preserve"> </w:t>
      </w:r>
      <w:r w:rsidRPr="00D04524">
        <w:rPr>
          <w:rFonts w:cs="Arial"/>
          <w:szCs w:val="22"/>
          <w:lang w:val="pt-BR"/>
        </w:rPr>
        <w:t xml:space="preserve">continua a ser oferecida em duas versões: </w:t>
      </w:r>
      <w:r w:rsidRPr="00D04524">
        <w:rPr>
          <w:rFonts w:cs="Arial"/>
          <w:b/>
          <w:szCs w:val="22"/>
          <w:lang w:val="pt-BR"/>
        </w:rPr>
        <w:t>Curta e Estendida</w:t>
      </w:r>
      <w:r w:rsidRPr="00D04524">
        <w:rPr>
          <w:rFonts w:cs="Arial"/>
          <w:szCs w:val="22"/>
          <w:lang w:val="pt-BR"/>
        </w:rPr>
        <w:t>. Ambas asseguram excelente conforto e ergonomia, dando opção de escolha para o cliente de acordo com sua aplicação. O interior da cabina</w:t>
      </w:r>
      <w:r w:rsidR="001B7A40" w:rsidRPr="00D04524">
        <w:rPr>
          <w:rFonts w:cs="Arial"/>
          <w:szCs w:val="22"/>
          <w:lang w:val="pt-BR"/>
        </w:rPr>
        <w:t xml:space="preserve">, reafirmando o seu conceito home office, </w:t>
      </w:r>
      <w:r w:rsidRPr="00D04524">
        <w:rPr>
          <w:rFonts w:cs="Arial"/>
          <w:szCs w:val="22"/>
          <w:lang w:val="pt-BR"/>
        </w:rPr>
        <w:t>se destaca pelo conforto e também pela praticidade, a fim de garantir uma melhor experiência ao motorista.</w:t>
      </w:r>
    </w:p>
    <w:p w14:paraId="4F244DEC" w14:textId="77777777" w:rsidR="001B7A40" w:rsidRPr="00D04524" w:rsidRDefault="001B7A40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ECE2AE1" w14:textId="77777777" w:rsidR="000915B6" w:rsidRPr="00D04524" w:rsidRDefault="00F323C5" w:rsidP="001B7A4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04524">
        <w:rPr>
          <w:rFonts w:cs="Arial"/>
          <w:szCs w:val="22"/>
          <w:lang w:val="pt-BR"/>
        </w:rPr>
        <w:t>Vários itens da cabina vêm do</w:t>
      </w:r>
      <w:r w:rsidR="000915B6" w:rsidRPr="00D04524">
        <w:rPr>
          <w:rFonts w:cs="Arial"/>
          <w:szCs w:val="22"/>
          <w:lang w:val="pt-BR"/>
        </w:rPr>
        <w:t>s</w:t>
      </w:r>
      <w:r w:rsidRPr="00D04524">
        <w:rPr>
          <w:rFonts w:cs="Arial"/>
          <w:szCs w:val="22"/>
          <w:lang w:val="pt-BR"/>
        </w:rPr>
        <w:t xml:space="preserve"> modelo</w:t>
      </w:r>
      <w:r w:rsidR="000915B6" w:rsidRPr="00D04524">
        <w:rPr>
          <w:rFonts w:cs="Arial"/>
          <w:szCs w:val="22"/>
          <w:lang w:val="pt-BR"/>
        </w:rPr>
        <w:t>s</w:t>
      </w:r>
      <w:r w:rsidRPr="00D04524">
        <w:rPr>
          <w:rFonts w:cs="Arial"/>
          <w:szCs w:val="22"/>
          <w:lang w:val="pt-BR"/>
        </w:rPr>
        <w:t xml:space="preserve"> </w:t>
      </w:r>
      <w:proofErr w:type="spellStart"/>
      <w:r w:rsidRPr="00D04524">
        <w:rPr>
          <w:rFonts w:cs="Arial"/>
          <w:szCs w:val="22"/>
          <w:lang w:val="pt-BR"/>
        </w:rPr>
        <w:t>BlueTec</w:t>
      </w:r>
      <w:proofErr w:type="spellEnd"/>
      <w:r w:rsidRPr="00D04524">
        <w:rPr>
          <w:rFonts w:cs="Arial"/>
          <w:szCs w:val="22"/>
          <w:lang w:val="pt-BR"/>
        </w:rPr>
        <w:t xml:space="preserve"> 6 e se mantêm no novo </w:t>
      </w:r>
      <w:proofErr w:type="spellStart"/>
      <w:r w:rsidRPr="00D04524">
        <w:rPr>
          <w:rFonts w:cs="Arial"/>
          <w:szCs w:val="22"/>
          <w:lang w:val="pt-BR"/>
        </w:rPr>
        <w:t>Accelo</w:t>
      </w:r>
      <w:proofErr w:type="spellEnd"/>
      <w:r w:rsidRPr="00D04524">
        <w:rPr>
          <w:rFonts w:cs="Arial"/>
          <w:szCs w:val="22"/>
          <w:lang w:val="pt-BR"/>
        </w:rPr>
        <w:t xml:space="preserve">: painel com display de 12,4 centímetros com sistema de navegação padronizado com </w:t>
      </w:r>
      <w:proofErr w:type="spellStart"/>
      <w:r w:rsidRPr="00D04524">
        <w:rPr>
          <w:rFonts w:cs="Arial"/>
          <w:szCs w:val="22"/>
          <w:lang w:val="pt-BR"/>
        </w:rPr>
        <w:t>Atego</w:t>
      </w:r>
      <w:proofErr w:type="spellEnd"/>
      <w:r w:rsidRPr="00D04524">
        <w:rPr>
          <w:rFonts w:cs="Arial"/>
          <w:szCs w:val="22"/>
          <w:lang w:val="pt-BR"/>
        </w:rPr>
        <w:t xml:space="preserve">, </w:t>
      </w:r>
      <w:proofErr w:type="spellStart"/>
      <w:r w:rsidRPr="00D04524">
        <w:rPr>
          <w:rFonts w:cs="Arial"/>
          <w:szCs w:val="22"/>
          <w:lang w:val="pt-BR"/>
        </w:rPr>
        <w:t>Actros</w:t>
      </w:r>
      <w:proofErr w:type="spellEnd"/>
      <w:r w:rsidRPr="00D04524">
        <w:rPr>
          <w:rFonts w:cs="Arial"/>
          <w:szCs w:val="22"/>
          <w:lang w:val="pt-BR"/>
        </w:rPr>
        <w:t xml:space="preserve"> e </w:t>
      </w:r>
      <w:proofErr w:type="spellStart"/>
      <w:r w:rsidRPr="00D04524">
        <w:rPr>
          <w:rFonts w:cs="Arial"/>
          <w:szCs w:val="22"/>
          <w:lang w:val="pt-BR"/>
        </w:rPr>
        <w:t>Arocs</w:t>
      </w:r>
      <w:proofErr w:type="spellEnd"/>
      <w:r w:rsidRPr="00D04524">
        <w:rPr>
          <w:rFonts w:cs="Arial"/>
          <w:szCs w:val="22"/>
          <w:lang w:val="pt-BR"/>
        </w:rPr>
        <w:t xml:space="preserve">, modo </w:t>
      </w:r>
      <w:proofErr w:type="spellStart"/>
      <w:r w:rsidRPr="00D04524">
        <w:rPr>
          <w:rFonts w:cs="Arial"/>
          <w:szCs w:val="22"/>
          <w:lang w:val="pt-BR"/>
        </w:rPr>
        <w:t>EcoSuport</w:t>
      </w:r>
      <w:proofErr w:type="spellEnd"/>
      <w:r w:rsidRPr="00D04524">
        <w:rPr>
          <w:rFonts w:cs="Arial"/>
          <w:szCs w:val="22"/>
          <w:lang w:val="pt-BR"/>
        </w:rPr>
        <w:t xml:space="preserve"> para avaliação de condução do motorista e pressão da turbina, teclas com design padronizado com </w:t>
      </w:r>
      <w:proofErr w:type="spellStart"/>
      <w:r w:rsidRPr="00D04524">
        <w:rPr>
          <w:rFonts w:cs="Arial"/>
          <w:szCs w:val="22"/>
          <w:lang w:val="pt-BR"/>
        </w:rPr>
        <w:t>Atego</w:t>
      </w:r>
      <w:proofErr w:type="spellEnd"/>
      <w:r w:rsidRPr="00D04524">
        <w:rPr>
          <w:rFonts w:cs="Arial"/>
          <w:szCs w:val="22"/>
          <w:lang w:val="pt-BR"/>
        </w:rPr>
        <w:t xml:space="preserve">, </w:t>
      </w:r>
      <w:proofErr w:type="spellStart"/>
      <w:r w:rsidRPr="00D04524">
        <w:rPr>
          <w:rFonts w:cs="Arial"/>
          <w:szCs w:val="22"/>
          <w:lang w:val="pt-BR"/>
        </w:rPr>
        <w:t>Arocs</w:t>
      </w:r>
      <w:proofErr w:type="spellEnd"/>
      <w:r w:rsidRPr="00D04524">
        <w:rPr>
          <w:rFonts w:cs="Arial"/>
          <w:szCs w:val="22"/>
          <w:lang w:val="pt-BR"/>
        </w:rPr>
        <w:t xml:space="preserve"> e </w:t>
      </w:r>
      <w:proofErr w:type="spellStart"/>
      <w:r w:rsidRPr="00D04524">
        <w:rPr>
          <w:rFonts w:cs="Arial"/>
          <w:szCs w:val="22"/>
          <w:lang w:val="pt-BR"/>
        </w:rPr>
        <w:t>Actros</w:t>
      </w:r>
      <w:proofErr w:type="spellEnd"/>
      <w:r w:rsidRPr="00D04524">
        <w:rPr>
          <w:rFonts w:cs="Arial"/>
          <w:szCs w:val="22"/>
          <w:lang w:val="pt-BR"/>
        </w:rPr>
        <w:t xml:space="preserve">, novo conjunto de espelhos com espelho de aproximação, console para guarda de objetos no teto, alavanca do câmbio automatizado integrada na coluna de direção e padronizada com o restante da linha, coluna de direção com 13 graus </w:t>
      </w:r>
      <w:r w:rsidRPr="00D04524">
        <w:rPr>
          <w:rFonts w:cs="Arial"/>
          <w:szCs w:val="22"/>
          <w:lang w:val="pt-BR"/>
        </w:rPr>
        <w:lastRenderedPageBreak/>
        <w:t>de ajustes, volante com maior pega e porta-copos.</w:t>
      </w:r>
    </w:p>
    <w:p w14:paraId="064FD2E8" w14:textId="77777777" w:rsidR="000915B6" w:rsidRPr="00D04524" w:rsidRDefault="000915B6" w:rsidP="001B7A4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F5AC79A" w14:textId="4F877B77" w:rsidR="000915B6" w:rsidRPr="00D04524" w:rsidRDefault="001B7A40" w:rsidP="000915B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04524">
        <w:rPr>
          <w:rFonts w:cs="Arial"/>
          <w:szCs w:val="22"/>
          <w:lang w:val="pt-BR" w:eastAsia="pt-BR"/>
        </w:rPr>
        <w:t>“</w:t>
      </w:r>
      <w:r w:rsidR="000915B6" w:rsidRPr="00D04524">
        <w:rPr>
          <w:rFonts w:cs="Arial"/>
          <w:szCs w:val="22"/>
          <w:lang w:val="pt-BR"/>
        </w:rPr>
        <w:t xml:space="preserve">A cabina do </w:t>
      </w:r>
      <w:proofErr w:type="spellStart"/>
      <w:r w:rsidR="000915B6" w:rsidRPr="00D04524">
        <w:rPr>
          <w:rFonts w:cs="Arial"/>
          <w:szCs w:val="22"/>
          <w:lang w:val="pt-BR"/>
        </w:rPr>
        <w:t>Accelo</w:t>
      </w:r>
      <w:proofErr w:type="spellEnd"/>
      <w:r w:rsidR="000915B6" w:rsidRPr="00D04524">
        <w:rPr>
          <w:rFonts w:cs="Arial"/>
          <w:szCs w:val="22"/>
          <w:lang w:val="pt-BR"/>
        </w:rPr>
        <w:t xml:space="preserve"> já é um sucesso no mercado e continuará sendo, porque sempre trabalhamos para aprimorar cada detalhe, ouvindo e atendendo às demandas e sugestões dos clientes</w:t>
      </w:r>
      <w:r w:rsidRPr="00D04524">
        <w:rPr>
          <w:rFonts w:cs="Arial"/>
          <w:szCs w:val="22"/>
          <w:lang w:val="pt-BR" w:eastAsia="pt-BR"/>
        </w:rPr>
        <w:t>”</w:t>
      </w:r>
      <w:r w:rsidR="000915B6" w:rsidRPr="00D04524">
        <w:rPr>
          <w:rFonts w:cs="Arial"/>
          <w:szCs w:val="22"/>
          <w:lang w:val="pt-BR" w:eastAsia="pt-BR"/>
        </w:rPr>
        <w:t>, diz Marcos Andrade.</w:t>
      </w:r>
      <w:r w:rsidR="000915B6" w:rsidRPr="00D04524">
        <w:rPr>
          <w:rFonts w:cs="Arial"/>
          <w:szCs w:val="22"/>
          <w:lang w:val="pt-BR"/>
        </w:rPr>
        <w:t xml:space="preserve"> </w:t>
      </w:r>
      <w:r w:rsidR="000915B6" w:rsidRPr="00D04524">
        <w:rPr>
          <w:rFonts w:cs="Arial"/>
          <w:szCs w:val="22"/>
          <w:lang w:val="pt-BR" w:eastAsia="pt-BR"/>
        </w:rPr>
        <w:t xml:space="preserve">“Por exemplo: </w:t>
      </w:r>
      <w:r w:rsidR="000915B6" w:rsidRPr="00D04524">
        <w:rPr>
          <w:rFonts w:cs="Arial"/>
          <w:b/>
          <w:szCs w:val="22"/>
          <w:lang w:val="pt-BR"/>
        </w:rPr>
        <w:t xml:space="preserve">o novo </w:t>
      </w:r>
      <w:proofErr w:type="spellStart"/>
      <w:r w:rsidR="000915B6" w:rsidRPr="00D04524">
        <w:rPr>
          <w:rFonts w:cs="Arial"/>
          <w:b/>
          <w:szCs w:val="22"/>
          <w:lang w:val="pt-BR"/>
        </w:rPr>
        <w:t>Accelo</w:t>
      </w:r>
      <w:proofErr w:type="spellEnd"/>
      <w:r w:rsidR="000915B6" w:rsidRPr="00D04524">
        <w:rPr>
          <w:rFonts w:cs="Arial"/>
          <w:b/>
          <w:szCs w:val="22"/>
          <w:lang w:val="pt-BR"/>
        </w:rPr>
        <w:t xml:space="preserve"> é o primeiro caminhão a sair de fábrica com pintura branco pérola</w:t>
      </w:r>
      <w:r w:rsidR="000915B6" w:rsidRPr="00D04524">
        <w:rPr>
          <w:rFonts w:cs="Arial"/>
          <w:szCs w:val="22"/>
          <w:lang w:val="pt-BR"/>
        </w:rPr>
        <w:t>. Além de visualmente mais bonita e elegante, essa pintura é mais resistente, devido à camada adicional de tinta perolizada</w:t>
      </w:r>
      <w:r w:rsidR="00D04524">
        <w:rPr>
          <w:rFonts w:cs="Arial"/>
          <w:szCs w:val="22"/>
          <w:lang w:val="pt-BR"/>
        </w:rPr>
        <w:t>”</w:t>
      </w:r>
      <w:r w:rsidR="000915B6" w:rsidRPr="00D04524">
        <w:rPr>
          <w:rFonts w:cs="Arial"/>
          <w:szCs w:val="22"/>
          <w:lang w:val="pt-BR"/>
        </w:rPr>
        <w:t>.</w:t>
      </w:r>
    </w:p>
    <w:p w14:paraId="18A83710" w14:textId="77777777" w:rsidR="00F323C5" w:rsidRPr="00D04524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8552BAB" w14:textId="77777777" w:rsidR="00F323C5" w:rsidRPr="00D04524" w:rsidRDefault="00F323C5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04524">
        <w:rPr>
          <w:rFonts w:cs="Arial"/>
          <w:szCs w:val="22"/>
          <w:lang w:val="pt-BR"/>
        </w:rPr>
        <w:t xml:space="preserve">O novo </w:t>
      </w:r>
      <w:proofErr w:type="spellStart"/>
      <w:r w:rsidRPr="00D04524">
        <w:rPr>
          <w:rFonts w:cs="Arial"/>
          <w:szCs w:val="22"/>
          <w:lang w:val="pt-BR"/>
        </w:rPr>
        <w:t>Accelo</w:t>
      </w:r>
      <w:proofErr w:type="spellEnd"/>
      <w:r w:rsidRPr="00D04524">
        <w:rPr>
          <w:rFonts w:cs="Arial"/>
          <w:szCs w:val="22"/>
          <w:lang w:val="pt-BR"/>
        </w:rPr>
        <w:t xml:space="preserve"> </w:t>
      </w:r>
      <w:r w:rsidR="000915B6" w:rsidRPr="00D04524">
        <w:rPr>
          <w:rFonts w:cs="Arial"/>
          <w:szCs w:val="22"/>
          <w:lang w:val="pt-BR"/>
        </w:rPr>
        <w:t>também se diferencia no mercado por suas</w:t>
      </w:r>
      <w:r w:rsidRPr="00D04524">
        <w:rPr>
          <w:rFonts w:cs="Arial"/>
          <w:szCs w:val="22"/>
          <w:lang w:val="pt-BR"/>
        </w:rPr>
        <w:t xml:space="preserve"> </w:t>
      </w:r>
      <w:r w:rsidRPr="00D04524">
        <w:rPr>
          <w:rFonts w:cs="Arial"/>
          <w:b/>
          <w:szCs w:val="22"/>
          <w:lang w:val="pt-BR"/>
        </w:rPr>
        <w:t>tecnologias de segurança</w:t>
      </w:r>
      <w:r w:rsidRPr="00D04524">
        <w:rPr>
          <w:rFonts w:cs="Arial"/>
          <w:szCs w:val="22"/>
          <w:lang w:val="pt-BR"/>
        </w:rPr>
        <w:t xml:space="preserve">. </w:t>
      </w:r>
      <w:r w:rsidR="000915B6" w:rsidRPr="00D04524">
        <w:rPr>
          <w:rFonts w:cs="Arial"/>
          <w:szCs w:val="22"/>
          <w:lang w:val="pt-BR"/>
        </w:rPr>
        <w:t>Ele vem equipado com</w:t>
      </w:r>
      <w:r w:rsidRPr="00D04524">
        <w:rPr>
          <w:rFonts w:cs="Arial"/>
          <w:szCs w:val="22"/>
          <w:lang w:val="pt-BR"/>
        </w:rPr>
        <w:t xml:space="preserve"> sistemas como Top </w:t>
      </w:r>
      <w:proofErr w:type="spellStart"/>
      <w:r w:rsidRPr="00D04524">
        <w:rPr>
          <w:rFonts w:cs="Arial"/>
          <w:szCs w:val="22"/>
          <w:lang w:val="pt-BR"/>
        </w:rPr>
        <w:t>Brake</w:t>
      </w:r>
      <w:proofErr w:type="spellEnd"/>
      <w:r w:rsidRPr="00D04524">
        <w:rPr>
          <w:rFonts w:cs="Arial"/>
          <w:szCs w:val="22"/>
          <w:lang w:val="pt-BR"/>
        </w:rPr>
        <w:t>, ABS, ASR, Controle Eletrônico de Estabilidade, Distribuição Eletrônica de Frenagem, Luzes Traseiras de Frenagem de Emergência e Assistência de Partida em Rampa.</w:t>
      </w:r>
    </w:p>
    <w:p w14:paraId="46790434" w14:textId="77777777" w:rsidR="00B0528D" w:rsidRPr="00D04524" w:rsidRDefault="00B0528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A32ADD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8962F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2DB0304F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8962FD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5B3A203D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FF3A052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205A53AA" w14:textId="77777777" w:rsidR="008978C2" w:rsidRPr="008962FD" w:rsidRDefault="00457297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F63C" w14:textId="77777777" w:rsidR="009A7613" w:rsidRDefault="009A7613">
      <w:r>
        <w:separator/>
      </w:r>
    </w:p>
  </w:endnote>
  <w:endnote w:type="continuationSeparator" w:id="0">
    <w:p w14:paraId="740A29C9" w14:textId="77777777" w:rsidR="009A7613" w:rsidRDefault="009A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3416" w14:textId="77777777" w:rsidR="00C97E22" w:rsidRDefault="00C97E22">
    <w:pPr>
      <w:pStyle w:val="Rodap"/>
      <w:ind w:right="-2583"/>
      <w:rPr>
        <w:noProof/>
        <w:sz w:val="18"/>
      </w:rPr>
    </w:pPr>
  </w:p>
  <w:p w14:paraId="31BC172B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AC19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3F2031C5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3"/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6124" w14:textId="77777777" w:rsidR="009A7613" w:rsidRDefault="009A7613">
      <w:r>
        <w:separator/>
      </w:r>
    </w:p>
  </w:footnote>
  <w:footnote w:type="continuationSeparator" w:id="0">
    <w:p w14:paraId="7880BB08" w14:textId="77777777" w:rsidR="009A7613" w:rsidRDefault="009A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1E2A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FC13A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C13AF" w:rsidRPr="004B132A">
      <w:rPr>
        <w:rStyle w:val="Nmerodepgina"/>
        <w:rFonts w:ascii="CorpoA" w:hAnsi="CorpoA"/>
        <w:noProof/>
        <w:sz w:val="22"/>
      </w:rPr>
      <w:fldChar w:fldCharType="separate"/>
    </w:r>
    <w:r w:rsidR="00BD0F15">
      <w:rPr>
        <w:rStyle w:val="Nmerodepgina"/>
        <w:rFonts w:ascii="CorpoA" w:hAnsi="CorpoA"/>
        <w:noProof/>
        <w:sz w:val="22"/>
      </w:rPr>
      <w:t>9</w:t>
    </w:r>
    <w:r w:rsidR="00FC13AF" w:rsidRPr="004B132A">
      <w:rPr>
        <w:rStyle w:val="Nmerodepgina"/>
        <w:rFonts w:ascii="CorpoA" w:hAnsi="CorpoA"/>
        <w:noProof/>
        <w:sz w:val="22"/>
      </w:rPr>
      <w:fldChar w:fldCharType="end"/>
    </w:r>
  </w:p>
  <w:p w14:paraId="3F59FA17" w14:textId="77777777" w:rsidR="00C97E22" w:rsidRDefault="00C97E22">
    <w:pPr>
      <w:pStyle w:val="Cabealho"/>
      <w:spacing w:line="305" w:lineRule="exact"/>
      <w:rPr>
        <w:noProof/>
      </w:rPr>
    </w:pPr>
  </w:p>
  <w:p w14:paraId="79DC0D1C" w14:textId="77777777" w:rsidR="00C97E22" w:rsidRDefault="00C97E22">
    <w:pPr>
      <w:framePr w:w="7422" w:h="851" w:hSpace="142" w:wrap="around" w:vAnchor="page" w:hAnchor="page" w:x="1419" w:y="2938"/>
    </w:pPr>
  </w:p>
  <w:p w14:paraId="09EFD353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0685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666EA246" wp14:editId="3D543C6F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6D02BF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F0F187B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212AD7EA" w14:textId="77777777" w:rsidR="00C97E22" w:rsidRDefault="00C97E22">
    <w:pPr>
      <w:pStyle w:val="Cabealho"/>
      <w:spacing w:line="305" w:lineRule="atLeast"/>
      <w:rPr>
        <w:noProof/>
      </w:rPr>
    </w:pPr>
  </w:p>
  <w:p w14:paraId="03A9EC73" w14:textId="77777777" w:rsidR="00C97E22" w:rsidRDefault="00C97E22">
    <w:pPr>
      <w:pStyle w:val="Cabealho"/>
      <w:spacing w:line="305" w:lineRule="atLeast"/>
      <w:rPr>
        <w:noProof/>
      </w:rPr>
    </w:pPr>
  </w:p>
  <w:p w14:paraId="28E0B359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C347B"/>
    <w:multiLevelType w:val="hybridMultilevel"/>
    <w:tmpl w:val="381E5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4568"/>
    <w:multiLevelType w:val="hybridMultilevel"/>
    <w:tmpl w:val="DF601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597786">
    <w:abstractNumId w:val="36"/>
  </w:num>
  <w:num w:numId="2" w16cid:durableId="138811365">
    <w:abstractNumId w:val="35"/>
  </w:num>
  <w:num w:numId="3" w16cid:durableId="1358383662">
    <w:abstractNumId w:val="18"/>
  </w:num>
  <w:num w:numId="4" w16cid:durableId="976762939">
    <w:abstractNumId w:val="6"/>
  </w:num>
  <w:num w:numId="5" w16cid:durableId="1624801222">
    <w:abstractNumId w:val="34"/>
  </w:num>
  <w:num w:numId="6" w16cid:durableId="149849790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2709592">
    <w:abstractNumId w:val="24"/>
  </w:num>
  <w:num w:numId="8" w16cid:durableId="581724491">
    <w:abstractNumId w:val="10"/>
  </w:num>
  <w:num w:numId="9" w16cid:durableId="14625323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1330">
    <w:abstractNumId w:val="38"/>
  </w:num>
  <w:num w:numId="11" w16cid:durableId="940644610">
    <w:abstractNumId w:val="31"/>
  </w:num>
  <w:num w:numId="12" w16cid:durableId="640309482">
    <w:abstractNumId w:val="4"/>
  </w:num>
  <w:num w:numId="13" w16cid:durableId="1588810865">
    <w:abstractNumId w:val="4"/>
  </w:num>
  <w:num w:numId="14" w16cid:durableId="2096516928">
    <w:abstractNumId w:val="41"/>
  </w:num>
  <w:num w:numId="15" w16cid:durableId="148641936">
    <w:abstractNumId w:val="27"/>
  </w:num>
  <w:num w:numId="16" w16cid:durableId="1238201032">
    <w:abstractNumId w:val="26"/>
  </w:num>
  <w:num w:numId="17" w16cid:durableId="21028708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537511">
    <w:abstractNumId w:val="32"/>
  </w:num>
  <w:num w:numId="19" w16cid:durableId="1598558443">
    <w:abstractNumId w:val="1"/>
  </w:num>
  <w:num w:numId="20" w16cid:durableId="1189101915">
    <w:abstractNumId w:val="37"/>
  </w:num>
  <w:num w:numId="21" w16cid:durableId="2111706273">
    <w:abstractNumId w:val="9"/>
  </w:num>
  <w:num w:numId="22" w16cid:durableId="236398943">
    <w:abstractNumId w:val="25"/>
  </w:num>
  <w:num w:numId="23" w16cid:durableId="160976899">
    <w:abstractNumId w:val="15"/>
  </w:num>
  <w:num w:numId="24" w16cid:durableId="1925676212">
    <w:abstractNumId w:val="0"/>
  </w:num>
  <w:num w:numId="25" w16cid:durableId="1477643712">
    <w:abstractNumId w:val="20"/>
  </w:num>
  <w:num w:numId="26" w16cid:durableId="538470612">
    <w:abstractNumId w:val="33"/>
  </w:num>
  <w:num w:numId="27" w16cid:durableId="809710586">
    <w:abstractNumId w:val="29"/>
  </w:num>
  <w:num w:numId="28" w16cid:durableId="1450539987">
    <w:abstractNumId w:val="6"/>
  </w:num>
  <w:num w:numId="29" w16cid:durableId="1102140153">
    <w:abstractNumId w:val="3"/>
  </w:num>
  <w:num w:numId="30" w16cid:durableId="1333025354">
    <w:abstractNumId w:val="7"/>
  </w:num>
  <w:num w:numId="31" w16cid:durableId="1838181847">
    <w:abstractNumId w:val="17"/>
  </w:num>
  <w:num w:numId="32" w16cid:durableId="1374034136">
    <w:abstractNumId w:val="39"/>
  </w:num>
  <w:num w:numId="33" w16cid:durableId="326369623">
    <w:abstractNumId w:val="5"/>
  </w:num>
  <w:num w:numId="34" w16cid:durableId="426921560">
    <w:abstractNumId w:val="30"/>
  </w:num>
  <w:num w:numId="35" w16cid:durableId="997660418">
    <w:abstractNumId w:val="23"/>
  </w:num>
  <w:num w:numId="36" w16cid:durableId="1660385917">
    <w:abstractNumId w:val="21"/>
  </w:num>
  <w:num w:numId="37" w16cid:durableId="1938052889">
    <w:abstractNumId w:val="14"/>
  </w:num>
  <w:num w:numId="38" w16cid:durableId="882329546">
    <w:abstractNumId w:val="40"/>
  </w:num>
  <w:num w:numId="39" w16cid:durableId="587275958">
    <w:abstractNumId w:val="28"/>
  </w:num>
  <w:num w:numId="40" w16cid:durableId="107282638">
    <w:abstractNumId w:val="19"/>
  </w:num>
  <w:num w:numId="41" w16cid:durableId="414937607">
    <w:abstractNumId w:val="12"/>
  </w:num>
  <w:num w:numId="42" w16cid:durableId="1469863034">
    <w:abstractNumId w:val="11"/>
  </w:num>
  <w:num w:numId="43" w16cid:durableId="2020546174">
    <w:abstractNumId w:val="13"/>
  </w:num>
  <w:num w:numId="44" w16cid:durableId="200435230">
    <w:abstractNumId w:val="8"/>
  </w:num>
  <w:num w:numId="45" w16cid:durableId="1484272302">
    <w:abstractNumId w:val="2"/>
  </w:num>
  <w:num w:numId="46" w16cid:durableId="2464209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01E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631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1948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1D7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57297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0CE3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07990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211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0B8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0F1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1BA9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E2C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4C8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4524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1962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571F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1"/>
    <o:shapelayout v:ext="edit">
      <o:idmap v:ext="edit" data="2"/>
    </o:shapelayout>
  </w:shapeDefaults>
  <w:decimalSymbol w:val=","/>
  <w:listSeparator w:val=";"/>
  <w14:docId w14:val="4EDF8D35"/>
  <w15:docId w15:val="{16F90ACE-BDA1-44DC-B2CE-1D3FFAD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11439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13530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18</cp:revision>
  <cp:lastPrinted>2019-04-09T19:44:00Z</cp:lastPrinted>
  <dcterms:created xsi:type="dcterms:W3CDTF">2024-10-03T11:51:00Z</dcterms:created>
  <dcterms:modified xsi:type="dcterms:W3CDTF">2024-10-14T12:09:00Z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