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0765" w14:textId="77777777" w:rsidR="008978C2" w:rsidRPr="00BD1A78" w:rsidRDefault="000A571A" w:rsidP="008978C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u w:val="single"/>
          <w:lang w:val="pt-BR"/>
        </w:rPr>
      </w:pPr>
      <w:r>
        <w:rPr>
          <w:rFonts w:asciiTheme="majorHAnsi" w:hAnsiTheme="majorHAnsi" w:cs="Arial"/>
          <w:noProof/>
          <w:szCs w:val="22"/>
          <w:u w:val="single"/>
        </w:rPr>
        <w:pict w14:anchorId="7D2A83F4">
          <v:shapetype id="_x0000_t202" coordsize="21600,21600" o:spt="202" path="m,l,21600r21600,l21600,xe">
            <v:stroke joinstyle="miter"/>
            <v:path gradientshapeok="t" o:connecttype="rect"/>
          </v:shapetype>
          <v:shape id="Text Box 630" o:spid="_x0000_s2051" type="#_x0000_t202" style="position:absolute;left:0;text-align:left;margin-left:374pt;margin-top:35.5pt;width:137.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<v:textbox>
              <w:txbxContent>
                <w:p w14:paraId="4ABF5281" w14:textId="77777777"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14:paraId="28CD0119" w14:textId="77777777"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002C3D" w:rsidRPr="00BD1A78">
        <w:rPr>
          <w:rFonts w:asciiTheme="majorHAnsi" w:hAnsiTheme="majorHAnsi" w:cs="Arial"/>
          <w:szCs w:val="22"/>
          <w:u w:val="single"/>
          <w:lang w:val="pt-BR"/>
        </w:rPr>
        <w:t>Caminhões</w:t>
      </w:r>
    </w:p>
    <w:p w14:paraId="38566EA8" w14:textId="77777777" w:rsidR="008978C2" w:rsidRPr="00C13A21" w:rsidRDefault="000A571A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highlight w:val="yellow"/>
          <w:u w:val="single"/>
          <w:lang w:val="pt-BR"/>
        </w:rPr>
      </w:pPr>
      <w:r>
        <w:rPr>
          <w:rFonts w:ascii="Arial" w:hAnsi="Arial" w:cs="Arial"/>
          <w:noProof/>
          <w:szCs w:val="22"/>
          <w:highlight w:val="yellow"/>
          <w:u w:val="single"/>
        </w:rPr>
        <w:pict w14:anchorId="631531E2">
          <v:shape id="Text Box 631" o:spid="_x0000_s2050" type="#_x0000_t202" style="position:absolute;left:0;text-align:left;margin-left:365.55pt;margin-top:6.15pt;width:143.25pt;height:7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<v:textbox>
              <w:txbxContent>
                <w:p w14:paraId="037B09F6" w14:textId="77777777" w:rsidR="006F2516" w:rsidRPr="00BD1A78" w:rsidRDefault="008978C2" w:rsidP="00F40AA1">
                  <w:pPr>
                    <w:jc w:val="center"/>
                    <w:rPr>
                      <w:rFonts w:ascii="Cambria" w:hAnsi="Cambria" w:cs="Arial"/>
                      <w:b/>
                      <w:lang w:val="pt-BR"/>
                    </w:rPr>
                  </w:pPr>
                  <w:r w:rsidRPr="00BD1A78">
                    <w:rPr>
                      <w:rFonts w:ascii="Cambria" w:hAnsi="Cambria" w:cs="Arial"/>
                      <w:b/>
                      <w:lang w:val="pt-BR"/>
                    </w:rPr>
                    <w:t>Informação à Imprensa</w:t>
                  </w:r>
                </w:p>
                <w:p w14:paraId="2239CDD4" w14:textId="0E64E6C6" w:rsidR="008978C2" w:rsidRPr="00BD1A78" w:rsidRDefault="00EC7061" w:rsidP="00F40AA1">
                  <w:pPr>
                    <w:jc w:val="center"/>
                    <w:rPr>
                      <w:rFonts w:ascii="Cambria" w:hAnsi="Cambria" w:cs="Arial"/>
                      <w:b/>
                      <w:lang w:val="pt-BR"/>
                    </w:rPr>
                  </w:pPr>
                  <w:r w:rsidRPr="00BD1A78">
                    <w:rPr>
                      <w:rFonts w:ascii="Cambria" w:hAnsi="Cambria" w:cs="Arial"/>
                      <w:lang w:val="pt-BR"/>
                    </w:rPr>
                    <w:t>2</w:t>
                  </w:r>
                  <w:r w:rsidR="006F4728">
                    <w:rPr>
                      <w:rFonts w:ascii="Cambria" w:hAnsi="Cambria" w:cs="Arial"/>
                      <w:lang w:val="pt-BR"/>
                    </w:rPr>
                    <w:t>4</w:t>
                  </w:r>
                  <w:r w:rsidR="00555B10" w:rsidRPr="00BD1A78">
                    <w:rPr>
                      <w:rFonts w:ascii="Cambria" w:hAnsi="Cambria" w:cs="Arial"/>
                      <w:lang w:val="pt-BR"/>
                    </w:rPr>
                    <w:t xml:space="preserve"> de </w:t>
                  </w:r>
                  <w:r w:rsidR="00492B4F" w:rsidRPr="00BD1A78">
                    <w:rPr>
                      <w:rFonts w:ascii="Cambria" w:hAnsi="Cambria" w:cs="Arial"/>
                      <w:lang w:val="pt-BR"/>
                    </w:rPr>
                    <w:t>abril</w:t>
                  </w:r>
                  <w:r w:rsidR="00C13A21" w:rsidRPr="00BD1A78">
                    <w:rPr>
                      <w:rFonts w:ascii="Cambria" w:hAnsi="Cambria" w:cs="Arial"/>
                      <w:lang w:val="pt-BR"/>
                    </w:rPr>
                    <w:t xml:space="preserve"> </w:t>
                  </w:r>
                  <w:r w:rsidR="008978C2" w:rsidRPr="00BD1A78">
                    <w:rPr>
                      <w:rFonts w:ascii="Cambria" w:hAnsi="Cambria" w:cs="Arial"/>
                      <w:lang w:val="pt-BR"/>
                    </w:rPr>
                    <w:t>de 202</w:t>
                  </w:r>
                  <w:r w:rsidR="00C13A21" w:rsidRPr="00BD1A78">
                    <w:rPr>
                      <w:rFonts w:ascii="Cambria" w:hAnsi="Cambria" w:cs="Arial"/>
                      <w:lang w:val="pt-BR"/>
                    </w:rPr>
                    <w:t>5</w:t>
                  </w:r>
                </w:p>
                <w:p w14:paraId="1E99FEFB" w14:textId="77777777" w:rsidR="008978C2" w:rsidRPr="00BD1A78" w:rsidRDefault="008978C2" w:rsidP="008978C2">
                  <w:pPr>
                    <w:rPr>
                      <w:rFonts w:ascii="Cambria" w:hAnsi="Cambri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14:paraId="66DFE903" w14:textId="77777777" w:rsidR="001B5EB9" w:rsidRPr="00BD1A78" w:rsidRDefault="00C13A21" w:rsidP="008978C2">
      <w:pPr>
        <w:pStyle w:val="Heading"/>
        <w:rPr>
          <w:rFonts w:asciiTheme="majorHAnsi" w:hAnsiTheme="majorHAnsi" w:cs="Arial"/>
          <w:szCs w:val="36"/>
          <w:lang w:val="pt-BR"/>
        </w:rPr>
      </w:pPr>
      <w:r w:rsidRPr="00BD1A78">
        <w:rPr>
          <w:rFonts w:asciiTheme="majorHAnsi" w:hAnsiTheme="majorHAnsi" w:cs="Arial"/>
          <w:szCs w:val="36"/>
          <w:lang w:val="pt-BR"/>
        </w:rPr>
        <w:t xml:space="preserve">Mercedes-Benz </w:t>
      </w:r>
      <w:r w:rsidR="00EC7061" w:rsidRPr="00BD1A78">
        <w:rPr>
          <w:rFonts w:asciiTheme="majorHAnsi" w:hAnsiTheme="majorHAnsi" w:cs="Arial"/>
          <w:szCs w:val="36"/>
          <w:lang w:val="pt-BR"/>
        </w:rPr>
        <w:t>leva toda sua linha de caminhões para a Agrishow</w:t>
      </w:r>
      <w:r w:rsidR="004B6D1D" w:rsidRPr="00BD1A78">
        <w:rPr>
          <w:rFonts w:asciiTheme="majorHAnsi" w:hAnsiTheme="majorHAnsi" w:cs="Arial"/>
          <w:szCs w:val="36"/>
          <w:lang w:val="pt-BR"/>
        </w:rPr>
        <w:t xml:space="preserve"> </w:t>
      </w:r>
      <w:r w:rsidRPr="00BD1A78">
        <w:rPr>
          <w:rFonts w:asciiTheme="majorHAnsi" w:hAnsiTheme="majorHAnsi" w:cs="Arial"/>
          <w:szCs w:val="36"/>
          <w:lang w:val="pt-BR"/>
        </w:rPr>
        <w:t xml:space="preserve">2025 </w:t>
      </w:r>
    </w:p>
    <w:p w14:paraId="36FB0AF5" w14:textId="77777777" w:rsidR="006E5BD2" w:rsidRPr="00BD1A78" w:rsidRDefault="00EC7061" w:rsidP="006E5BD2">
      <w:pPr>
        <w:pStyle w:val="DCSubhead"/>
        <w:numPr>
          <w:ilvl w:val="0"/>
          <w:numId w:val="39"/>
        </w:numPr>
        <w:rPr>
          <w:rFonts w:asciiTheme="majorHAnsi" w:hAnsiTheme="majorHAnsi" w:cs="Arial"/>
          <w:szCs w:val="22"/>
          <w:lang w:val="pt-BR"/>
        </w:rPr>
      </w:pPr>
      <w:r w:rsidRPr="00BD1A78">
        <w:rPr>
          <w:rFonts w:asciiTheme="majorHAnsi" w:hAnsiTheme="majorHAnsi" w:cs="Arial"/>
          <w:bCs/>
          <w:szCs w:val="22"/>
          <w:u w:val="single"/>
          <w:lang w:val="pt-BR" w:eastAsia="pt-BR"/>
        </w:rPr>
        <w:t>Actros mix</w:t>
      </w:r>
      <w:r w:rsidR="00E072AA" w:rsidRPr="00BD1A78">
        <w:rPr>
          <w:rFonts w:asciiTheme="majorHAnsi" w:hAnsiTheme="majorHAnsi" w:cs="Arial"/>
          <w:bCs/>
          <w:szCs w:val="22"/>
          <w:u w:val="single"/>
          <w:lang w:val="pt-BR" w:eastAsia="pt-BR"/>
        </w:rPr>
        <w:t>-</w:t>
      </w:r>
      <w:r w:rsidRPr="00BD1A78">
        <w:rPr>
          <w:rFonts w:asciiTheme="majorHAnsi" w:hAnsiTheme="majorHAnsi" w:cs="Arial"/>
          <w:bCs/>
          <w:szCs w:val="22"/>
          <w:u w:val="single"/>
          <w:lang w:val="pt-BR" w:eastAsia="pt-BR"/>
        </w:rPr>
        <w:t>road de 530 cavalos</w:t>
      </w:r>
      <w:r w:rsidRPr="00BD1A78">
        <w:rPr>
          <w:rFonts w:asciiTheme="majorHAnsi" w:hAnsiTheme="majorHAnsi" w:cs="Arial"/>
          <w:bCs/>
          <w:szCs w:val="22"/>
          <w:lang w:val="pt-BR" w:eastAsia="pt-BR"/>
        </w:rPr>
        <w:t xml:space="preserve"> é destaque no transporte de grãos, operando em estradas e vias não pavimentadas nas áreas agrícolas</w:t>
      </w:r>
    </w:p>
    <w:p w14:paraId="57E01DF0" w14:textId="77777777" w:rsidR="006E5BD2" w:rsidRPr="00BD1A78" w:rsidRDefault="00EC7061" w:rsidP="006E5BD2">
      <w:pPr>
        <w:pStyle w:val="DCSubhead"/>
        <w:numPr>
          <w:ilvl w:val="0"/>
          <w:numId w:val="39"/>
        </w:numPr>
        <w:rPr>
          <w:rFonts w:asciiTheme="majorHAnsi" w:hAnsiTheme="majorHAnsi" w:cs="Arial"/>
          <w:szCs w:val="22"/>
          <w:lang w:val="pt-BR"/>
        </w:rPr>
      </w:pPr>
      <w:r w:rsidRPr="00BD1A78">
        <w:rPr>
          <w:rFonts w:asciiTheme="majorHAnsi" w:hAnsiTheme="majorHAnsi" w:cs="Arial"/>
          <w:bCs/>
          <w:szCs w:val="22"/>
          <w:u w:val="single"/>
          <w:lang w:val="pt-BR" w:eastAsia="pt-BR"/>
        </w:rPr>
        <w:t>Arocs off-road</w:t>
      </w:r>
      <w:r w:rsidRPr="00BD1A78">
        <w:rPr>
          <w:rFonts w:asciiTheme="majorHAnsi" w:hAnsiTheme="majorHAnsi" w:cs="Arial"/>
          <w:bCs/>
          <w:szCs w:val="22"/>
          <w:lang w:val="pt-BR" w:eastAsia="pt-BR"/>
        </w:rPr>
        <w:t xml:space="preserve"> entrega força, robustez e tecnologia no transbordo da cana-de-açúcar</w:t>
      </w:r>
      <w:r w:rsidR="004829BD" w:rsidRPr="00BD1A78">
        <w:rPr>
          <w:rFonts w:asciiTheme="majorHAnsi" w:hAnsiTheme="majorHAnsi" w:cs="Arial"/>
          <w:bCs/>
          <w:szCs w:val="22"/>
          <w:lang w:val="pt-BR" w:eastAsia="pt-BR"/>
        </w:rPr>
        <w:t xml:space="preserve"> do campo à usina</w:t>
      </w:r>
    </w:p>
    <w:p w14:paraId="4BE95E39" w14:textId="77777777" w:rsidR="00EC7061" w:rsidRPr="00BD1A78" w:rsidRDefault="00EC7061" w:rsidP="006E5BD2">
      <w:pPr>
        <w:pStyle w:val="DCSubhead"/>
        <w:numPr>
          <w:ilvl w:val="0"/>
          <w:numId w:val="39"/>
        </w:numPr>
        <w:rPr>
          <w:rFonts w:asciiTheme="majorHAnsi" w:hAnsiTheme="majorHAnsi" w:cs="Arial"/>
          <w:szCs w:val="22"/>
          <w:lang w:val="pt-BR"/>
        </w:rPr>
      </w:pPr>
      <w:r w:rsidRPr="00BD1A78">
        <w:rPr>
          <w:rFonts w:asciiTheme="majorHAnsi" w:hAnsiTheme="majorHAnsi" w:cs="Arial"/>
          <w:bCs/>
          <w:szCs w:val="22"/>
          <w:u w:val="single"/>
          <w:lang w:val="pt-BR" w:eastAsia="pt-BR"/>
        </w:rPr>
        <w:t>Atego e Accelo</w:t>
      </w:r>
      <w:r w:rsidRPr="00BD1A78">
        <w:rPr>
          <w:rFonts w:asciiTheme="majorHAnsi" w:hAnsiTheme="majorHAnsi" w:cs="Arial"/>
          <w:bCs/>
          <w:szCs w:val="22"/>
          <w:lang w:val="pt-BR" w:eastAsia="pt-BR"/>
        </w:rPr>
        <w:t xml:space="preserve"> são indicados para diversas atividades de apoio </w:t>
      </w:r>
      <w:r w:rsidR="004829BD" w:rsidRPr="00BD1A78">
        <w:rPr>
          <w:rFonts w:asciiTheme="majorHAnsi" w:hAnsiTheme="majorHAnsi" w:cs="Arial"/>
          <w:bCs/>
          <w:szCs w:val="22"/>
          <w:lang w:val="pt-BR" w:eastAsia="pt-BR"/>
        </w:rPr>
        <w:t>nas áreas rurais</w:t>
      </w:r>
      <w:r w:rsidRPr="00BD1A78">
        <w:rPr>
          <w:rFonts w:asciiTheme="majorHAnsi" w:hAnsiTheme="majorHAnsi" w:cs="Arial"/>
          <w:bCs/>
          <w:szCs w:val="22"/>
          <w:lang w:val="pt-BR" w:eastAsia="pt-BR"/>
        </w:rPr>
        <w:t>, como transpor</w:t>
      </w:r>
      <w:r w:rsidR="00EF55F1" w:rsidRPr="00BD1A78">
        <w:rPr>
          <w:rFonts w:asciiTheme="majorHAnsi" w:hAnsiTheme="majorHAnsi" w:cs="Arial"/>
          <w:bCs/>
          <w:szCs w:val="22"/>
          <w:lang w:val="pt-BR" w:eastAsia="pt-BR"/>
        </w:rPr>
        <w:t xml:space="preserve">te de combustível, lubrificantes, </w:t>
      </w:r>
      <w:r w:rsidRPr="00BD1A78">
        <w:rPr>
          <w:rFonts w:asciiTheme="majorHAnsi" w:hAnsiTheme="majorHAnsi" w:cs="Arial"/>
          <w:bCs/>
          <w:szCs w:val="22"/>
          <w:lang w:val="pt-BR" w:eastAsia="pt-BR"/>
        </w:rPr>
        <w:t>bombeiro, água, sementes, insumos e muito mais</w:t>
      </w:r>
    </w:p>
    <w:p w14:paraId="52D088F9" w14:textId="77777777" w:rsidR="00BA1CE9" w:rsidRPr="00BD1A78" w:rsidRDefault="00EC7061" w:rsidP="00BA1CE9">
      <w:pPr>
        <w:pStyle w:val="DCSubhead"/>
        <w:numPr>
          <w:ilvl w:val="0"/>
          <w:numId w:val="39"/>
        </w:numPr>
        <w:rPr>
          <w:rFonts w:asciiTheme="majorHAnsi" w:hAnsiTheme="majorHAnsi" w:cs="Arial"/>
          <w:szCs w:val="22"/>
          <w:lang w:val="pt-BR"/>
        </w:rPr>
      </w:pPr>
      <w:r w:rsidRPr="00BD1A78">
        <w:rPr>
          <w:rFonts w:asciiTheme="majorHAnsi" w:hAnsiTheme="majorHAnsi" w:cs="Arial"/>
          <w:bCs/>
          <w:color w:val="070707"/>
          <w:szCs w:val="22"/>
          <w:u w:val="single"/>
          <w:lang w:val="pt-BR" w:eastAsia="pt-BR"/>
        </w:rPr>
        <w:t>Portfólio de peças e serviços</w:t>
      </w:r>
      <w:r w:rsidRPr="00BD1A78">
        <w:rPr>
          <w:rFonts w:asciiTheme="majorHAnsi" w:hAnsiTheme="majorHAnsi" w:cs="Arial"/>
          <w:bCs/>
          <w:color w:val="070707"/>
          <w:szCs w:val="22"/>
          <w:lang w:val="pt-BR" w:eastAsia="pt-BR"/>
        </w:rPr>
        <w:t xml:space="preserve"> </w:t>
      </w:r>
      <w:r w:rsidR="007541F1" w:rsidRPr="00BD1A78">
        <w:rPr>
          <w:rFonts w:asciiTheme="majorHAnsi" w:hAnsiTheme="majorHAnsi" w:cs="Arial"/>
          <w:bCs/>
          <w:color w:val="070707"/>
          <w:szCs w:val="22"/>
          <w:lang w:val="pt-BR" w:eastAsia="pt-BR"/>
        </w:rPr>
        <w:t xml:space="preserve">Mercedes-Benz </w:t>
      </w:r>
      <w:r w:rsidR="004829BD" w:rsidRPr="00BD1A78">
        <w:rPr>
          <w:rFonts w:asciiTheme="majorHAnsi" w:hAnsiTheme="majorHAnsi" w:cs="Arial"/>
          <w:bCs/>
          <w:color w:val="070707"/>
          <w:szCs w:val="22"/>
          <w:lang w:val="pt-BR" w:eastAsia="pt-BR"/>
        </w:rPr>
        <w:t xml:space="preserve">oferece diversas soluções para </w:t>
      </w:r>
      <w:r w:rsidR="000115FB" w:rsidRPr="00BD1A78">
        <w:rPr>
          <w:rFonts w:asciiTheme="majorHAnsi" w:hAnsiTheme="majorHAnsi" w:cs="Arial"/>
          <w:bCs/>
          <w:color w:val="070707"/>
          <w:szCs w:val="22"/>
          <w:lang w:val="pt-BR" w:eastAsia="pt-BR"/>
        </w:rPr>
        <w:t>pequenos, médios e grandes produtores rurais</w:t>
      </w:r>
    </w:p>
    <w:p w14:paraId="25239140" w14:textId="77777777" w:rsidR="004829BD" w:rsidRPr="00BD1A78" w:rsidRDefault="004829BD" w:rsidP="00BA1CE9">
      <w:pPr>
        <w:pStyle w:val="DCSubhead"/>
        <w:numPr>
          <w:ilvl w:val="0"/>
          <w:numId w:val="39"/>
        </w:numPr>
        <w:rPr>
          <w:rFonts w:asciiTheme="majorHAnsi" w:hAnsiTheme="majorHAnsi" w:cs="Arial"/>
          <w:szCs w:val="22"/>
          <w:lang w:val="pt-BR"/>
        </w:rPr>
      </w:pPr>
      <w:r w:rsidRPr="00BD1A78">
        <w:rPr>
          <w:rFonts w:asciiTheme="majorHAnsi" w:hAnsiTheme="majorHAnsi" w:cs="Arial"/>
          <w:bCs/>
          <w:color w:val="070707"/>
          <w:szCs w:val="22"/>
          <w:u w:val="single"/>
          <w:lang w:val="pt-BR" w:eastAsia="pt-BR"/>
        </w:rPr>
        <w:t xml:space="preserve">Estande da marca irá expor </w:t>
      </w:r>
      <w:r w:rsidR="00EF55F1" w:rsidRPr="00BD1A78">
        <w:rPr>
          <w:rFonts w:asciiTheme="majorHAnsi" w:hAnsiTheme="majorHAnsi" w:cs="Arial"/>
          <w:bCs/>
          <w:color w:val="070707"/>
          <w:szCs w:val="22"/>
          <w:u w:val="single"/>
          <w:lang w:val="pt-BR" w:eastAsia="pt-BR"/>
        </w:rPr>
        <w:t xml:space="preserve">nove </w:t>
      </w:r>
      <w:r w:rsidRPr="00BD1A78">
        <w:rPr>
          <w:rFonts w:asciiTheme="majorHAnsi" w:hAnsiTheme="majorHAnsi" w:cs="Arial"/>
          <w:bCs/>
          <w:color w:val="070707"/>
          <w:szCs w:val="22"/>
          <w:u w:val="single"/>
          <w:lang w:val="pt-BR" w:eastAsia="pt-BR"/>
        </w:rPr>
        <w:t>caminhões</w:t>
      </w:r>
      <w:r w:rsidRPr="00BD1A78">
        <w:rPr>
          <w:rFonts w:asciiTheme="majorHAnsi" w:hAnsiTheme="majorHAnsi" w:cs="Arial"/>
          <w:bCs/>
          <w:color w:val="070707"/>
          <w:szCs w:val="22"/>
          <w:lang w:val="pt-BR" w:eastAsia="pt-BR"/>
        </w:rPr>
        <w:t>, entre modelos Actros, Arocs, Atego e Accelo</w:t>
      </w:r>
    </w:p>
    <w:p w14:paraId="60880117" w14:textId="10F62D87" w:rsidR="00EF55F1" w:rsidRPr="00BD1A78" w:rsidRDefault="00EF55F1" w:rsidP="00B02B21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>A Mercedes-Benz, a partir da exposição de nove modelos de caminhões e da divulgação de seu amplo portfólio de peças e serviços, leva para a Agrishow as soluções completas que a marca oferece aos diversos setores do agronegócio. Novamente, a Empresa e oito concessionários participam do maior evento do agronegócio no Brasil e na América Latina, que será realizado de 28 de abril a 2 de maio, em Ribeirão Preto, no interior paulista, chegando à sua 30ª edição.</w:t>
      </w:r>
    </w:p>
    <w:p w14:paraId="5C9EBC13" w14:textId="77777777" w:rsidR="00EF55F1" w:rsidRPr="00BD1A78" w:rsidRDefault="00EF55F1" w:rsidP="00B02B21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50A2143F" w14:textId="77777777" w:rsidR="00EF55F1" w:rsidRPr="00BD1A78" w:rsidRDefault="00EF55F1" w:rsidP="00B02B21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>“Com base no compromisso </w:t>
      </w:r>
      <w:r w:rsidRPr="00BD1A78">
        <w:rPr>
          <w:rFonts w:asciiTheme="majorHAnsi" w:hAnsiTheme="majorHAnsi" w:cs="Arial"/>
          <w:i/>
          <w:iCs/>
          <w:szCs w:val="22"/>
          <w:lang w:val="pt-BR" w:eastAsia="pt-BR"/>
        </w:rPr>
        <w:t>“As estradas falam, a Mercedes-Benz ouve e traz a solução”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, sempre estamos atentos ao que os </w:t>
      </w:r>
      <w:r w:rsidR="00635C4D" w:rsidRPr="00BD1A78">
        <w:rPr>
          <w:rFonts w:asciiTheme="majorHAnsi" w:hAnsiTheme="majorHAnsi" w:cs="Arial"/>
          <w:szCs w:val="22"/>
          <w:lang w:val="pt-BR" w:eastAsia="pt-BR"/>
        </w:rPr>
        <w:t>cliente</w:t>
      </w:r>
      <w:r w:rsidRPr="00BD1A78">
        <w:rPr>
          <w:rFonts w:asciiTheme="majorHAnsi" w:hAnsiTheme="majorHAnsi" w:cs="Arial"/>
          <w:szCs w:val="22"/>
          <w:lang w:val="pt-BR" w:eastAsia="pt-BR"/>
        </w:rPr>
        <w:t>s do agro têm a nos dizer e solicitar</w:t>
      </w:r>
      <w:r w:rsidR="00342889" w:rsidRPr="00BD1A78">
        <w:rPr>
          <w:rFonts w:asciiTheme="majorHAnsi" w:hAnsiTheme="majorHAnsi" w:cs="Arial"/>
          <w:szCs w:val="22"/>
          <w:lang w:val="pt-BR" w:eastAsia="pt-BR"/>
        </w:rPr>
        <w:t>, podendo assim entregar tudo o q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ue o setor precisa, com foco </w:t>
      </w:r>
      <w:r w:rsidR="00342889" w:rsidRPr="00BD1A78">
        <w:rPr>
          <w:rFonts w:asciiTheme="majorHAnsi" w:hAnsiTheme="majorHAnsi" w:cs="Arial"/>
          <w:szCs w:val="22"/>
          <w:lang w:val="pt-BR" w:eastAsia="pt-BR"/>
        </w:rPr>
        <w:t>em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 todas as etapas do ecossistema da principal locomotiva da economia do País”, </w:t>
      </w:r>
      <w:r w:rsidR="00AF2310" w:rsidRPr="00BD1A78">
        <w:rPr>
          <w:rFonts w:asciiTheme="majorHAnsi" w:hAnsiTheme="majorHAnsi" w:cs="Arial"/>
          <w:szCs w:val="22"/>
          <w:lang w:val="pt-BR" w:eastAsia="pt-BR"/>
        </w:rPr>
        <w:t>afirma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 Jefferson Ferrarez, </w:t>
      </w: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vice-presidente de Venda</w:t>
      </w:r>
      <w:r w:rsidR="00342889" w:rsidRPr="00BD1A78">
        <w:rPr>
          <w:rFonts w:asciiTheme="majorHAnsi" w:hAnsiTheme="majorHAnsi" w:cs="Arial"/>
          <w:b/>
          <w:bCs/>
          <w:szCs w:val="22"/>
          <w:lang w:val="pt-BR" w:eastAsia="pt-BR"/>
        </w:rPr>
        <w:t xml:space="preserve">s, </w:t>
      </w: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Marketing e Peças &amp; Serviços Caminhões</w:t>
      </w:r>
      <w:r w:rsidR="00342889" w:rsidRPr="00BD1A78">
        <w:rPr>
          <w:rFonts w:asciiTheme="majorHAnsi" w:hAnsiTheme="majorHAnsi" w:cs="Arial"/>
          <w:szCs w:val="22"/>
          <w:lang w:val="pt-BR" w:eastAsia="pt-BR"/>
        </w:rPr>
        <w:t xml:space="preserve"> da Mercedes-Benz </w:t>
      </w:r>
      <w:r w:rsidRPr="00BD1A78">
        <w:rPr>
          <w:rFonts w:asciiTheme="majorHAnsi" w:hAnsiTheme="majorHAnsi" w:cs="Arial"/>
          <w:szCs w:val="22"/>
          <w:lang w:val="pt-BR" w:eastAsia="pt-BR"/>
        </w:rPr>
        <w:t>do Brasil.</w:t>
      </w:r>
      <w:r w:rsidR="00342889" w:rsidRPr="00BD1A78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342889" w:rsidRPr="00BD1A78">
        <w:rPr>
          <w:rFonts w:asciiTheme="majorHAnsi" w:hAnsiTheme="majorHAnsi" w:cs="Arial"/>
          <w:iCs/>
          <w:szCs w:val="22"/>
          <w:lang w:val="pt-BR" w:eastAsia="pt-BR"/>
        </w:rPr>
        <w:t xml:space="preserve">“Durante essa </w:t>
      </w:r>
      <w:r w:rsidR="00AF2310" w:rsidRPr="00BD1A78">
        <w:rPr>
          <w:rFonts w:asciiTheme="majorHAnsi" w:hAnsiTheme="majorHAnsi" w:cs="Arial"/>
          <w:iCs/>
          <w:szCs w:val="22"/>
          <w:lang w:val="pt-BR" w:eastAsia="pt-BR"/>
        </w:rPr>
        <w:t xml:space="preserve">concorrida </w:t>
      </w:r>
      <w:r w:rsidR="00635C4D" w:rsidRPr="00BD1A78">
        <w:rPr>
          <w:rFonts w:asciiTheme="majorHAnsi" w:hAnsiTheme="majorHAnsi" w:cs="Arial"/>
          <w:iCs/>
          <w:szCs w:val="22"/>
          <w:lang w:val="pt-BR" w:eastAsia="pt-BR"/>
        </w:rPr>
        <w:t xml:space="preserve">feira, </w:t>
      </w:r>
      <w:r w:rsidR="00AF2310" w:rsidRPr="00BD1A78">
        <w:rPr>
          <w:rFonts w:asciiTheme="majorHAnsi" w:hAnsiTheme="majorHAnsi" w:cs="Arial"/>
          <w:szCs w:val="22"/>
        </w:rPr>
        <w:t xml:space="preserve">iremos </w:t>
      </w:r>
      <w:r w:rsidR="00342889" w:rsidRPr="00BD1A78">
        <w:rPr>
          <w:rFonts w:asciiTheme="majorHAnsi" w:hAnsiTheme="majorHAnsi" w:cs="Arial"/>
          <w:szCs w:val="22"/>
        </w:rPr>
        <w:t xml:space="preserve">demonstrar que a Mercedes-Benz não é simplesmente uma </w:t>
      </w:r>
      <w:r w:rsidR="00342889" w:rsidRPr="00BD1A78">
        <w:rPr>
          <w:rFonts w:asciiTheme="majorHAnsi" w:hAnsiTheme="majorHAnsi" w:cs="Arial"/>
          <w:szCs w:val="22"/>
        </w:rPr>
        <w:lastRenderedPageBreak/>
        <w:t xml:space="preserve">fabricante de veículos, mas sim uma provedora de soluções completas para as atividades de transporte </w:t>
      </w:r>
      <w:r w:rsidR="00AF2310" w:rsidRPr="00BD1A78">
        <w:rPr>
          <w:rFonts w:asciiTheme="majorHAnsi" w:hAnsiTheme="majorHAnsi" w:cs="Arial"/>
          <w:szCs w:val="22"/>
        </w:rPr>
        <w:t>e de apoio n</w:t>
      </w:r>
      <w:r w:rsidR="00342889" w:rsidRPr="00BD1A78">
        <w:rPr>
          <w:rFonts w:asciiTheme="majorHAnsi" w:hAnsiTheme="majorHAnsi" w:cs="Arial"/>
          <w:szCs w:val="22"/>
        </w:rPr>
        <w:t>o campo, oferecendo a mais ampla linha de caminhões e de serviços, do pré ao pós-venda</w:t>
      </w:r>
      <w:r w:rsidR="00342889" w:rsidRPr="00BD1A78">
        <w:rPr>
          <w:rFonts w:asciiTheme="majorHAnsi" w:hAnsiTheme="majorHAnsi" w:cs="Arial"/>
          <w:iCs/>
          <w:szCs w:val="22"/>
          <w:lang w:val="pt-BR" w:eastAsia="pt-BR"/>
        </w:rPr>
        <w:t>”</w:t>
      </w:r>
      <w:r w:rsidR="00342889" w:rsidRPr="00BD1A78">
        <w:rPr>
          <w:rFonts w:asciiTheme="majorHAnsi" w:hAnsiTheme="majorHAnsi" w:cs="Arial"/>
          <w:szCs w:val="22"/>
          <w:lang w:val="pt-BR" w:eastAsia="pt-BR"/>
        </w:rPr>
        <w:t>.</w:t>
      </w:r>
    </w:p>
    <w:p w14:paraId="74EF8B93" w14:textId="77777777" w:rsidR="00342889" w:rsidRPr="00BD1A78" w:rsidRDefault="00342889" w:rsidP="00B02B21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24CA8CAD" w14:textId="77777777" w:rsidR="00E072AA" w:rsidRPr="00BD1A78" w:rsidRDefault="00342889" w:rsidP="0034288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BD1A78">
        <w:rPr>
          <w:rFonts w:asciiTheme="majorHAnsi" w:hAnsiTheme="majorHAnsi" w:cs="Arial"/>
          <w:szCs w:val="22"/>
        </w:rPr>
        <w:t xml:space="preserve">Duas carretas estandes abrigarão o atendimento aos clientes e visitantes da Agrishow. No entorno delas estarão expostos nove caminhões, sendo três extrapesados </w:t>
      </w:r>
      <w:r w:rsidRPr="00BD1A78">
        <w:rPr>
          <w:rFonts w:asciiTheme="majorHAnsi" w:hAnsiTheme="majorHAnsi" w:cs="Arial"/>
          <w:b/>
          <w:szCs w:val="22"/>
        </w:rPr>
        <w:t>Actros 2653 6x4</w:t>
      </w:r>
      <w:r w:rsidRPr="00BD1A78">
        <w:rPr>
          <w:rFonts w:asciiTheme="majorHAnsi" w:hAnsiTheme="majorHAnsi" w:cs="Arial"/>
          <w:szCs w:val="22"/>
        </w:rPr>
        <w:t xml:space="preserve"> (um deles customizado </w:t>
      </w:r>
      <w:r w:rsidR="00350ACE" w:rsidRPr="00BD1A78">
        <w:rPr>
          <w:rFonts w:asciiTheme="majorHAnsi" w:hAnsiTheme="majorHAnsi" w:cs="Arial"/>
          <w:szCs w:val="22"/>
        </w:rPr>
        <w:t xml:space="preserve">com pacote robustez) e um extrapesado </w:t>
      </w:r>
      <w:r w:rsidR="00350ACE" w:rsidRPr="00BD1A78">
        <w:rPr>
          <w:rFonts w:asciiTheme="majorHAnsi" w:hAnsiTheme="majorHAnsi" w:cs="Arial"/>
          <w:b/>
          <w:szCs w:val="22"/>
        </w:rPr>
        <w:t>Actros 2553 6x2</w:t>
      </w:r>
      <w:r w:rsidR="00350ACE" w:rsidRPr="00BD1A78">
        <w:rPr>
          <w:rFonts w:asciiTheme="majorHAnsi" w:hAnsiTheme="majorHAnsi" w:cs="Arial"/>
          <w:szCs w:val="22"/>
        </w:rPr>
        <w:t>, todos com motor de 530 cavalos, o mais potente da marca no Brasil.</w:t>
      </w:r>
    </w:p>
    <w:p w14:paraId="09838F82" w14:textId="77777777" w:rsidR="00E072AA" w:rsidRPr="00BD1A78" w:rsidRDefault="00E072AA" w:rsidP="0034288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17252CB8" w14:textId="3DA0B944" w:rsidR="00342889" w:rsidRPr="00BD1A78" w:rsidRDefault="00350ACE" w:rsidP="0034288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BD1A78">
        <w:rPr>
          <w:rFonts w:asciiTheme="majorHAnsi" w:hAnsiTheme="majorHAnsi" w:cs="Arial"/>
          <w:szCs w:val="22"/>
        </w:rPr>
        <w:t xml:space="preserve">Completam as atrações do estande um extrapesado off-road </w:t>
      </w:r>
      <w:r w:rsidRPr="00BD1A78">
        <w:rPr>
          <w:rFonts w:asciiTheme="majorHAnsi" w:hAnsiTheme="majorHAnsi" w:cs="Arial"/>
          <w:b/>
          <w:szCs w:val="22"/>
        </w:rPr>
        <w:t>Arocs 3353 6x4</w:t>
      </w:r>
      <w:r w:rsidRPr="00BD1A78">
        <w:rPr>
          <w:rFonts w:asciiTheme="majorHAnsi" w:hAnsiTheme="majorHAnsi" w:cs="Arial"/>
          <w:szCs w:val="22"/>
        </w:rPr>
        <w:t xml:space="preserve"> cavalo mecânico com </w:t>
      </w:r>
      <w:r w:rsidR="00E072AA" w:rsidRPr="00BD1A78">
        <w:rPr>
          <w:rFonts w:asciiTheme="majorHAnsi" w:hAnsiTheme="majorHAnsi" w:cs="Arial"/>
          <w:szCs w:val="22"/>
        </w:rPr>
        <w:t xml:space="preserve">motor de 530 cv e </w:t>
      </w:r>
      <w:r w:rsidRPr="00BD1A78">
        <w:rPr>
          <w:rFonts w:asciiTheme="majorHAnsi" w:hAnsiTheme="majorHAnsi" w:cs="Arial"/>
          <w:szCs w:val="22"/>
        </w:rPr>
        <w:t xml:space="preserve">cabina leito, o semipesado </w:t>
      </w:r>
      <w:r w:rsidRPr="00BD1A78">
        <w:rPr>
          <w:rFonts w:asciiTheme="majorHAnsi" w:hAnsiTheme="majorHAnsi" w:cs="Arial"/>
          <w:b/>
          <w:szCs w:val="22"/>
        </w:rPr>
        <w:t>Atego 1719</w:t>
      </w:r>
      <w:r w:rsidRPr="00BD1A78">
        <w:rPr>
          <w:rFonts w:asciiTheme="majorHAnsi" w:hAnsiTheme="majorHAnsi" w:cs="Arial"/>
          <w:szCs w:val="22"/>
        </w:rPr>
        <w:t xml:space="preserve"> </w:t>
      </w:r>
      <w:r w:rsidR="00E072AA" w:rsidRPr="00BD1A78">
        <w:rPr>
          <w:rFonts w:asciiTheme="majorHAnsi" w:hAnsiTheme="majorHAnsi" w:cs="Arial"/>
          <w:b/>
          <w:szCs w:val="22"/>
        </w:rPr>
        <w:t>4x2</w:t>
      </w:r>
      <w:r w:rsidRPr="00BD1A78">
        <w:rPr>
          <w:rFonts w:asciiTheme="majorHAnsi" w:hAnsiTheme="majorHAnsi" w:cs="Arial"/>
          <w:szCs w:val="22"/>
        </w:rPr>
        <w:t>,</w:t>
      </w:r>
      <w:r w:rsidR="00E072AA" w:rsidRPr="00BD1A78">
        <w:rPr>
          <w:rFonts w:asciiTheme="majorHAnsi" w:hAnsiTheme="majorHAnsi" w:cs="Arial"/>
          <w:szCs w:val="22"/>
        </w:rPr>
        <w:t xml:space="preserve"> os extrapesados off-road </w:t>
      </w:r>
      <w:r w:rsidRPr="00BD1A78">
        <w:rPr>
          <w:rFonts w:asciiTheme="majorHAnsi" w:hAnsiTheme="majorHAnsi" w:cs="Arial"/>
          <w:b/>
          <w:szCs w:val="22"/>
        </w:rPr>
        <w:t xml:space="preserve">Atego </w:t>
      </w:r>
      <w:r w:rsidR="00E072AA" w:rsidRPr="00BD1A78">
        <w:rPr>
          <w:rFonts w:asciiTheme="majorHAnsi" w:hAnsiTheme="majorHAnsi" w:cs="Arial"/>
          <w:b/>
          <w:szCs w:val="22"/>
        </w:rPr>
        <w:t>2730 6x4</w:t>
      </w:r>
      <w:r w:rsidR="00E072AA" w:rsidRPr="00BD1A78">
        <w:rPr>
          <w:rFonts w:asciiTheme="majorHAnsi" w:hAnsiTheme="majorHAnsi" w:cs="Arial"/>
          <w:szCs w:val="22"/>
        </w:rPr>
        <w:t xml:space="preserve"> e </w:t>
      </w:r>
      <w:r w:rsidR="00E072AA" w:rsidRPr="00BD1A78">
        <w:rPr>
          <w:rFonts w:asciiTheme="majorHAnsi" w:hAnsiTheme="majorHAnsi" w:cs="Arial"/>
          <w:b/>
          <w:szCs w:val="22"/>
        </w:rPr>
        <w:t>Atego 3133 6x4</w:t>
      </w:r>
      <w:r w:rsidR="00E072AA" w:rsidRPr="00BD1A78">
        <w:rPr>
          <w:rFonts w:asciiTheme="majorHAnsi" w:hAnsiTheme="majorHAnsi" w:cs="Arial"/>
          <w:szCs w:val="22"/>
        </w:rPr>
        <w:t xml:space="preserve"> </w:t>
      </w:r>
      <w:r w:rsidRPr="00BD1A78">
        <w:rPr>
          <w:rFonts w:asciiTheme="majorHAnsi" w:hAnsiTheme="majorHAnsi" w:cs="Arial"/>
          <w:szCs w:val="22"/>
        </w:rPr>
        <w:t xml:space="preserve">e </w:t>
      </w:r>
      <w:r w:rsidR="00E072AA" w:rsidRPr="00BD1A78">
        <w:rPr>
          <w:rFonts w:asciiTheme="majorHAnsi" w:hAnsiTheme="majorHAnsi" w:cs="Arial"/>
          <w:szCs w:val="22"/>
        </w:rPr>
        <w:t>o caminhão médio</w:t>
      </w:r>
      <w:r w:rsidRPr="00BD1A78">
        <w:rPr>
          <w:rFonts w:asciiTheme="majorHAnsi" w:hAnsiTheme="majorHAnsi" w:cs="Arial"/>
          <w:szCs w:val="22"/>
        </w:rPr>
        <w:t xml:space="preserve"> </w:t>
      </w:r>
      <w:r w:rsidRPr="00BD1A78">
        <w:rPr>
          <w:rFonts w:asciiTheme="majorHAnsi" w:hAnsiTheme="majorHAnsi" w:cs="Arial"/>
          <w:b/>
          <w:szCs w:val="22"/>
        </w:rPr>
        <w:t>Accelo 1117</w:t>
      </w:r>
      <w:r w:rsidR="00E072AA" w:rsidRPr="00BD1A78">
        <w:rPr>
          <w:rFonts w:asciiTheme="majorHAnsi" w:hAnsiTheme="majorHAnsi" w:cs="Arial"/>
          <w:szCs w:val="22"/>
        </w:rPr>
        <w:t>.</w:t>
      </w:r>
    </w:p>
    <w:p w14:paraId="0831550E" w14:textId="77777777" w:rsidR="000115FB" w:rsidRPr="00BD1A78" w:rsidRDefault="000115FB" w:rsidP="000115FB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6798B521" w14:textId="77777777" w:rsidR="00E072AA" w:rsidRPr="00BD1A78" w:rsidRDefault="00E072AA" w:rsidP="000115FB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  <w:r w:rsidRPr="00BD1A78">
        <w:rPr>
          <w:rFonts w:asciiTheme="majorHAnsi" w:hAnsiTheme="majorHAnsi" w:cs="Arial"/>
          <w:b/>
          <w:szCs w:val="22"/>
          <w:lang w:val="pt-BR" w:eastAsia="pt-BR"/>
        </w:rPr>
        <w:t>Mercedes-Benz tem forte ligação com o agro</w:t>
      </w:r>
    </w:p>
    <w:p w14:paraId="686991EC" w14:textId="77777777" w:rsidR="00E072AA" w:rsidRPr="00BD1A78" w:rsidRDefault="00E072AA" w:rsidP="000115FB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350FE9E5" w14:textId="77777777" w:rsidR="00A57FE9" w:rsidRPr="00BD1A78" w:rsidRDefault="000115FB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 xml:space="preserve">“Nossa Empresa tem forte ligação com o agronegócio”, ressalta Jefferson Ferrarez. “Os caminhões da marca estão presentes nas etapas de plantio e colheita, transportam os grãos, a cana-de-açúcar e vários outros produtos, seja para os portos ou para as centrais de abastecimento até chegar ao consumidor. E nossos caminhões atuam com versatilidade nos serviços de apoio no campo. Ou seja, para cada trecho, nós temos </w:t>
      </w:r>
      <w:r w:rsidR="00635C4D" w:rsidRPr="00BD1A78">
        <w:rPr>
          <w:rFonts w:asciiTheme="majorHAnsi" w:hAnsiTheme="majorHAnsi" w:cs="Arial"/>
          <w:szCs w:val="22"/>
          <w:lang w:val="pt-BR" w:eastAsia="pt-BR"/>
        </w:rPr>
        <w:t>um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a solução ideal, desde o </w:t>
      </w:r>
      <w:proofErr w:type="spellStart"/>
      <w:r w:rsidRPr="00BD1A78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 xml:space="preserve">, que realiza o transporte de insumos e leva os alimentos até o consumidor final, passando pelo </w:t>
      </w:r>
      <w:proofErr w:type="spellStart"/>
      <w:r w:rsidRPr="00BD1A78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 xml:space="preserve">, que atua nos serviços de apoio ao campo e transporte de média distância, indo até os extrapesados </w:t>
      </w:r>
      <w:proofErr w:type="spellStart"/>
      <w:r w:rsidRPr="00BD1A78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 xml:space="preserve"> e </w:t>
      </w:r>
      <w:proofErr w:type="spellStart"/>
      <w:r w:rsidRPr="00BD1A78">
        <w:rPr>
          <w:rFonts w:asciiTheme="majorHAnsi" w:hAnsiTheme="majorHAnsi" w:cs="Arial"/>
          <w:szCs w:val="22"/>
          <w:lang w:val="pt-BR" w:eastAsia="pt-BR"/>
        </w:rPr>
        <w:t>Arocs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>, que trabalham no transporte da safra em longas distâncias ou no próprio processo da colheita. Certamente, em toda etapa do agro há um Mercedes-Benz atuando”.</w:t>
      </w:r>
    </w:p>
    <w:p w14:paraId="3E8CC3E4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3943E988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  <w:proofErr w:type="spellStart"/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Actros</w:t>
      </w:r>
      <w:proofErr w:type="spellEnd"/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 xml:space="preserve"> Evolution</w:t>
      </w:r>
      <w:r w:rsidR="00AF2310" w:rsidRPr="00BD1A78">
        <w:rPr>
          <w:rFonts w:asciiTheme="majorHAnsi" w:hAnsiTheme="majorHAnsi" w:cs="Arial"/>
          <w:b/>
          <w:bCs/>
          <w:szCs w:val="22"/>
          <w:lang w:val="pt-BR" w:eastAsia="pt-BR"/>
        </w:rPr>
        <w:t xml:space="preserve"> com motor de 530 cavalos, o mais potente da marca</w:t>
      </w:r>
    </w:p>
    <w:p w14:paraId="7D62C8DD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51C0CAE8" w14:textId="77777777" w:rsidR="006428A8" w:rsidRPr="00BD1A78" w:rsidRDefault="00FC64A1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shd w:val="clear" w:color="auto" w:fill="FFFFFF"/>
        </w:rPr>
      </w:pPr>
      <w:r w:rsidRPr="00BD1A78">
        <w:rPr>
          <w:rFonts w:asciiTheme="majorHAnsi" w:hAnsiTheme="majorHAnsi" w:cs="Arial"/>
          <w:szCs w:val="22"/>
          <w:shd w:val="clear" w:color="auto" w:fill="FFFFFF"/>
        </w:rPr>
        <w:t xml:space="preserve">Na evolução do Actros, destaca-se o motor Mercedes-Benz OM 471 LA de 530 cavalos de potência @ 1.600 rpm, com torque de 2.600 Nm @ 1.100 rpm. Desde o lançamento da versão Proconve P8 (Euro 6), este é o motor mais potente da marca no Brasil, muito bem aceito pelo mercado pelo desempenho excelente </w:t>
      </w:r>
      <w:r w:rsidR="006428A8" w:rsidRPr="00BD1A78">
        <w:rPr>
          <w:rFonts w:asciiTheme="majorHAnsi" w:hAnsiTheme="majorHAnsi" w:cs="Arial"/>
          <w:szCs w:val="22"/>
          <w:shd w:val="clear" w:color="auto" w:fill="FFFFFF"/>
        </w:rPr>
        <w:t xml:space="preserve">e ótimo consumo de combustível. </w:t>
      </w:r>
      <w:r w:rsidR="006428A8" w:rsidRPr="00BD1A78">
        <w:rPr>
          <w:rFonts w:asciiTheme="majorHAnsi" w:hAnsiTheme="majorHAnsi" w:cs="Arial"/>
          <w:b/>
          <w:szCs w:val="22"/>
          <w:shd w:val="clear" w:color="auto" w:fill="FFFFFF"/>
        </w:rPr>
        <w:t>Este motor equipa os modelos Actros 2653 6x4 e Actros 2553 6x2 que estarão expostos no estande da marca na Agrishow.</w:t>
      </w:r>
    </w:p>
    <w:p w14:paraId="6C351399" w14:textId="77777777" w:rsidR="006428A8" w:rsidRPr="00BD1A78" w:rsidRDefault="006428A8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shd w:val="clear" w:color="auto" w:fill="FFFFFF"/>
        </w:rPr>
      </w:pPr>
    </w:p>
    <w:p w14:paraId="4B3DD54F" w14:textId="77777777" w:rsidR="00A57FE9" w:rsidRPr="00BD1A78" w:rsidRDefault="00FC64A1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shd w:val="clear" w:color="auto" w:fill="FFFFFF"/>
        </w:rPr>
      </w:pPr>
      <w:r w:rsidRPr="00BD1A78">
        <w:rPr>
          <w:rFonts w:asciiTheme="majorHAnsi" w:hAnsiTheme="majorHAnsi" w:cs="Arial"/>
          <w:szCs w:val="22"/>
          <w:shd w:val="clear" w:color="auto" w:fill="FFFFFF"/>
        </w:rPr>
        <w:t>Outro importante destaque dessa terceira geração do OM 471 LA é o freio-motor de alta performance, com 580 cv de potência de frenagem, sendo o melhor do mercado. Esse motor apresenta menores índices de ruído e de vibração, além do menor consumo de combustível, até 8% menor que um OM 460 da legislação Euro 5.</w:t>
      </w:r>
    </w:p>
    <w:p w14:paraId="1E2D13F0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shd w:val="clear" w:color="auto" w:fill="FFFFFF"/>
        </w:rPr>
      </w:pPr>
    </w:p>
    <w:p w14:paraId="4262A8AB" w14:textId="77777777" w:rsidR="00A57FE9" w:rsidRPr="00BD1A78" w:rsidRDefault="00CE5BDD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>Entre os principai</w:t>
      </w:r>
      <w:r w:rsidR="00635C4D" w:rsidRPr="00BD1A78">
        <w:rPr>
          <w:rFonts w:asciiTheme="majorHAnsi" w:hAnsiTheme="majorHAnsi" w:cs="Arial"/>
          <w:szCs w:val="22"/>
          <w:lang w:val="pt-BR" w:eastAsia="pt-BR"/>
        </w:rPr>
        <w:t xml:space="preserve">s destaques do </w:t>
      </w:r>
      <w:proofErr w:type="spellStart"/>
      <w:r w:rsidR="00635C4D" w:rsidRPr="00BD1A78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="00635C4D" w:rsidRPr="00BD1A78">
        <w:rPr>
          <w:rFonts w:asciiTheme="majorHAnsi" w:hAnsiTheme="majorHAnsi" w:cs="Arial"/>
          <w:szCs w:val="22"/>
          <w:lang w:val="pt-BR" w:eastAsia="pt-BR"/>
        </w:rPr>
        <w:t xml:space="preserve"> Evolution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 vale mencionar a bateria de alta ciclagem, que oferece a maior capacidade do mercado, de 230 Ah e recarga mais rápida. O filtro coalescente, que garante alto poder de filtragem, até 500 vezes mais potente do que um filtro convencional. O novo compressor de ar nos motores OM 460, que traz ainda mais robustez e eficiência para o motor. O kit robustez da cabina para operações mix</w:t>
      </w:r>
      <w:r w:rsidR="00AF2310" w:rsidRPr="00BD1A78">
        <w:rPr>
          <w:rFonts w:asciiTheme="majorHAnsi" w:hAnsiTheme="majorHAnsi" w:cs="Arial"/>
          <w:szCs w:val="22"/>
          <w:lang w:val="pt-BR" w:eastAsia="pt-BR"/>
        </w:rPr>
        <w:t>-</w:t>
      </w:r>
      <w:proofErr w:type="spellStart"/>
      <w:r w:rsidR="00AF2310" w:rsidRPr="00BD1A78">
        <w:rPr>
          <w:rFonts w:asciiTheme="majorHAnsi" w:hAnsiTheme="majorHAnsi" w:cs="Arial"/>
          <w:szCs w:val="22"/>
          <w:lang w:val="pt-BR" w:eastAsia="pt-BR"/>
        </w:rPr>
        <w:t>road</w:t>
      </w:r>
      <w:proofErr w:type="spellEnd"/>
      <w:r w:rsidR="00AF2310" w:rsidRPr="00BD1A78">
        <w:rPr>
          <w:rFonts w:asciiTheme="majorHAnsi" w:hAnsiTheme="majorHAnsi" w:cs="Arial"/>
          <w:szCs w:val="22"/>
          <w:lang w:val="pt-BR" w:eastAsia="pt-BR"/>
        </w:rPr>
        <w:t>. R</w:t>
      </w:r>
      <w:r w:rsidRPr="00BD1A78">
        <w:rPr>
          <w:rFonts w:asciiTheme="majorHAnsi" w:hAnsiTheme="majorHAnsi" w:cs="Arial"/>
          <w:szCs w:val="22"/>
          <w:lang w:val="pt-BR" w:eastAsia="pt-BR"/>
        </w:rPr>
        <w:t>edução de 33% nas paradas de manutenção e manutenção prevent</w:t>
      </w:r>
      <w:r w:rsidR="006428A8" w:rsidRPr="00BD1A78">
        <w:rPr>
          <w:rFonts w:asciiTheme="majorHAnsi" w:hAnsiTheme="majorHAnsi" w:cs="Arial"/>
          <w:szCs w:val="22"/>
          <w:lang w:val="pt-BR" w:eastAsia="pt-BR"/>
        </w:rPr>
        <w:t>iva otimizada. C</w:t>
      </w:r>
      <w:r w:rsidRPr="00BD1A78">
        <w:rPr>
          <w:rFonts w:asciiTheme="majorHAnsi" w:hAnsiTheme="majorHAnsi" w:cs="Arial"/>
          <w:szCs w:val="22"/>
          <w:lang w:val="pt-BR" w:eastAsia="pt-BR"/>
        </w:rPr>
        <w:t>arregamento de celular por indução, facilitando a rotina do motorista.</w:t>
      </w:r>
      <w:r w:rsidR="006428A8" w:rsidRPr="00BD1A78">
        <w:rPr>
          <w:rFonts w:asciiTheme="majorHAnsi" w:hAnsiTheme="majorHAnsi" w:cs="Arial"/>
          <w:szCs w:val="22"/>
          <w:lang w:val="pt-BR" w:eastAsia="pt-BR"/>
        </w:rPr>
        <w:t xml:space="preserve"> F</w:t>
      </w:r>
      <w:r w:rsidR="00635C4D" w:rsidRPr="00BD1A78">
        <w:rPr>
          <w:rFonts w:asciiTheme="majorHAnsi" w:hAnsiTheme="majorHAnsi" w:cs="Arial"/>
          <w:szCs w:val="22"/>
          <w:lang w:val="pt-BR" w:eastAsia="pt-BR"/>
        </w:rPr>
        <w:t>aróis em LED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 de série, assegurando melhor luminosidade e até 30% em maior durabilidade</w:t>
      </w:r>
      <w:r w:rsidR="006428A8" w:rsidRPr="00BD1A78">
        <w:rPr>
          <w:rFonts w:asciiTheme="majorHAnsi" w:hAnsiTheme="majorHAnsi" w:cs="Arial"/>
          <w:szCs w:val="22"/>
          <w:lang w:val="pt-BR" w:eastAsia="pt-BR"/>
        </w:rPr>
        <w:t>. S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uspensão metálica para os modelos </w:t>
      </w:r>
      <w:proofErr w:type="spellStart"/>
      <w:r w:rsidRPr="00BD1A78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 xml:space="preserve"> 2045, 2548 6x2 e 2553 6x2. Com isso, mais uma vez, a marca atende a pedidos de clientes.</w:t>
      </w:r>
    </w:p>
    <w:p w14:paraId="5DED70BA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90A69C8" w14:textId="77777777" w:rsidR="00A57FE9" w:rsidRPr="00BD1A78" w:rsidRDefault="00913CC5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>“</w:t>
      </w:r>
      <w:r w:rsidR="00CE5BDD" w:rsidRPr="00BD1A78">
        <w:rPr>
          <w:rFonts w:asciiTheme="majorHAnsi" w:hAnsiTheme="majorHAnsi" w:cs="Arial"/>
          <w:szCs w:val="22"/>
          <w:lang w:val="pt-BR" w:eastAsia="pt-BR"/>
        </w:rPr>
        <w:t xml:space="preserve">A suspensão metálica assegura mais estabilidade para o caminhão em atividades robustas. Para as demais operações, o </w:t>
      </w:r>
      <w:proofErr w:type="spellStart"/>
      <w:r w:rsidR="00CE5BDD" w:rsidRPr="00BD1A78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="00CE5BDD" w:rsidRPr="00BD1A78">
        <w:rPr>
          <w:rFonts w:asciiTheme="majorHAnsi" w:hAnsiTheme="majorHAnsi" w:cs="Arial"/>
          <w:szCs w:val="22"/>
          <w:lang w:val="pt-BR" w:eastAsia="pt-BR"/>
        </w:rPr>
        <w:t xml:space="preserve"> segue oferecendo a suspensão pneumática já conhecida e consolidada. O cliente escolhe o que é </w:t>
      </w:r>
      <w:r w:rsidR="00CE5BDD" w:rsidRPr="00BD1A78">
        <w:rPr>
          <w:rFonts w:asciiTheme="majorHAnsi" w:hAnsiTheme="majorHAnsi" w:cs="Arial"/>
          <w:szCs w:val="22"/>
          <w:lang w:val="pt-BR" w:eastAsia="pt-BR"/>
        </w:rPr>
        <w:lastRenderedPageBreak/>
        <w:t>melhor para ele</w:t>
      </w:r>
      <w:r w:rsidRPr="00BD1A78">
        <w:rPr>
          <w:rFonts w:asciiTheme="majorHAnsi" w:hAnsiTheme="majorHAnsi" w:cs="Arial"/>
          <w:szCs w:val="22"/>
          <w:lang w:val="pt-BR" w:eastAsia="pt-BR"/>
        </w:rPr>
        <w:t>”, ressalta Jefferson Ferrarez</w:t>
      </w:r>
      <w:r w:rsidR="00CE5BDD" w:rsidRPr="00BD1A78">
        <w:rPr>
          <w:rFonts w:asciiTheme="majorHAnsi" w:hAnsiTheme="majorHAnsi" w:cs="Arial"/>
          <w:szCs w:val="22"/>
          <w:lang w:val="pt-BR" w:eastAsia="pt-BR"/>
        </w:rPr>
        <w:t>.</w:t>
      </w:r>
    </w:p>
    <w:p w14:paraId="1F89122C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688AE6D7" w14:textId="77777777" w:rsidR="00A57FE9" w:rsidRPr="00BD1A78" w:rsidRDefault="00913CC5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bCs/>
          <w:szCs w:val="22"/>
          <w:lang w:val="pt-BR" w:eastAsia="pt-BR"/>
        </w:rPr>
        <w:t xml:space="preserve">O </w:t>
      </w:r>
      <w:proofErr w:type="spellStart"/>
      <w:r w:rsidR="00CE5BDD" w:rsidRPr="00BD1A78">
        <w:rPr>
          <w:rFonts w:asciiTheme="majorHAnsi" w:hAnsiTheme="majorHAnsi" w:cs="Arial"/>
          <w:b/>
          <w:bCs/>
          <w:szCs w:val="22"/>
          <w:lang w:val="pt-BR" w:eastAsia="pt-BR"/>
        </w:rPr>
        <w:t>Actros</w:t>
      </w:r>
      <w:proofErr w:type="spellEnd"/>
      <w:r w:rsidR="00CE5BDD" w:rsidRPr="00BD1A78">
        <w:rPr>
          <w:rFonts w:asciiTheme="majorHAnsi" w:hAnsiTheme="majorHAnsi" w:cs="Arial"/>
          <w:b/>
          <w:bCs/>
          <w:szCs w:val="22"/>
          <w:lang w:val="pt-BR" w:eastAsia="pt-BR"/>
        </w:rPr>
        <w:t xml:space="preserve"> 2653 6x4 com Pacote Robustez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 ganha uma customização de fábrica para operações no campo, com itens como para-choque, conjunto ótico, protetor de cárter e estribo móvel, o que assegura mais resistência nas </w:t>
      </w:r>
      <w:r w:rsidR="00CE5BDD" w:rsidRPr="00BD1A78">
        <w:rPr>
          <w:rFonts w:asciiTheme="majorHAnsi" w:hAnsiTheme="majorHAnsi" w:cs="Arial"/>
          <w:szCs w:val="22"/>
          <w:lang w:val="pt-BR" w:eastAsia="pt-BR"/>
        </w:rPr>
        <w:t>vias não pa</w:t>
      </w:r>
      <w:r w:rsidR="006428A8" w:rsidRPr="00BD1A78">
        <w:rPr>
          <w:rFonts w:asciiTheme="majorHAnsi" w:hAnsiTheme="majorHAnsi" w:cs="Arial"/>
          <w:szCs w:val="22"/>
          <w:lang w:val="pt-BR" w:eastAsia="pt-BR"/>
        </w:rPr>
        <w:t xml:space="preserve">vimentadas </w:t>
      </w:r>
      <w:r w:rsidRPr="00BD1A78">
        <w:rPr>
          <w:rFonts w:asciiTheme="majorHAnsi" w:hAnsiTheme="majorHAnsi" w:cs="Arial"/>
          <w:szCs w:val="22"/>
          <w:lang w:val="pt-BR" w:eastAsia="pt-BR"/>
        </w:rPr>
        <w:t>d</w:t>
      </w:r>
      <w:r w:rsidR="006428A8" w:rsidRPr="00BD1A78">
        <w:rPr>
          <w:rFonts w:asciiTheme="majorHAnsi" w:hAnsiTheme="majorHAnsi" w:cs="Arial"/>
          <w:szCs w:val="22"/>
          <w:lang w:val="pt-BR" w:eastAsia="pt-BR"/>
        </w:rPr>
        <w:t>as áreas de plantio</w:t>
      </w:r>
      <w:r w:rsidR="00CE5BDD" w:rsidRPr="00BD1A78">
        <w:rPr>
          <w:rFonts w:asciiTheme="majorHAnsi" w:hAnsiTheme="majorHAnsi" w:cs="Arial"/>
          <w:szCs w:val="22"/>
          <w:lang w:val="pt-BR" w:eastAsia="pt-BR"/>
        </w:rPr>
        <w:t xml:space="preserve"> ou que demandem muita robustez. </w:t>
      </w:r>
      <w:r w:rsidR="006428A8" w:rsidRPr="00BD1A78">
        <w:rPr>
          <w:rFonts w:asciiTheme="majorHAnsi" w:hAnsiTheme="majorHAnsi" w:cs="Arial"/>
          <w:szCs w:val="22"/>
          <w:lang w:val="pt-BR" w:eastAsia="pt-BR"/>
        </w:rPr>
        <w:t>Dessa forma</w:t>
      </w:r>
      <w:r w:rsidR="00CE5BDD" w:rsidRPr="00BD1A78">
        <w:rPr>
          <w:rFonts w:asciiTheme="majorHAnsi" w:hAnsiTheme="majorHAnsi" w:cs="Arial"/>
          <w:szCs w:val="22"/>
          <w:lang w:val="pt-BR" w:eastAsia="pt-BR"/>
        </w:rPr>
        <w:t>, está totalmente preparado para os desafios das estradas brasileiras e também fora de estrada, tudo na mesma operação do transporte de grãos</w:t>
      </w:r>
      <w:r w:rsidR="00635C4D" w:rsidRPr="00BD1A78">
        <w:rPr>
          <w:rFonts w:asciiTheme="majorHAnsi" w:hAnsiTheme="majorHAnsi" w:cs="Arial"/>
          <w:szCs w:val="22"/>
          <w:lang w:val="pt-BR" w:eastAsia="pt-BR"/>
        </w:rPr>
        <w:t>, por exemplo</w:t>
      </w:r>
      <w:r w:rsidR="00CE5BDD" w:rsidRPr="00BD1A78">
        <w:rPr>
          <w:rFonts w:asciiTheme="majorHAnsi" w:hAnsiTheme="majorHAnsi" w:cs="Arial"/>
          <w:szCs w:val="22"/>
          <w:lang w:val="pt-BR" w:eastAsia="pt-BR"/>
        </w:rPr>
        <w:t>.</w:t>
      </w:r>
    </w:p>
    <w:p w14:paraId="33C6C389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6B483B27" w14:textId="77777777" w:rsidR="00A57FE9" w:rsidRPr="00BD1A78" w:rsidRDefault="00913CC5" w:rsidP="006428A8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bCs/>
          <w:szCs w:val="22"/>
          <w:lang w:val="pt-BR" w:eastAsia="pt-BR"/>
        </w:rPr>
        <w:t>Por sua vez, o</w:t>
      </w:r>
      <w:r w:rsidR="006428A8" w:rsidRPr="00BD1A78">
        <w:rPr>
          <w:rFonts w:asciiTheme="majorHAnsi" w:hAnsiTheme="majorHAnsi" w:cs="Arial"/>
          <w:bCs/>
          <w:szCs w:val="22"/>
          <w:lang w:val="pt-BR" w:eastAsia="pt-BR"/>
        </w:rPr>
        <w:t xml:space="preserve"> extrapesado </w:t>
      </w:r>
      <w:proofErr w:type="spellStart"/>
      <w:r w:rsidR="00FC64A1" w:rsidRPr="00BD1A78">
        <w:rPr>
          <w:rFonts w:asciiTheme="majorHAnsi" w:hAnsiTheme="majorHAnsi" w:cs="Arial"/>
          <w:b/>
          <w:bCs/>
          <w:szCs w:val="22"/>
          <w:lang w:val="pt-BR" w:eastAsia="pt-BR"/>
        </w:rPr>
        <w:t>Actros</w:t>
      </w:r>
      <w:proofErr w:type="spellEnd"/>
      <w:r w:rsidR="00FC64A1" w:rsidRPr="00BD1A78">
        <w:rPr>
          <w:rFonts w:asciiTheme="majorHAnsi" w:hAnsiTheme="majorHAnsi" w:cs="Arial"/>
          <w:b/>
          <w:bCs/>
          <w:szCs w:val="22"/>
          <w:lang w:val="pt-BR" w:eastAsia="pt-BR"/>
        </w:rPr>
        <w:t xml:space="preserve"> </w:t>
      </w:r>
      <w:r w:rsidR="003A3BC4" w:rsidRPr="00BD1A78">
        <w:rPr>
          <w:rFonts w:asciiTheme="majorHAnsi" w:hAnsiTheme="majorHAnsi" w:cs="Arial"/>
          <w:b/>
          <w:bCs/>
          <w:szCs w:val="22"/>
          <w:lang w:val="pt-BR" w:eastAsia="pt-BR"/>
        </w:rPr>
        <w:t>2553 6x2</w:t>
      </w:r>
      <w:r w:rsidR="006428A8" w:rsidRPr="00BD1A78">
        <w:rPr>
          <w:rFonts w:asciiTheme="majorHAnsi" w:hAnsiTheme="majorHAnsi" w:cs="Arial"/>
          <w:szCs w:val="22"/>
          <w:lang w:val="pt-BR" w:eastAsia="pt-BR"/>
        </w:rPr>
        <w:t xml:space="preserve"> atende</w:t>
      </w:r>
      <w:r w:rsidR="003A3BC4" w:rsidRPr="00BD1A78">
        <w:rPr>
          <w:rFonts w:asciiTheme="majorHAnsi" w:hAnsiTheme="majorHAnsi" w:cs="Arial"/>
          <w:szCs w:val="22"/>
          <w:lang w:val="pt-BR" w:eastAsia="pt-BR"/>
        </w:rPr>
        <w:t xml:space="preserve"> à legislação que autoriza semirreboques de 4 eixos com PBTC de até 58,5 toneladas, proporcionando mais produtividade e baixo custo para a operação.</w:t>
      </w:r>
    </w:p>
    <w:p w14:paraId="4D1245F2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51123BA4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  <w:proofErr w:type="spellStart"/>
      <w:r w:rsidRPr="00BD1A78">
        <w:rPr>
          <w:rFonts w:asciiTheme="majorHAnsi" w:hAnsiTheme="majorHAnsi" w:cs="Arial"/>
          <w:b/>
          <w:szCs w:val="22"/>
          <w:lang w:val="pt-BR" w:eastAsia="pt-BR"/>
        </w:rPr>
        <w:t>Arocs</w:t>
      </w:r>
      <w:proofErr w:type="spellEnd"/>
      <w:r w:rsidRPr="00BD1A78">
        <w:rPr>
          <w:rFonts w:asciiTheme="majorHAnsi" w:hAnsiTheme="majorHAnsi" w:cs="Arial"/>
          <w:b/>
          <w:szCs w:val="22"/>
          <w:lang w:val="pt-BR" w:eastAsia="pt-BR"/>
        </w:rPr>
        <w:t xml:space="preserve"> 3353 S 6x4 canavieiro está apto para 91 toneladas de PBTC</w:t>
      </w:r>
    </w:p>
    <w:p w14:paraId="4386DD8B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27EDE49B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 xml:space="preserve">“O </w:t>
      </w:r>
      <w:proofErr w:type="spellStart"/>
      <w:r w:rsidRPr="00BD1A78">
        <w:rPr>
          <w:rFonts w:asciiTheme="majorHAnsi" w:hAnsiTheme="majorHAnsi" w:cs="Arial"/>
          <w:szCs w:val="22"/>
          <w:lang w:val="pt-BR" w:eastAsia="pt-BR"/>
        </w:rPr>
        <w:t>Arocs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 xml:space="preserve"> ocupa cada vez mais espaço nas severas operações fora de estrada no País. É assim na mineração e também no transbordo da cana-de-açúcar do campo à usina”, diz Jefferson Ferrarez. “Nosso extrapesado off-</w:t>
      </w:r>
      <w:proofErr w:type="spellStart"/>
      <w:r w:rsidRPr="00BD1A78">
        <w:rPr>
          <w:rFonts w:asciiTheme="majorHAnsi" w:hAnsiTheme="majorHAnsi" w:cs="Arial"/>
          <w:szCs w:val="22"/>
          <w:lang w:val="pt-BR" w:eastAsia="pt-BR"/>
        </w:rPr>
        <w:t>road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 xml:space="preserve"> traz força, robustez e tecnologia para o transporte, assegurando conforto para os motoristas e também produtividade e excelente custo operacional para os clientes. Dessa forma, contribui para que os clientes alcancem a rentabilidade desejada”.</w:t>
      </w:r>
    </w:p>
    <w:p w14:paraId="6C67D03E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65ACD4BB" w14:textId="77777777" w:rsidR="00A57FE9" w:rsidRPr="00BD1A78" w:rsidRDefault="00913CC5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>O</w:t>
      </w:r>
      <w:r w:rsidR="00A57FE9" w:rsidRPr="00BD1A78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="00A57FE9" w:rsidRPr="00BD1A78">
        <w:rPr>
          <w:rFonts w:asciiTheme="majorHAnsi" w:hAnsiTheme="majorHAnsi" w:cs="Arial"/>
          <w:b/>
          <w:szCs w:val="22"/>
          <w:lang w:val="pt-BR" w:eastAsia="pt-BR"/>
        </w:rPr>
        <w:t>Arocs</w:t>
      </w:r>
      <w:proofErr w:type="spellEnd"/>
      <w:r w:rsidR="00A57FE9" w:rsidRPr="00BD1A78">
        <w:rPr>
          <w:rFonts w:asciiTheme="majorHAnsi" w:hAnsiTheme="majorHAnsi" w:cs="Arial"/>
          <w:b/>
          <w:szCs w:val="22"/>
          <w:lang w:val="pt-BR" w:eastAsia="pt-BR"/>
        </w:rPr>
        <w:t xml:space="preserve"> 3353 S 6x4</w:t>
      </w:r>
      <w:r w:rsidR="00A57FE9" w:rsidRPr="00BD1A78">
        <w:rPr>
          <w:rFonts w:asciiTheme="majorHAnsi" w:hAnsiTheme="majorHAnsi" w:cs="Arial"/>
          <w:szCs w:val="22"/>
          <w:lang w:val="pt-BR" w:eastAsia="pt-BR"/>
        </w:rPr>
        <w:t xml:space="preserve"> é equipado com motor o OM 471 LA de 530 cv. Este cavalo mecânico atende à Lei que autoriza a circulação de composições de 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11 eixos e </w:t>
      </w:r>
      <w:r w:rsidR="00A57FE9" w:rsidRPr="00BD1A78">
        <w:rPr>
          <w:rFonts w:asciiTheme="majorHAnsi" w:hAnsiTheme="majorHAnsi" w:cs="Arial"/>
          <w:szCs w:val="22"/>
          <w:lang w:val="pt-BR" w:eastAsia="pt-BR"/>
        </w:rPr>
        <w:t xml:space="preserve">91 toneladas de </w:t>
      </w:r>
      <w:r w:rsidRPr="00BD1A78">
        <w:rPr>
          <w:rFonts w:asciiTheme="majorHAnsi" w:hAnsiTheme="majorHAnsi" w:cs="Arial"/>
          <w:szCs w:val="22"/>
          <w:lang w:val="pt-BR" w:eastAsia="pt-BR"/>
        </w:rPr>
        <w:t>CMT</w:t>
      </w:r>
      <w:r w:rsidR="00A57FE9" w:rsidRPr="00BD1A78">
        <w:rPr>
          <w:rFonts w:asciiTheme="majorHAnsi" w:hAnsiTheme="majorHAnsi" w:cs="Arial"/>
          <w:szCs w:val="22"/>
          <w:lang w:val="pt-BR" w:eastAsia="pt-BR"/>
        </w:rPr>
        <w:t xml:space="preserve"> para o segmento canavieiro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, como os </w:t>
      </w:r>
      <w:proofErr w:type="spellStart"/>
      <w:r w:rsidRPr="00BD1A78">
        <w:rPr>
          <w:rFonts w:asciiTheme="majorHAnsi" w:hAnsiTheme="majorHAnsi" w:cs="Arial"/>
          <w:szCs w:val="22"/>
          <w:lang w:val="pt-BR" w:eastAsia="pt-BR"/>
        </w:rPr>
        <w:t>rodotrens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>. Assim, atende a todas as demandas dos clientes do setor. Além disso, a Mercedes-Benz ampliou a gama de opcionais e o modelo pode ser oferecido com cabina leito.</w:t>
      </w:r>
    </w:p>
    <w:p w14:paraId="3269EDAA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24CF6388" w14:textId="77777777" w:rsidR="00A57FE9" w:rsidRPr="00BD1A78" w:rsidRDefault="00913CC5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 xml:space="preserve">Extrapesado </w:t>
      </w:r>
      <w:proofErr w:type="spellStart"/>
      <w:r w:rsidR="00CE5BDD" w:rsidRPr="00BD1A78">
        <w:rPr>
          <w:rFonts w:asciiTheme="majorHAnsi" w:hAnsiTheme="majorHAnsi" w:cs="Arial"/>
          <w:b/>
          <w:bCs/>
          <w:szCs w:val="22"/>
          <w:lang w:val="pt-BR" w:eastAsia="pt-BR"/>
        </w:rPr>
        <w:t>Atego</w:t>
      </w:r>
      <w:proofErr w:type="spellEnd"/>
      <w:r w:rsidR="00CE5BDD" w:rsidRPr="00BD1A78">
        <w:rPr>
          <w:rFonts w:asciiTheme="majorHAnsi" w:hAnsiTheme="majorHAnsi" w:cs="Arial"/>
          <w:b/>
          <w:bCs/>
          <w:szCs w:val="22"/>
          <w:lang w:val="pt-BR" w:eastAsia="pt-BR"/>
        </w:rPr>
        <w:t xml:space="preserve"> 2730 6x4</w:t>
      </w: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 xml:space="preserve"> com motor de 286 cavalos</w:t>
      </w:r>
    </w:p>
    <w:p w14:paraId="432A2AE7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43BCB93C" w14:textId="77777777" w:rsidR="00A57FE9" w:rsidRPr="00BD1A78" w:rsidRDefault="00CE5BDD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 xml:space="preserve">Esse </w:t>
      </w:r>
      <w:r w:rsidR="00635C4D" w:rsidRPr="00BD1A78">
        <w:rPr>
          <w:rFonts w:asciiTheme="majorHAnsi" w:hAnsiTheme="majorHAnsi" w:cs="Arial"/>
          <w:szCs w:val="22"/>
          <w:lang w:val="pt-BR" w:eastAsia="pt-BR"/>
        </w:rPr>
        <w:t xml:space="preserve">modelo </w:t>
      </w:r>
      <w:proofErr w:type="spellStart"/>
      <w:r w:rsidRPr="00BD1A78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 xml:space="preserve"> é amplamente reconhecido por sua eficiência e baixo custo operacional em serviços de apoio no campo. Por exemplo, como caminhão tanque, borracheiro, oficina e várias outras aplicações. Sua força vem do motor OM 926 LA de 286 cavalos.</w:t>
      </w:r>
    </w:p>
    <w:p w14:paraId="3A1AFA0E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37F7BAF6" w14:textId="77777777" w:rsidR="00A57FE9" w:rsidRPr="00BD1A78" w:rsidRDefault="00CE5BDD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 xml:space="preserve">Outro grande destaque do </w:t>
      </w:r>
      <w:proofErr w:type="spellStart"/>
      <w:r w:rsidRPr="00BD1A78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 xml:space="preserve"> 2730 é o câmbio automatizado Mercedes </w:t>
      </w:r>
      <w:proofErr w:type="spellStart"/>
      <w:r w:rsidRPr="00BD1A78">
        <w:rPr>
          <w:rFonts w:asciiTheme="majorHAnsi" w:hAnsiTheme="majorHAnsi" w:cs="Arial"/>
          <w:szCs w:val="22"/>
          <w:lang w:val="pt-BR" w:eastAsia="pt-BR"/>
        </w:rPr>
        <w:t>PowerShift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 xml:space="preserve"> de 12 marchas como item de série. Esse câmbio é sucesso no segmento off-</w:t>
      </w:r>
      <w:proofErr w:type="spellStart"/>
      <w:r w:rsidRPr="00BD1A78">
        <w:rPr>
          <w:rFonts w:asciiTheme="majorHAnsi" w:hAnsiTheme="majorHAnsi" w:cs="Arial"/>
          <w:szCs w:val="22"/>
          <w:lang w:val="pt-BR" w:eastAsia="pt-BR"/>
        </w:rPr>
        <w:t>road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 xml:space="preserve"> para aplicações severas.</w:t>
      </w:r>
    </w:p>
    <w:p w14:paraId="35CC3AF9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6FF207F" w14:textId="77777777" w:rsidR="00A57FE9" w:rsidRPr="00BD1A78" w:rsidRDefault="00FC64A1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  <w:proofErr w:type="spellStart"/>
      <w:r w:rsidRPr="00BD1A78">
        <w:rPr>
          <w:rFonts w:asciiTheme="majorHAnsi" w:hAnsiTheme="majorHAnsi" w:cs="Arial"/>
          <w:b/>
          <w:szCs w:val="22"/>
          <w:lang w:val="pt-BR" w:eastAsia="pt-BR"/>
        </w:rPr>
        <w:t>Atego</w:t>
      </w:r>
      <w:proofErr w:type="spellEnd"/>
      <w:r w:rsidRPr="00BD1A78">
        <w:rPr>
          <w:rFonts w:asciiTheme="majorHAnsi" w:hAnsiTheme="majorHAnsi" w:cs="Arial"/>
          <w:b/>
          <w:szCs w:val="22"/>
          <w:lang w:val="pt-BR" w:eastAsia="pt-BR"/>
        </w:rPr>
        <w:t xml:space="preserve"> 3133 6x4</w:t>
      </w:r>
      <w:r w:rsidR="00913CC5" w:rsidRPr="00BD1A78">
        <w:rPr>
          <w:rFonts w:asciiTheme="majorHAnsi" w:hAnsiTheme="majorHAnsi" w:cs="Arial"/>
          <w:b/>
          <w:szCs w:val="22"/>
          <w:lang w:val="pt-BR" w:eastAsia="pt-BR"/>
        </w:rPr>
        <w:t xml:space="preserve"> é oferecido em três versões off-</w:t>
      </w:r>
      <w:proofErr w:type="spellStart"/>
      <w:r w:rsidR="00913CC5" w:rsidRPr="00BD1A78">
        <w:rPr>
          <w:rFonts w:asciiTheme="majorHAnsi" w:hAnsiTheme="majorHAnsi" w:cs="Arial"/>
          <w:b/>
          <w:szCs w:val="22"/>
          <w:lang w:val="pt-BR" w:eastAsia="pt-BR"/>
        </w:rPr>
        <w:t>road</w:t>
      </w:r>
      <w:proofErr w:type="spellEnd"/>
    </w:p>
    <w:p w14:paraId="348E9143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</w:p>
    <w:p w14:paraId="5C678B2F" w14:textId="77777777" w:rsidR="00A57FE9" w:rsidRPr="00BD1A78" w:rsidRDefault="00FC64A1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 xml:space="preserve">O </w:t>
      </w:r>
      <w:proofErr w:type="spellStart"/>
      <w:r w:rsidRPr="00BD1A78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 xml:space="preserve"> 3133 6x4 é um extrapesado que traz toda a qualidade e robustez dos c</w:t>
      </w:r>
      <w:r w:rsidR="009E78C2" w:rsidRPr="00BD1A78">
        <w:rPr>
          <w:rFonts w:asciiTheme="majorHAnsi" w:hAnsiTheme="majorHAnsi" w:cs="Arial"/>
          <w:szCs w:val="22"/>
          <w:lang w:val="pt-BR" w:eastAsia="pt-BR"/>
        </w:rPr>
        <w:t>aminhões off-</w:t>
      </w:r>
      <w:proofErr w:type="spellStart"/>
      <w:r w:rsidR="009E78C2" w:rsidRPr="00BD1A78">
        <w:rPr>
          <w:rFonts w:asciiTheme="majorHAnsi" w:hAnsiTheme="majorHAnsi" w:cs="Arial"/>
          <w:szCs w:val="22"/>
          <w:lang w:val="pt-BR" w:eastAsia="pt-BR"/>
        </w:rPr>
        <w:t>road</w:t>
      </w:r>
      <w:proofErr w:type="spellEnd"/>
      <w:r w:rsidR="009E78C2" w:rsidRPr="00BD1A78">
        <w:rPr>
          <w:rFonts w:asciiTheme="majorHAnsi" w:hAnsiTheme="majorHAnsi" w:cs="Arial"/>
          <w:szCs w:val="22"/>
          <w:lang w:val="pt-BR" w:eastAsia="pt-BR"/>
        </w:rPr>
        <w:t> Mercedes-Benz. O</w:t>
      </w:r>
      <w:r w:rsidRPr="00BD1A78">
        <w:rPr>
          <w:rFonts w:asciiTheme="majorHAnsi" w:hAnsiTheme="majorHAnsi" w:cs="Arial"/>
          <w:szCs w:val="22"/>
          <w:lang w:val="pt-BR" w:eastAsia="pt-BR"/>
        </w:rPr>
        <w:t>uvindo os pedidos dos clientes e também dos motoristas, esse caminhão cheg</w:t>
      </w:r>
      <w:r w:rsidR="009E78C2" w:rsidRPr="00BD1A78">
        <w:rPr>
          <w:rFonts w:asciiTheme="majorHAnsi" w:hAnsiTheme="majorHAnsi" w:cs="Arial"/>
          <w:szCs w:val="22"/>
          <w:lang w:val="pt-BR" w:eastAsia="pt-BR"/>
        </w:rPr>
        <w:t>ou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 ao mercado trazendo soluções para as sev</w:t>
      </w:r>
      <w:r w:rsidR="009E78C2" w:rsidRPr="00BD1A78">
        <w:rPr>
          <w:rFonts w:asciiTheme="majorHAnsi" w:hAnsiTheme="majorHAnsi" w:cs="Arial"/>
          <w:szCs w:val="22"/>
          <w:lang w:val="pt-BR" w:eastAsia="pt-BR"/>
        </w:rPr>
        <w:t>eras aplicações fora de estrada</w:t>
      </w:r>
      <w:r w:rsidRPr="00BD1A78">
        <w:rPr>
          <w:rFonts w:asciiTheme="majorHAnsi" w:hAnsiTheme="majorHAnsi" w:cs="Arial"/>
          <w:szCs w:val="22"/>
          <w:lang w:val="pt-BR" w:eastAsia="pt-BR"/>
        </w:rPr>
        <w:t>.</w:t>
      </w:r>
    </w:p>
    <w:p w14:paraId="0B536DBB" w14:textId="77777777" w:rsidR="009E78C2" w:rsidRPr="00BD1A78" w:rsidRDefault="009E78C2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1AA568BE" w14:textId="77777777" w:rsidR="00A57FE9" w:rsidRPr="00BD1A78" w:rsidRDefault="009E78C2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>E</w:t>
      </w:r>
      <w:r w:rsidR="00635C4D" w:rsidRPr="00BD1A78">
        <w:rPr>
          <w:rFonts w:asciiTheme="majorHAnsi" w:hAnsiTheme="majorHAnsi" w:cs="Arial"/>
          <w:szCs w:val="22"/>
          <w:lang w:val="pt-BR" w:eastAsia="pt-BR"/>
        </w:rPr>
        <w:t>ss</w:t>
      </w:r>
      <w:r w:rsidR="00FC64A1" w:rsidRPr="00BD1A78">
        <w:rPr>
          <w:rFonts w:asciiTheme="majorHAnsi" w:hAnsiTheme="majorHAnsi" w:cs="Arial"/>
          <w:szCs w:val="22"/>
          <w:lang w:val="pt-BR" w:eastAsia="pt-BR"/>
        </w:rPr>
        <w:t xml:space="preserve">e 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caminhão </w:t>
      </w:r>
      <w:r w:rsidR="00FC64A1" w:rsidRPr="00BD1A78">
        <w:rPr>
          <w:rFonts w:asciiTheme="majorHAnsi" w:hAnsiTheme="majorHAnsi" w:cs="Arial"/>
          <w:szCs w:val="22"/>
          <w:lang w:val="pt-BR" w:eastAsia="pt-BR"/>
        </w:rPr>
        <w:t>é oferecido nas versões plataforma, basculante e betoneira. Ele foi desenvolvido para a construção civil, mineração, apoio no campo e outras aplicações.</w:t>
      </w:r>
    </w:p>
    <w:p w14:paraId="56AFF147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Cs/>
          <w:szCs w:val="22"/>
          <w:lang w:val="pt-BR" w:eastAsia="pt-BR"/>
        </w:rPr>
      </w:pPr>
    </w:p>
    <w:p w14:paraId="36C809BC" w14:textId="77777777" w:rsidR="00A57FE9" w:rsidRPr="00BD1A78" w:rsidRDefault="00FC64A1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shd w:val="clear" w:color="auto" w:fill="FFFFFF"/>
        </w:rPr>
      </w:pPr>
      <w:r w:rsidRPr="00BD1A78">
        <w:rPr>
          <w:rFonts w:asciiTheme="majorHAnsi" w:hAnsiTheme="majorHAnsi" w:cs="Arial"/>
          <w:szCs w:val="22"/>
          <w:shd w:val="clear" w:color="auto" w:fill="FFFFFF"/>
        </w:rPr>
        <w:t xml:space="preserve">“Os caminhões médios, semipesados e extrapesados da </w:t>
      </w:r>
      <w:r w:rsidR="00635C4D" w:rsidRPr="00BD1A78">
        <w:rPr>
          <w:rFonts w:asciiTheme="majorHAnsi" w:hAnsiTheme="majorHAnsi" w:cs="Arial"/>
          <w:szCs w:val="22"/>
          <w:shd w:val="clear" w:color="auto" w:fill="FFFFFF"/>
        </w:rPr>
        <w:t>família</w:t>
      </w:r>
      <w:r w:rsidRPr="00BD1A78">
        <w:rPr>
          <w:rFonts w:asciiTheme="majorHAnsi" w:hAnsiTheme="majorHAnsi" w:cs="Arial"/>
          <w:szCs w:val="22"/>
          <w:shd w:val="clear" w:color="auto" w:fill="FFFFFF"/>
        </w:rPr>
        <w:t xml:space="preserve"> Atego se destacam também por sua versatilidade nas aplicações urbanas e de curtas e médias distâncias rodoviárias, bem como nas operações fora de estrada”, ressalta Jefferson Ferrarez. “Desta maneira, proporcionam um excelente custo/benefício para os clientes que buscam veículos para as mais diversas atividades de transporte, ganhando assim, cada vez mais, a aprovação de motoristas e frotistas”.</w:t>
      </w:r>
    </w:p>
    <w:p w14:paraId="332A3C14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shd w:val="clear" w:color="auto" w:fill="FFFFFF"/>
        </w:rPr>
      </w:pPr>
    </w:p>
    <w:p w14:paraId="764F8961" w14:textId="2B0670A8" w:rsidR="00A57FE9" w:rsidRPr="00BD1A78" w:rsidRDefault="00CE5BDD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  <w:proofErr w:type="spellStart"/>
      <w:r w:rsidRPr="00BD1A78">
        <w:rPr>
          <w:rFonts w:asciiTheme="majorHAnsi" w:hAnsiTheme="majorHAnsi" w:cs="Arial"/>
          <w:b/>
          <w:szCs w:val="22"/>
          <w:lang w:val="pt-BR" w:eastAsia="pt-BR"/>
        </w:rPr>
        <w:t>Atego</w:t>
      </w:r>
      <w:proofErr w:type="spellEnd"/>
      <w:r w:rsidRPr="00BD1A78">
        <w:rPr>
          <w:rFonts w:asciiTheme="majorHAnsi" w:hAnsiTheme="majorHAnsi" w:cs="Arial"/>
          <w:b/>
          <w:szCs w:val="22"/>
          <w:lang w:val="pt-BR" w:eastAsia="pt-BR"/>
        </w:rPr>
        <w:t xml:space="preserve"> 1719</w:t>
      </w:r>
      <w:r w:rsidR="009E78C2" w:rsidRPr="00BD1A78">
        <w:rPr>
          <w:rFonts w:asciiTheme="majorHAnsi" w:hAnsiTheme="majorHAnsi" w:cs="Arial"/>
          <w:b/>
          <w:szCs w:val="22"/>
          <w:lang w:val="pt-BR" w:eastAsia="pt-BR"/>
        </w:rPr>
        <w:t xml:space="preserve"> </w:t>
      </w:r>
      <w:r w:rsidR="000A571A">
        <w:rPr>
          <w:rFonts w:asciiTheme="majorHAnsi" w:hAnsiTheme="majorHAnsi" w:cs="Arial"/>
          <w:b/>
          <w:szCs w:val="22"/>
          <w:lang w:val="pt-BR" w:eastAsia="pt-BR"/>
        </w:rPr>
        <w:t xml:space="preserve">apresenta robustez e flexibilidade para operações de apoio no agronegócio </w:t>
      </w:r>
    </w:p>
    <w:p w14:paraId="64563E54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shd w:val="clear" w:color="auto" w:fill="FFFFFF"/>
        </w:rPr>
      </w:pPr>
    </w:p>
    <w:p w14:paraId="5BA21287" w14:textId="3136AD83" w:rsidR="009E78C2" w:rsidRPr="00BD1A78" w:rsidRDefault="00FC64A1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shd w:val="clear" w:color="auto" w:fill="FFFFFF"/>
        </w:rPr>
      </w:pPr>
      <w:r w:rsidRPr="00BD1A78">
        <w:rPr>
          <w:rFonts w:asciiTheme="majorHAnsi" w:hAnsiTheme="majorHAnsi" w:cs="Arial"/>
          <w:szCs w:val="22"/>
          <w:shd w:val="clear" w:color="auto" w:fill="FFFFFF"/>
        </w:rPr>
        <w:t>A movimentação de carga nas cidades, em curtos trechos intercidades e até em operações de apoio na construção civil e no agronegócio, exige um caminhão versátil, robusto, com boa capacidade de carga e flexibilidade para atender uma extensa e variada gama de aplicações, que podem ir de um simples furgão de alumínio até um comboio de lubrificação para atender máquinas agrícolas. Este é o Atego 1719</w:t>
      </w:r>
      <w:r w:rsidRPr="00BD1A78">
        <w:rPr>
          <w:rStyle w:val="Forte"/>
          <w:rFonts w:asciiTheme="majorHAnsi" w:hAnsiTheme="majorHAnsi" w:cs="Arial"/>
          <w:szCs w:val="22"/>
          <w:shd w:val="clear" w:color="auto" w:fill="FFFFFF"/>
        </w:rPr>
        <w:t> </w:t>
      </w:r>
      <w:r w:rsidRPr="00BD1A78">
        <w:rPr>
          <w:rStyle w:val="Forte"/>
          <w:rFonts w:asciiTheme="majorHAnsi" w:hAnsiTheme="majorHAnsi" w:cs="Arial"/>
          <w:b w:val="0"/>
          <w:szCs w:val="22"/>
          <w:shd w:val="clear" w:color="auto" w:fill="FFFFFF"/>
        </w:rPr>
        <w:t>versão plataforma</w:t>
      </w:r>
      <w:r w:rsidRPr="00BD1A78">
        <w:rPr>
          <w:rFonts w:asciiTheme="majorHAnsi" w:hAnsiTheme="majorHAnsi" w:cs="Arial"/>
          <w:szCs w:val="22"/>
          <w:shd w:val="clear" w:color="auto" w:fill="FFFFFF"/>
        </w:rPr>
        <w:t xml:space="preserve">, apto a receber todo tipo de implemento utilizado nesses segmentos, apresentando sempre </w:t>
      </w:r>
      <w:r w:rsidR="00635C4D" w:rsidRPr="00BD1A78">
        <w:rPr>
          <w:rFonts w:asciiTheme="majorHAnsi" w:hAnsiTheme="majorHAnsi" w:cs="Arial"/>
          <w:szCs w:val="22"/>
          <w:shd w:val="clear" w:color="auto" w:fill="FFFFFF"/>
        </w:rPr>
        <w:t xml:space="preserve">uma </w:t>
      </w:r>
      <w:r w:rsidRPr="00BD1A78">
        <w:rPr>
          <w:rFonts w:asciiTheme="majorHAnsi" w:hAnsiTheme="majorHAnsi" w:cs="Arial"/>
          <w:szCs w:val="22"/>
          <w:shd w:val="clear" w:color="auto" w:fill="FFFFFF"/>
        </w:rPr>
        <w:t>excelente relação custo/benefício.</w:t>
      </w:r>
    </w:p>
    <w:p w14:paraId="73ADA21A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shd w:val="clear" w:color="auto" w:fill="FFFFFF"/>
        </w:rPr>
      </w:pPr>
    </w:p>
    <w:p w14:paraId="6730B036" w14:textId="77777777" w:rsidR="00A57FE9" w:rsidRPr="00BD1A78" w:rsidRDefault="009E78C2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  <w:proofErr w:type="spellStart"/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Accelo</w:t>
      </w:r>
      <w:proofErr w:type="spellEnd"/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 xml:space="preserve"> 1117 </w:t>
      </w:r>
      <w:r w:rsidR="00CE5BDD" w:rsidRPr="00BD1A78">
        <w:rPr>
          <w:rFonts w:asciiTheme="majorHAnsi" w:hAnsiTheme="majorHAnsi" w:cs="Arial"/>
          <w:b/>
          <w:bCs/>
          <w:szCs w:val="22"/>
          <w:lang w:val="pt-BR" w:eastAsia="pt-BR"/>
        </w:rPr>
        <w:t>Pacote Robustez</w:t>
      </w: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 xml:space="preserve"> com customização de fábrica</w:t>
      </w:r>
    </w:p>
    <w:p w14:paraId="51E4EFB1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56CC3E9A" w14:textId="77777777" w:rsidR="00A57FE9" w:rsidRPr="00BD1A78" w:rsidRDefault="00CE5BDD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 xml:space="preserve">Confirmando sua versatilidade, o </w:t>
      </w:r>
      <w:proofErr w:type="spellStart"/>
      <w:r w:rsidRPr="00BD1A78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 xml:space="preserve"> 1117</w:t>
      </w:r>
      <w:r w:rsidR="009E78C2" w:rsidRPr="00BD1A78">
        <w:rPr>
          <w:rFonts w:asciiTheme="majorHAnsi" w:hAnsiTheme="majorHAnsi" w:cs="Arial"/>
          <w:szCs w:val="22"/>
          <w:lang w:val="pt-BR" w:eastAsia="pt-BR"/>
        </w:rPr>
        <w:t>, do segmento de médios,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 é um caminhão flexível para múltiplas aplicações de </w:t>
      </w:r>
      <w:r w:rsidR="00635C4D" w:rsidRPr="00BD1A78">
        <w:rPr>
          <w:rFonts w:asciiTheme="majorHAnsi" w:hAnsiTheme="majorHAnsi" w:cs="Arial"/>
          <w:szCs w:val="22"/>
          <w:lang w:val="pt-BR" w:eastAsia="pt-BR"/>
        </w:rPr>
        <w:t>apoio n</w:t>
      </w:r>
      <w:r w:rsidRPr="00BD1A78">
        <w:rPr>
          <w:rFonts w:asciiTheme="majorHAnsi" w:hAnsiTheme="majorHAnsi" w:cs="Arial"/>
          <w:szCs w:val="22"/>
          <w:lang w:val="pt-BR" w:eastAsia="pt-BR"/>
        </w:rPr>
        <w:t>o agronegócio. A versão com Pacote Robustez e bloqueio de diferencial, por exemplo, está preparada para operar em ambiente</w:t>
      </w:r>
      <w:r w:rsidR="00635C4D" w:rsidRPr="00BD1A78">
        <w:rPr>
          <w:rFonts w:asciiTheme="majorHAnsi" w:hAnsiTheme="majorHAnsi" w:cs="Arial"/>
          <w:szCs w:val="22"/>
          <w:lang w:val="pt-BR" w:eastAsia="pt-BR"/>
        </w:rPr>
        <w:t>s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 severo</w:t>
      </w:r>
      <w:r w:rsidR="00635C4D" w:rsidRPr="00BD1A78">
        <w:rPr>
          <w:rFonts w:asciiTheme="majorHAnsi" w:hAnsiTheme="majorHAnsi" w:cs="Arial"/>
          <w:szCs w:val="22"/>
          <w:lang w:val="pt-BR" w:eastAsia="pt-BR"/>
        </w:rPr>
        <w:t>s</w:t>
      </w:r>
      <w:r w:rsidRPr="00BD1A78">
        <w:rPr>
          <w:rFonts w:asciiTheme="majorHAnsi" w:hAnsiTheme="majorHAnsi" w:cs="Arial"/>
          <w:szCs w:val="22"/>
          <w:lang w:val="pt-BR" w:eastAsia="pt-BR"/>
        </w:rPr>
        <w:t>.</w:t>
      </w:r>
    </w:p>
    <w:p w14:paraId="748A89F6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01DB916A" w14:textId="77777777" w:rsidR="00A57FE9" w:rsidRPr="00BD1A78" w:rsidRDefault="00CE5BDD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 xml:space="preserve">Os novos modelos </w:t>
      </w:r>
      <w:proofErr w:type="spellStart"/>
      <w:r w:rsidRPr="00BD1A78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 xml:space="preserve"> 917, 1117 e 1417 6x2 passa</w:t>
      </w:r>
      <w:r w:rsidR="009E78C2" w:rsidRPr="00BD1A78">
        <w:rPr>
          <w:rFonts w:asciiTheme="majorHAnsi" w:hAnsiTheme="majorHAnsi" w:cs="Arial"/>
          <w:szCs w:val="22"/>
          <w:lang w:val="pt-BR" w:eastAsia="pt-BR"/>
        </w:rPr>
        <w:t>ra</w:t>
      </w:r>
      <w:r w:rsidRPr="00BD1A78">
        <w:rPr>
          <w:rFonts w:asciiTheme="majorHAnsi" w:hAnsiTheme="majorHAnsi" w:cs="Arial"/>
          <w:szCs w:val="22"/>
          <w:lang w:val="pt-BR" w:eastAsia="pt-BR"/>
        </w:rPr>
        <w:t>m a atender as faixas de PBT de 9, 11 e 14 toneladas, resultando num ganho de até 1,2 tonelada de capacidade de carga. Além disso, o lançamento do 1117 marca a entrada da Mercedes-Benz no segmento de caminhões médios com 11 toneladas de PBT.</w:t>
      </w:r>
    </w:p>
    <w:p w14:paraId="5F664A7A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2440249" w14:textId="69F8C202" w:rsidR="00E072AA" w:rsidRPr="00BD1A78" w:rsidRDefault="00CE5BDD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shd w:val="clear" w:color="auto" w:fill="FFFFFF"/>
        </w:rPr>
        <w:t xml:space="preserve">Para quem trafega </w:t>
      </w:r>
      <w:r w:rsidR="009E78C2" w:rsidRPr="00BD1A78">
        <w:rPr>
          <w:rFonts w:asciiTheme="majorHAnsi" w:hAnsiTheme="majorHAnsi" w:cs="Arial"/>
          <w:szCs w:val="22"/>
          <w:shd w:val="clear" w:color="auto" w:fill="FFFFFF"/>
        </w:rPr>
        <w:t>nos</w:t>
      </w:r>
      <w:r w:rsidRPr="00BD1A78">
        <w:rPr>
          <w:rFonts w:asciiTheme="majorHAnsi" w:hAnsiTheme="majorHAnsi" w:cs="Arial"/>
          <w:szCs w:val="22"/>
          <w:shd w:val="clear" w:color="auto" w:fill="FFFFFF"/>
        </w:rPr>
        <w:t xml:space="preserve"> terrenos severos em aplicações predominantemente </w:t>
      </w:r>
      <w:r w:rsidR="009E78C2" w:rsidRPr="00BD1A78">
        <w:rPr>
          <w:rFonts w:asciiTheme="majorHAnsi" w:hAnsiTheme="majorHAnsi" w:cs="Arial"/>
          <w:szCs w:val="22"/>
          <w:shd w:val="clear" w:color="auto" w:fill="FFFFFF"/>
        </w:rPr>
        <w:t>sob</w:t>
      </w:r>
      <w:r w:rsidRPr="00BD1A78">
        <w:rPr>
          <w:rFonts w:asciiTheme="majorHAnsi" w:hAnsiTheme="majorHAnsi" w:cs="Arial"/>
          <w:szCs w:val="22"/>
          <w:shd w:val="clear" w:color="auto" w:fill="FFFFFF"/>
        </w:rPr>
        <w:t xml:space="preserve"> más condições, como estradas vicinais, fazendas, estradas de terra e muitas lombadas altas, a Mercedes-Benz oferece o </w:t>
      </w:r>
      <w:r w:rsidRPr="00BD1A78">
        <w:rPr>
          <w:rStyle w:val="Forte"/>
          <w:rFonts w:asciiTheme="majorHAnsi" w:hAnsiTheme="majorHAnsi" w:cs="Arial"/>
          <w:b w:val="0"/>
          <w:szCs w:val="22"/>
          <w:shd w:val="clear" w:color="auto" w:fill="FFFFFF"/>
        </w:rPr>
        <w:t>Pacote Robustez com customização de fábrica</w:t>
      </w:r>
      <w:r w:rsidRPr="00BD1A78">
        <w:rPr>
          <w:rFonts w:asciiTheme="majorHAnsi" w:hAnsiTheme="majorHAnsi" w:cs="Arial"/>
          <w:szCs w:val="22"/>
          <w:shd w:val="clear" w:color="auto" w:fill="FFFFFF"/>
        </w:rPr>
        <w:t xml:space="preserve">. Esse pacote é composto por componentes como protetor de cárter e </w:t>
      </w:r>
      <w:r w:rsidRPr="00BD1A78">
        <w:rPr>
          <w:rFonts w:asciiTheme="majorHAnsi" w:hAnsiTheme="majorHAnsi" w:cs="Arial"/>
          <w:szCs w:val="22"/>
          <w:shd w:val="clear" w:color="auto" w:fill="FFFFFF"/>
        </w:rPr>
        <w:lastRenderedPageBreak/>
        <w:t>radiador, chapa protetora do tanque de combustível, protetor do tanque de Arla32, ângulo de entrada elevado até 27 graus (quando carregado), suspensão mais elevada com molas traseiras curtas e trapezoidais</w:t>
      </w:r>
      <w:r w:rsidR="00A0073B">
        <w:rPr>
          <w:rFonts w:asciiTheme="majorHAnsi" w:hAnsiTheme="majorHAnsi" w:cs="Arial"/>
          <w:szCs w:val="22"/>
          <w:shd w:val="clear" w:color="auto" w:fill="FFFFFF"/>
        </w:rPr>
        <w:t xml:space="preserve"> e</w:t>
      </w:r>
      <w:r w:rsidRPr="00BD1A78">
        <w:rPr>
          <w:rFonts w:asciiTheme="majorHAnsi" w:hAnsiTheme="majorHAnsi" w:cs="Arial"/>
          <w:szCs w:val="22"/>
          <w:shd w:val="clear" w:color="auto" w:fill="FFFFFF"/>
        </w:rPr>
        <w:t xml:space="preserve"> grade protetora da lanterna traseira.</w:t>
      </w:r>
    </w:p>
    <w:p w14:paraId="3618A4CE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6A773718" w14:textId="77777777" w:rsidR="00A57FE9" w:rsidRPr="00BD1A78" w:rsidRDefault="00E072AA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Serviços focados em pequenos, médios e grandes produtores</w:t>
      </w:r>
    </w:p>
    <w:p w14:paraId="7A897FC3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07F75933" w14:textId="77777777" w:rsidR="00A57FE9" w:rsidRPr="00BD1A78" w:rsidRDefault="00E072AA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>As soluções que a Mercedes-Benz oferece ao agro</w:t>
      </w:r>
      <w:r w:rsidR="009E78C2" w:rsidRPr="00BD1A78">
        <w:rPr>
          <w:rFonts w:asciiTheme="majorHAnsi" w:hAnsiTheme="majorHAnsi" w:cs="Arial"/>
          <w:szCs w:val="22"/>
          <w:lang w:val="pt-BR" w:eastAsia="pt-BR"/>
        </w:rPr>
        <w:t>negócio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 são amplas, não se limitando apenas a produto, mas também a serviços. Destaque para telemetria e conectividade, reafirmando o compromisso da empresa em oferecer ao cliente tudo o que ele precisa dentro da própria marca.</w:t>
      </w:r>
    </w:p>
    <w:p w14:paraId="3725A8A8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3AC41889" w14:textId="77777777" w:rsidR="00A57FE9" w:rsidRPr="00BD1A78" w:rsidRDefault="00E072AA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>O portfólio Mercedes-Benz é disponibilizado ao mercado pela sua </w:t>
      </w: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Rede de Concessionários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 de veículos. São </w:t>
      </w:r>
      <w:r w:rsidR="009E78C2" w:rsidRPr="00BD1A78">
        <w:rPr>
          <w:rFonts w:asciiTheme="majorHAnsi" w:hAnsiTheme="majorHAnsi" w:cs="Arial"/>
          <w:szCs w:val="22"/>
          <w:lang w:val="pt-BR" w:eastAsia="pt-BR"/>
        </w:rPr>
        <w:t xml:space="preserve">180 concessionários </w:t>
      </w:r>
      <w:r w:rsidRPr="00BD1A78">
        <w:rPr>
          <w:rFonts w:asciiTheme="majorHAnsi" w:hAnsiTheme="majorHAnsi" w:cs="Arial"/>
          <w:szCs w:val="22"/>
          <w:lang w:val="pt-BR" w:eastAsia="pt-BR"/>
        </w:rPr>
        <w:t>em todos os estados do território nacional</w:t>
      </w:r>
      <w:r w:rsidR="009E78C2" w:rsidRPr="00BD1A78">
        <w:rPr>
          <w:rFonts w:asciiTheme="majorHAnsi" w:hAnsiTheme="majorHAnsi" w:cs="Arial"/>
          <w:szCs w:val="22"/>
          <w:lang w:val="pt-BR" w:eastAsia="pt-BR"/>
        </w:rPr>
        <w:t>, além de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 operações de Serviços Dedicados que levam a estrutura de peças e serviços dos concessionários para dentro das operações dos clientes.</w:t>
      </w:r>
    </w:p>
    <w:p w14:paraId="0FEE2201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3D9B38DC" w14:textId="00B19CA8" w:rsidR="00A57FE9" w:rsidRPr="00BD1A78" w:rsidRDefault="00E072AA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>“Por falar em </w:t>
      </w: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Serviços Dedicados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, eles são ideais para quem trabalha no campo e demanda atendimento in loco nas áreas de produção agrícola e nas fazendas”, afirma </w:t>
      </w:r>
      <w:r w:rsidR="00A726D2">
        <w:rPr>
          <w:rFonts w:asciiTheme="majorHAnsi" w:hAnsiTheme="majorHAnsi" w:cs="Arial"/>
          <w:szCs w:val="22"/>
          <w:lang w:val="pt-BR" w:eastAsia="pt-BR"/>
        </w:rPr>
        <w:t>Jefferson Ferrarez</w:t>
      </w:r>
      <w:r w:rsidR="009E78C2" w:rsidRPr="00BD1A78">
        <w:rPr>
          <w:rFonts w:asciiTheme="majorHAnsi" w:hAnsiTheme="majorHAnsi" w:cs="Arial"/>
          <w:szCs w:val="22"/>
          <w:lang w:val="pt-BR" w:eastAsia="pt-BR"/>
        </w:rPr>
        <w:t xml:space="preserve">. </w:t>
      </w:r>
      <w:r w:rsidRPr="00BD1A78">
        <w:rPr>
          <w:rFonts w:asciiTheme="majorHAnsi" w:hAnsiTheme="majorHAnsi" w:cs="Arial"/>
          <w:szCs w:val="22"/>
          <w:lang w:val="pt-BR" w:eastAsia="pt-BR"/>
        </w:rPr>
        <w:t>“Além disso, o sistema de telemetria </w:t>
      </w:r>
      <w:proofErr w:type="spellStart"/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Fleetboard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> para gestão de frota e o </w:t>
      </w: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 xml:space="preserve">MB </w:t>
      </w:r>
      <w:proofErr w:type="spellStart"/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Uptime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>, nosso serviço de manutenção preditiva, são oferecidos aos clientes especialmente em épocas de safra e safrinha. Já os períodos de entressafra são mais indicados, por exemplo, para aquisição de planos do </w:t>
      </w: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Consórcio de Peças e Serviços</w:t>
      </w:r>
      <w:r w:rsidRPr="00BD1A78">
        <w:rPr>
          <w:rFonts w:asciiTheme="majorHAnsi" w:hAnsiTheme="majorHAnsi" w:cs="Arial"/>
          <w:szCs w:val="22"/>
          <w:lang w:val="pt-BR" w:eastAsia="pt-BR"/>
        </w:rPr>
        <w:t> e de </w:t>
      </w: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Garantia Estendida</w:t>
      </w:r>
      <w:r w:rsidRPr="00BD1A78">
        <w:rPr>
          <w:rFonts w:asciiTheme="majorHAnsi" w:hAnsiTheme="majorHAnsi" w:cs="Arial"/>
          <w:szCs w:val="22"/>
          <w:lang w:val="pt-BR" w:eastAsia="pt-BR"/>
        </w:rPr>
        <w:t>”.</w:t>
      </w:r>
    </w:p>
    <w:p w14:paraId="06E1281E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06CCB25C" w14:textId="77777777" w:rsidR="00A57FE9" w:rsidRPr="00BD1A78" w:rsidRDefault="00E072AA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>Para os clientes do agro, a Mercedes-Benz oferece ainda os </w:t>
      </w: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Planos de Manutenção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. Além de várias opções de manutenções preventiva e corretiva, o plano Complete Plus agrega também uma consultoria gerencial, que visa </w:t>
      </w:r>
      <w:r w:rsidRPr="00BD1A78">
        <w:rPr>
          <w:rFonts w:asciiTheme="majorHAnsi" w:hAnsiTheme="majorHAnsi" w:cs="Arial"/>
          <w:szCs w:val="22"/>
          <w:lang w:val="pt-BR" w:eastAsia="pt-BR"/>
        </w:rPr>
        <w:lastRenderedPageBreak/>
        <w:t>reduzir ainda mais os custos operacionais da frota, a fim de potencializar a rentabilidade no campo.</w:t>
      </w:r>
    </w:p>
    <w:p w14:paraId="75E33462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285D7FF3" w14:textId="77777777" w:rsidR="00A57FE9" w:rsidRPr="00BD1A78" w:rsidRDefault="00E072AA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>O portfólio da marca inclui também </w:t>
      </w:r>
      <w:proofErr w:type="spellStart"/>
      <w:r w:rsidR="009E78C2" w:rsidRPr="00BD1A78">
        <w:rPr>
          <w:rFonts w:asciiTheme="majorHAnsi" w:hAnsiTheme="majorHAnsi" w:cs="Arial"/>
          <w:b/>
          <w:bCs/>
          <w:szCs w:val="22"/>
          <w:lang w:val="pt-BR" w:eastAsia="pt-BR"/>
        </w:rPr>
        <w:t>quatreo</w:t>
      </w:r>
      <w:proofErr w:type="spellEnd"/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 xml:space="preserve"> linhas de peças</w:t>
      </w:r>
      <w:r w:rsidRPr="00BD1A78">
        <w:rPr>
          <w:rFonts w:asciiTheme="majorHAnsi" w:hAnsiTheme="majorHAnsi" w:cs="Arial"/>
          <w:szCs w:val="22"/>
          <w:lang w:val="pt-BR" w:eastAsia="pt-BR"/>
        </w:rPr>
        <w:t> – Genuí</w:t>
      </w:r>
      <w:r w:rsidR="009E78C2" w:rsidRPr="00BD1A78">
        <w:rPr>
          <w:rFonts w:asciiTheme="majorHAnsi" w:hAnsiTheme="majorHAnsi" w:cs="Arial"/>
          <w:szCs w:val="22"/>
          <w:lang w:val="pt-BR" w:eastAsia="pt-BR"/>
        </w:rPr>
        <w:t xml:space="preserve">nas, Remanufaturadas </w:t>
      </w:r>
      <w:proofErr w:type="spellStart"/>
      <w:r w:rsidR="009E78C2" w:rsidRPr="00BD1A78">
        <w:rPr>
          <w:rFonts w:asciiTheme="majorHAnsi" w:hAnsiTheme="majorHAnsi" w:cs="Arial"/>
          <w:szCs w:val="22"/>
          <w:lang w:val="pt-BR" w:eastAsia="pt-BR"/>
        </w:rPr>
        <w:t>Renov</w:t>
      </w:r>
      <w:proofErr w:type="spellEnd"/>
      <w:r w:rsidR="009E78C2" w:rsidRPr="00BD1A78">
        <w:rPr>
          <w:rFonts w:asciiTheme="majorHAnsi" w:hAnsiTheme="majorHAnsi" w:cs="Arial"/>
          <w:szCs w:val="22"/>
          <w:lang w:val="pt-BR" w:eastAsia="pt-BR"/>
        </w:rPr>
        <w:t xml:space="preserve">, 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Alliance </w:t>
      </w:r>
      <w:r w:rsidR="009E78C2" w:rsidRPr="00BD1A78">
        <w:rPr>
          <w:rFonts w:asciiTheme="majorHAnsi" w:hAnsiTheme="majorHAnsi" w:cs="Arial"/>
          <w:szCs w:val="22"/>
          <w:lang w:val="pt-BR" w:eastAsia="pt-BR"/>
        </w:rPr>
        <w:t xml:space="preserve">e AGL </w:t>
      </w:r>
      <w:r w:rsidRPr="00BD1A78">
        <w:rPr>
          <w:rFonts w:asciiTheme="majorHAnsi" w:hAnsiTheme="majorHAnsi" w:cs="Arial"/>
          <w:szCs w:val="22"/>
          <w:lang w:val="pt-BR" w:eastAsia="pt-BR"/>
        </w:rPr>
        <w:t>– e o </w:t>
      </w: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Óleo Genuíno Mercedes-Benz</w:t>
      </w:r>
      <w:r w:rsidRPr="00BD1A78">
        <w:rPr>
          <w:rFonts w:asciiTheme="majorHAnsi" w:hAnsiTheme="majorHAnsi" w:cs="Arial"/>
          <w:szCs w:val="22"/>
          <w:lang w:val="pt-BR" w:eastAsia="pt-BR"/>
        </w:rPr>
        <w:t>, com soluções para todos os clientes do agro, do pequeno ao grande produtor, com rápido atendimento via concessionários em todo o País.</w:t>
      </w:r>
    </w:p>
    <w:p w14:paraId="260259EE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4340D255" w14:textId="77777777" w:rsidR="00A57FE9" w:rsidRPr="00BD1A78" w:rsidRDefault="00E072AA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>Os clientes podem contar ainda com o </w:t>
      </w: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Mercedes-Benz Service 24 horas</w:t>
      </w:r>
      <w:r w:rsidRPr="00BD1A78">
        <w:rPr>
          <w:rFonts w:asciiTheme="majorHAnsi" w:hAnsiTheme="majorHAnsi" w:cs="Arial"/>
          <w:szCs w:val="22"/>
          <w:lang w:val="pt-BR" w:eastAsia="pt-BR"/>
        </w:rPr>
        <w:t>, um completo e abrangente programa assistencial 24 horas por dia, todos os dias e em todo o território nacional. Todo o portfólio de peças e serviços reverte em benefícios no </w:t>
      </w: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Mercedes Club</w:t>
      </w:r>
      <w:r w:rsidRPr="00BD1A78">
        <w:rPr>
          <w:rFonts w:asciiTheme="majorHAnsi" w:hAnsiTheme="majorHAnsi" w:cs="Arial"/>
          <w:szCs w:val="22"/>
          <w:lang w:val="pt-BR" w:eastAsia="pt-BR"/>
        </w:rPr>
        <w:t>, o programa de Fidelidade e Recompensas por meio do qual o cliente acumula pontos e troca por descontos em peças e serviços. </w:t>
      </w:r>
    </w:p>
    <w:p w14:paraId="28D1DCAC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160B8B81" w14:textId="77777777" w:rsidR="00A57FE9" w:rsidRPr="00BD1A78" w:rsidRDefault="00E072AA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 xml:space="preserve">Em termos de serviços financeiros, os Concessionários disponibilizam aos clientes o portfólio </w:t>
      </w:r>
      <w:r w:rsidR="009E78C2" w:rsidRPr="00BD1A78">
        <w:rPr>
          <w:rFonts w:asciiTheme="majorHAnsi" w:hAnsiTheme="majorHAnsi" w:cs="Arial"/>
          <w:szCs w:val="22"/>
          <w:lang w:val="pt-BR" w:eastAsia="pt-BR"/>
        </w:rPr>
        <w:t xml:space="preserve">de financiamentos e seguros </w:t>
      </w:r>
      <w:r w:rsidRPr="00BD1A78">
        <w:rPr>
          <w:rFonts w:asciiTheme="majorHAnsi" w:hAnsiTheme="majorHAnsi" w:cs="Arial"/>
          <w:szCs w:val="22"/>
          <w:lang w:val="pt-BR" w:eastAsia="pt-BR"/>
        </w:rPr>
        <w:t>do </w:t>
      </w: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Banco Mercedes-Benz</w:t>
      </w:r>
      <w:r w:rsidR="00AC50B8" w:rsidRPr="00BD1A78">
        <w:rPr>
          <w:rFonts w:asciiTheme="majorHAnsi" w:hAnsiTheme="majorHAnsi" w:cs="Arial"/>
          <w:szCs w:val="22"/>
          <w:lang w:val="pt-BR" w:eastAsia="pt-BR"/>
        </w:rPr>
        <w:t xml:space="preserve"> e </w:t>
      </w:r>
      <w:r w:rsidRPr="00BD1A78">
        <w:rPr>
          <w:rFonts w:asciiTheme="majorHAnsi" w:hAnsiTheme="majorHAnsi" w:cs="Arial"/>
          <w:szCs w:val="22"/>
          <w:lang w:val="pt-BR" w:eastAsia="pt-BR"/>
        </w:rPr>
        <w:t>sua unidade de negócios </w:t>
      </w: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Mercedes-Benz Locações de Caminhões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. </w:t>
      </w:r>
      <w:r w:rsidR="00AC50B8" w:rsidRPr="00BD1A78">
        <w:rPr>
          <w:rFonts w:asciiTheme="majorHAnsi" w:hAnsiTheme="majorHAnsi" w:cs="Arial"/>
          <w:szCs w:val="22"/>
          <w:lang w:val="pt-BR" w:eastAsia="pt-BR"/>
        </w:rPr>
        <w:t>O</w:t>
      </w:r>
      <w:r w:rsidRPr="00BD1A78">
        <w:rPr>
          <w:rFonts w:asciiTheme="majorHAnsi" w:hAnsiTheme="majorHAnsi" w:cs="Arial"/>
          <w:szCs w:val="22"/>
          <w:lang w:val="pt-BR" w:eastAsia="pt-BR"/>
        </w:rPr>
        <w:t>ferece</w:t>
      </w:r>
      <w:r w:rsidR="00AC50B8" w:rsidRPr="00BD1A78">
        <w:rPr>
          <w:rFonts w:asciiTheme="majorHAnsi" w:hAnsiTheme="majorHAnsi" w:cs="Arial"/>
          <w:szCs w:val="22"/>
          <w:lang w:val="pt-BR" w:eastAsia="pt-BR"/>
        </w:rPr>
        <w:t>m ainda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 atrativos planos do </w:t>
      </w:r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Consórcio Mercedes-Benz</w:t>
      </w:r>
      <w:r w:rsidR="00AC50B8" w:rsidRPr="00BD1A78">
        <w:rPr>
          <w:rFonts w:asciiTheme="majorHAnsi" w:hAnsiTheme="majorHAnsi" w:cs="Arial"/>
          <w:szCs w:val="22"/>
          <w:lang w:val="pt-BR" w:eastAsia="pt-BR"/>
        </w:rPr>
        <w:t xml:space="preserve"> e negócios </w:t>
      </w:r>
      <w:r w:rsidRPr="00BD1A78">
        <w:rPr>
          <w:rFonts w:asciiTheme="majorHAnsi" w:hAnsiTheme="majorHAnsi" w:cs="Arial"/>
          <w:szCs w:val="22"/>
          <w:lang w:val="pt-BR" w:eastAsia="pt-BR"/>
        </w:rPr>
        <w:t>com seminovos da </w:t>
      </w:r>
      <w:proofErr w:type="spellStart"/>
      <w:r w:rsidRPr="00BD1A78">
        <w:rPr>
          <w:rFonts w:asciiTheme="majorHAnsi" w:hAnsiTheme="majorHAnsi" w:cs="Arial"/>
          <w:b/>
          <w:bCs/>
          <w:szCs w:val="22"/>
          <w:lang w:val="pt-BR" w:eastAsia="pt-BR"/>
        </w:rPr>
        <w:t>SelecTrucks</w:t>
      </w:r>
      <w:proofErr w:type="spellEnd"/>
      <w:r w:rsidRPr="00BD1A78">
        <w:rPr>
          <w:rFonts w:asciiTheme="majorHAnsi" w:hAnsiTheme="majorHAnsi" w:cs="Arial"/>
          <w:szCs w:val="22"/>
          <w:lang w:val="pt-BR" w:eastAsia="pt-BR"/>
        </w:rPr>
        <w:t>.</w:t>
      </w:r>
    </w:p>
    <w:p w14:paraId="53F37F3F" w14:textId="77777777" w:rsidR="00A57FE9" w:rsidRPr="00BD1A78" w:rsidRDefault="00A57FE9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3F65743F" w14:textId="79588048" w:rsidR="00A57FE9" w:rsidRPr="00BD1A78" w:rsidRDefault="00E072AA" w:rsidP="00A57FE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 xml:space="preserve">“Ao desenvolver e ampliar constantemente o nosso abrangente portfólio de peças e serviços, nosso objetivo é que os clientes encontrem tudo o que precisam com a Mercedes-Benz”, reforça </w:t>
      </w:r>
      <w:r w:rsidR="00A726D2">
        <w:rPr>
          <w:rFonts w:asciiTheme="majorHAnsi" w:hAnsiTheme="majorHAnsi" w:cs="Arial"/>
          <w:szCs w:val="22"/>
          <w:lang w:val="pt-BR" w:eastAsia="pt-BR"/>
        </w:rPr>
        <w:t>Jefferson Ferrarez</w:t>
      </w:r>
      <w:r w:rsidRPr="00BD1A78">
        <w:rPr>
          <w:rFonts w:asciiTheme="majorHAnsi" w:hAnsiTheme="majorHAnsi" w:cs="Arial"/>
          <w:szCs w:val="22"/>
          <w:lang w:val="pt-BR" w:eastAsia="pt-BR"/>
        </w:rPr>
        <w:t>. “Queremos, afinal, que nossos clientes alcancem cada vez mais eficiência, produtividade e disponibilidade com seus veículos, além de baixo custo operacional, contribuindo para que obtenham a rentabilidade desejada”.</w:t>
      </w:r>
    </w:p>
    <w:p w14:paraId="32295EFE" w14:textId="77777777" w:rsidR="000E6A8A" w:rsidRPr="00BD1A78" w:rsidRDefault="000E6A8A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82E0266" w14:textId="77777777" w:rsidR="000E6A8A" w:rsidRPr="00BD1A78" w:rsidRDefault="000E6A8A" w:rsidP="000E6A8A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  <w:r w:rsidRPr="00BD1A78">
        <w:rPr>
          <w:rFonts w:asciiTheme="majorHAnsi" w:hAnsiTheme="majorHAnsi" w:cs="Arial"/>
          <w:b/>
          <w:szCs w:val="22"/>
          <w:lang w:val="pt-BR" w:eastAsia="pt-BR"/>
        </w:rPr>
        <w:t>Sobre a Agrishow</w:t>
      </w:r>
    </w:p>
    <w:p w14:paraId="181EF1E0" w14:textId="77777777" w:rsidR="000E6A8A" w:rsidRPr="00BD1A78" w:rsidRDefault="000E6A8A" w:rsidP="000E6A8A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</w:p>
    <w:p w14:paraId="7631EAB9" w14:textId="77777777" w:rsidR="000E6A8A" w:rsidRPr="00BD1A78" w:rsidRDefault="000E6A8A" w:rsidP="000E6A8A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lastRenderedPageBreak/>
        <w:t>Uma das maiores feiras agrícolas no mundo e a maior feira agropecuária do Brasil, a Agrishow reúne soluções para todos os tipos de culturas, safras, máquinas e tamanhos de propriedades, além de ser reconhecida como o palco dos lançamentos das principais tendências e inovações para o agronegócio.</w:t>
      </w:r>
    </w:p>
    <w:p w14:paraId="7406BEEE" w14:textId="77777777" w:rsidR="000115FB" w:rsidRPr="00BD1A78" w:rsidRDefault="000115FB" w:rsidP="000E6A8A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41D796E3" w14:textId="77777777" w:rsidR="000E6A8A" w:rsidRPr="00BD1A78" w:rsidRDefault="000115FB" w:rsidP="000E6A8A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BD1A78">
        <w:rPr>
          <w:rFonts w:asciiTheme="majorHAnsi" w:hAnsiTheme="majorHAnsi" w:cs="Arial"/>
          <w:szCs w:val="22"/>
          <w:lang w:val="pt-BR" w:eastAsia="pt-BR"/>
        </w:rPr>
        <w:t xml:space="preserve">Em </w:t>
      </w:r>
      <w:r w:rsidR="000E6A8A" w:rsidRPr="00BD1A78">
        <w:rPr>
          <w:rFonts w:asciiTheme="majorHAnsi" w:hAnsiTheme="majorHAnsi" w:cs="Arial"/>
          <w:szCs w:val="22"/>
          <w:lang w:val="pt-BR" w:eastAsia="pt-BR"/>
        </w:rPr>
        <w:t>sua 30ª edição</w:t>
      </w:r>
      <w:r w:rsidRPr="00BD1A78">
        <w:rPr>
          <w:rFonts w:asciiTheme="majorHAnsi" w:hAnsiTheme="majorHAnsi" w:cs="Arial"/>
          <w:szCs w:val="22"/>
          <w:lang w:val="pt-BR" w:eastAsia="pt-BR"/>
        </w:rPr>
        <w:t xml:space="preserve">, a feira reunirá </w:t>
      </w:r>
      <w:r w:rsidR="000E6A8A" w:rsidRPr="00BD1A78">
        <w:rPr>
          <w:rFonts w:asciiTheme="majorHAnsi" w:hAnsiTheme="majorHAnsi" w:cs="Arial"/>
          <w:szCs w:val="22"/>
          <w:lang w:val="pt-BR" w:eastAsia="pt-BR"/>
        </w:rPr>
        <w:t xml:space="preserve">mais de 800 marcas expositoras </w:t>
      </w:r>
      <w:r w:rsidR="00F34F48" w:rsidRPr="00BD1A78">
        <w:rPr>
          <w:rFonts w:asciiTheme="majorHAnsi" w:hAnsiTheme="majorHAnsi" w:cs="Arial"/>
          <w:szCs w:val="22"/>
          <w:lang w:val="pt-BR" w:eastAsia="pt-BR"/>
        </w:rPr>
        <w:t>brasileiras e estrangeiras, ocupando</w:t>
      </w:r>
      <w:r w:rsidR="000E6A8A" w:rsidRPr="00BD1A78">
        <w:rPr>
          <w:rFonts w:asciiTheme="majorHAnsi" w:hAnsiTheme="majorHAnsi" w:cs="Arial"/>
          <w:szCs w:val="22"/>
          <w:lang w:val="pt-BR" w:eastAsia="pt-BR"/>
        </w:rPr>
        <w:t xml:space="preserve"> 520.000 m² de área, apresentando o que há de mais novo </w:t>
      </w:r>
      <w:r w:rsidRPr="00BD1A78">
        <w:rPr>
          <w:rFonts w:asciiTheme="majorHAnsi" w:hAnsiTheme="majorHAnsi" w:cs="Arial"/>
          <w:szCs w:val="22"/>
          <w:lang w:val="pt-BR" w:eastAsia="pt-BR"/>
        </w:rPr>
        <w:t>em</w:t>
      </w:r>
      <w:r w:rsidR="000E6A8A" w:rsidRPr="00BD1A78">
        <w:rPr>
          <w:rFonts w:asciiTheme="majorHAnsi" w:hAnsiTheme="majorHAnsi" w:cs="Arial"/>
          <w:szCs w:val="22"/>
          <w:lang w:val="pt-BR" w:eastAsia="pt-BR"/>
        </w:rPr>
        <w:t xml:space="preserve"> tecnologia rural</w:t>
      </w:r>
      <w:r w:rsidR="00F34F48" w:rsidRPr="00BD1A78">
        <w:rPr>
          <w:rFonts w:asciiTheme="majorHAnsi" w:hAnsiTheme="majorHAnsi" w:cs="Arial"/>
          <w:szCs w:val="22"/>
          <w:lang w:val="pt-BR" w:eastAsia="pt-BR"/>
        </w:rPr>
        <w:t xml:space="preserve"> voltada à eficiência, produtividade e sustentabilidade</w:t>
      </w:r>
      <w:r w:rsidR="000E6A8A" w:rsidRPr="00BD1A78">
        <w:rPr>
          <w:rFonts w:asciiTheme="majorHAnsi" w:hAnsiTheme="majorHAnsi" w:cs="Arial"/>
          <w:szCs w:val="22"/>
          <w:lang w:val="pt-BR" w:eastAsia="pt-BR"/>
        </w:rPr>
        <w:t>.</w:t>
      </w:r>
      <w:r w:rsidR="00F34F48" w:rsidRPr="00BD1A78">
        <w:rPr>
          <w:rFonts w:asciiTheme="majorHAnsi" w:hAnsiTheme="majorHAnsi" w:cs="Arial"/>
          <w:szCs w:val="22"/>
          <w:lang w:val="pt-BR" w:eastAsia="pt-BR"/>
        </w:rPr>
        <w:t xml:space="preserve"> Em 2024 foram mais de 195 mil visitantes no evento.</w:t>
      </w:r>
    </w:p>
    <w:p w14:paraId="06C467FF" w14:textId="77777777" w:rsidR="004829BD" w:rsidRPr="00BD1A78" w:rsidRDefault="004829B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37D659D5" w14:textId="77777777" w:rsidR="000B00DD" w:rsidRPr="00BD1A78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bCs/>
          <w:szCs w:val="22"/>
          <w:u w:val="single"/>
          <w:lang w:val="pt-BR"/>
        </w:rPr>
      </w:pPr>
      <w:r w:rsidRPr="00BD1A78">
        <w:rPr>
          <w:rFonts w:asciiTheme="majorHAnsi" w:hAnsiTheme="majorHAnsi" w:cs="Arial"/>
          <w:bCs/>
          <w:szCs w:val="22"/>
          <w:u w:val="single"/>
          <w:lang w:val="pt-BR"/>
        </w:rPr>
        <w:t>Assessoria de Imprensa Mercedes-Benz Caminhões &amp; Ônibus:</w:t>
      </w:r>
    </w:p>
    <w:p w14:paraId="3541230F" w14:textId="77777777" w:rsidR="008978C2" w:rsidRPr="00BD1A78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BD1A78">
        <w:rPr>
          <w:rFonts w:asciiTheme="majorHAnsi" w:hAnsiTheme="majorHAnsi" w:cs="Arial"/>
          <w:szCs w:val="22"/>
          <w:lang w:val="pt-BR"/>
        </w:rPr>
        <w:t xml:space="preserve">E-mail: </w:t>
      </w:r>
      <w:hyperlink r:id="rId7" w:history="1">
        <w:r w:rsidR="008923E2" w:rsidRPr="00BD1A78">
          <w:rPr>
            <w:rStyle w:val="Hyperlink"/>
            <w:rFonts w:asciiTheme="majorHAnsi" w:hAnsiTheme="majorHAnsi" w:cs="Arial"/>
            <w:szCs w:val="22"/>
            <w:lang w:val="pt-BR"/>
          </w:rPr>
          <w:t>pool-id.mercedes-benz_press@daimler.com</w:t>
        </w:r>
      </w:hyperlink>
    </w:p>
    <w:p w14:paraId="1EEAD8C2" w14:textId="77777777" w:rsidR="000B00DD" w:rsidRPr="00BD1A78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328A49F1" w14:textId="77777777" w:rsidR="008978C2" w:rsidRPr="00BD1A78" w:rsidRDefault="008978C2" w:rsidP="008978C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BD1A78">
        <w:rPr>
          <w:rFonts w:asciiTheme="majorHAnsi" w:hAnsiTheme="majorHAnsi" w:cs="Arial"/>
          <w:szCs w:val="22"/>
          <w:lang w:val="pt-BR"/>
        </w:rPr>
        <w:t>Mais informações sobre a Mercedes-Benz estão disponíveis na internet em:</w:t>
      </w:r>
    </w:p>
    <w:p w14:paraId="7E43769E" w14:textId="77777777" w:rsidR="008978C2" w:rsidRPr="00BD1A78" w:rsidRDefault="008978C2" w:rsidP="008978C2">
      <w:pPr>
        <w:autoSpaceDE w:val="0"/>
        <w:autoSpaceDN w:val="0"/>
        <w:spacing w:line="360" w:lineRule="auto"/>
        <w:jc w:val="both"/>
        <w:rPr>
          <w:rFonts w:asciiTheme="majorHAnsi" w:hAnsiTheme="majorHAnsi" w:cs="Arial"/>
          <w:szCs w:val="22"/>
          <w:lang w:val="pt-BR"/>
        </w:rPr>
      </w:pPr>
      <w:hyperlink r:id="rId8" w:history="1">
        <w:r w:rsidRPr="00BD1A78">
          <w:rPr>
            <w:rStyle w:val="Hyperlink"/>
            <w:rFonts w:asciiTheme="majorHAnsi" w:hAnsiTheme="majorHAnsi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BD1A78" w:rsidSect="009509C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1F06A" w14:textId="77777777" w:rsidR="00D27C74" w:rsidRDefault="00D27C74">
      <w:r>
        <w:separator/>
      </w:r>
    </w:p>
  </w:endnote>
  <w:endnote w:type="continuationSeparator" w:id="0">
    <w:p w14:paraId="1A3DD9A9" w14:textId="77777777" w:rsidR="00D27C74" w:rsidRDefault="00D2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5039" w14:textId="77777777" w:rsidR="00C97E22" w:rsidRDefault="00C97E22">
    <w:pPr>
      <w:pStyle w:val="Rodap"/>
      <w:ind w:right="-2583"/>
      <w:rPr>
        <w:noProof/>
        <w:sz w:val="18"/>
      </w:rPr>
    </w:pPr>
  </w:p>
  <w:p w14:paraId="52097A2A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44B0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3F500FB8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C9C4" w14:textId="77777777" w:rsidR="00D27C74" w:rsidRDefault="00D27C74">
      <w:r>
        <w:separator/>
      </w:r>
    </w:p>
  </w:footnote>
  <w:footnote w:type="continuationSeparator" w:id="0">
    <w:p w14:paraId="00078DB5" w14:textId="77777777" w:rsidR="00D27C74" w:rsidRDefault="00D2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B718F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D13E4F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D13E4F" w:rsidRPr="004B132A">
      <w:rPr>
        <w:rStyle w:val="Nmerodepgina"/>
        <w:rFonts w:ascii="CorpoA" w:hAnsi="CorpoA"/>
        <w:noProof/>
        <w:sz w:val="22"/>
      </w:rPr>
      <w:fldChar w:fldCharType="separate"/>
    </w:r>
    <w:r w:rsidR="00635C4D">
      <w:rPr>
        <w:rStyle w:val="Nmerodepgina"/>
        <w:rFonts w:ascii="CorpoA" w:hAnsi="CorpoA"/>
        <w:noProof/>
        <w:sz w:val="22"/>
      </w:rPr>
      <w:t>9</w:t>
    </w:r>
    <w:r w:rsidR="00D13E4F" w:rsidRPr="004B132A">
      <w:rPr>
        <w:rStyle w:val="Nmerodepgina"/>
        <w:rFonts w:ascii="CorpoA" w:hAnsi="CorpoA"/>
        <w:noProof/>
        <w:sz w:val="22"/>
      </w:rPr>
      <w:fldChar w:fldCharType="end"/>
    </w:r>
  </w:p>
  <w:p w14:paraId="68705FE0" w14:textId="77777777" w:rsidR="00C97E22" w:rsidRDefault="00C97E22">
    <w:pPr>
      <w:pStyle w:val="Cabealho"/>
      <w:spacing w:line="305" w:lineRule="exact"/>
      <w:rPr>
        <w:noProof/>
      </w:rPr>
    </w:pPr>
  </w:p>
  <w:p w14:paraId="3A1B07EA" w14:textId="77777777" w:rsidR="00C97E22" w:rsidRDefault="00C97E22">
    <w:pPr>
      <w:framePr w:w="7422" w:h="851" w:hSpace="142" w:wrap="around" w:vAnchor="page" w:hAnchor="page" w:x="1419" w:y="2938"/>
    </w:pPr>
  </w:p>
  <w:p w14:paraId="3A0B794B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7099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298F447E" wp14:editId="78435922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A29618A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508FE1AB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3AD14499" w14:textId="77777777" w:rsidR="00C97E22" w:rsidRDefault="00C97E22">
    <w:pPr>
      <w:pStyle w:val="Cabealho"/>
      <w:spacing w:line="305" w:lineRule="atLeast"/>
      <w:rPr>
        <w:noProof/>
      </w:rPr>
    </w:pPr>
  </w:p>
  <w:p w14:paraId="09417581" w14:textId="77777777" w:rsidR="00C97E22" w:rsidRDefault="00C97E22">
    <w:pPr>
      <w:pStyle w:val="Cabealho"/>
      <w:spacing w:line="305" w:lineRule="atLeast"/>
      <w:rPr>
        <w:noProof/>
      </w:rPr>
    </w:pPr>
  </w:p>
  <w:p w14:paraId="2F459A20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94E"/>
    <w:multiLevelType w:val="hybridMultilevel"/>
    <w:tmpl w:val="5DFCE1FA"/>
    <w:lvl w:ilvl="0" w:tplc="F4E2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914EB"/>
    <w:multiLevelType w:val="hybridMultilevel"/>
    <w:tmpl w:val="73E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82835"/>
    <w:multiLevelType w:val="hybridMultilevel"/>
    <w:tmpl w:val="B3AC482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3379"/>
    <w:multiLevelType w:val="hybridMultilevel"/>
    <w:tmpl w:val="E9B209BC"/>
    <w:lvl w:ilvl="0" w:tplc="BA46B5B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DE87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80A4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2A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85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C1E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8B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20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E88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10951"/>
    <w:multiLevelType w:val="hybridMultilevel"/>
    <w:tmpl w:val="1F1A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873BB"/>
    <w:multiLevelType w:val="multilevel"/>
    <w:tmpl w:val="84F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23F826B8"/>
    <w:multiLevelType w:val="multilevel"/>
    <w:tmpl w:val="500C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07DDD"/>
    <w:multiLevelType w:val="multilevel"/>
    <w:tmpl w:val="A04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87FAC"/>
    <w:multiLevelType w:val="multilevel"/>
    <w:tmpl w:val="6DB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53FB4"/>
    <w:multiLevelType w:val="hybridMultilevel"/>
    <w:tmpl w:val="13B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3212D"/>
    <w:multiLevelType w:val="hybridMultilevel"/>
    <w:tmpl w:val="03E48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C7693"/>
    <w:multiLevelType w:val="hybridMultilevel"/>
    <w:tmpl w:val="8658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B756B"/>
    <w:multiLevelType w:val="hybridMultilevel"/>
    <w:tmpl w:val="BB8A5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C84362"/>
    <w:multiLevelType w:val="multilevel"/>
    <w:tmpl w:val="7C5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DB2A8F"/>
    <w:multiLevelType w:val="hybridMultilevel"/>
    <w:tmpl w:val="E75AFF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9415B"/>
    <w:multiLevelType w:val="hybridMultilevel"/>
    <w:tmpl w:val="21168900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6D10"/>
    <w:multiLevelType w:val="hybridMultilevel"/>
    <w:tmpl w:val="9476F124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 w15:restartNumberingAfterBreak="0">
    <w:nsid w:val="479732F5"/>
    <w:multiLevelType w:val="multilevel"/>
    <w:tmpl w:val="3FB6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27232"/>
    <w:multiLevelType w:val="hybridMultilevel"/>
    <w:tmpl w:val="5DD2B5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E1666"/>
    <w:multiLevelType w:val="multilevel"/>
    <w:tmpl w:val="D1FA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4762F6"/>
    <w:multiLevelType w:val="hybridMultilevel"/>
    <w:tmpl w:val="A7947BA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E5BBE"/>
    <w:multiLevelType w:val="hybridMultilevel"/>
    <w:tmpl w:val="AC689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549CC"/>
    <w:multiLevelType w:val="hybridMultilevel"/>
    <w:tmpl w:val="A8E8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02D7B"/>
    <w:multiLevelType w:val="hybridMultilevel"/>
    <w:tmpl w:val="2B14F548"/>
    <w:lvl w:ilvl="0" w:tplc="76AADEFE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955192">
    <w:abstractNumId w:val="38"/>
  </w:num>
  <w:num w:numId="2" w16cid:durableId="841047303">
    <w:abstractNumId w:val="37"/>
  </w:num>
  <w:num w:numId="3" w16cid:durableId="708800434">
    <w:abstractNumId w:val="19"/>
  </w:num>
  <w:num w:numId="4" w16cid:durableId="823083294">
    <w:abstractNumId w:val="5"/>
  </w:num>
  <w:num w:numId="5" w16cid:durableId="1963420719">
    <w:abstractNumId w:val="36"/>
  </w:num>
  <w:num w:numId="6" w16cid:durableId="14988801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0471781">
    <w:abstractNumId w:val="24"/>
  </w:num>
  <w:num w:numId="8" w16cid:durableId="1461653016">
    <w:abstractNumId w:val="9"/>
  </w:num>
  <w:num w:numId="9" w16cid:durableId="16121277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7867877">
    <w:abstractNumId w:val="40"/>
  </w:num>
  <w:num w:numId="11" w16cid:durableId="1469009212">
    <w:abstractNumId w:val="33"/>
  </w:num>
  <w:num w:numId="12" w16cid:durableId="841896875">
    <w:abstractNumId w:val="3"/>
  </w:num>
  <w:num w:numId="13" w16cid:durableId="1948610404">
    <w:abstractNumId w:val="3"/>
  </w:num>
  <w:num w:numId="14" w16cid:durableId="1574928067">
    <w:abstractNumId w:val="43"/>
  </w:num>
  <w:num w:numId="15" w16cid:durableId="2134980892">
    <w:abstractNumId w:val="28"/>
  </w:num>
  <w:num w:numId="16" w16cid:durableId="1833566809">
    <w:abstractNumId w:val="27"/>
  </w:num>
  <w:num w:numId="17" w16cid:durableId="29001606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2673866">
    <w:abstractNumId w:val="34"/>
  </w:num>
  <w:num w:numId="19" w16cid:durableId="1583760227">
    <w:abstractNumId w:val="1"/>
  </w:num>
  <w:num w:numId="20" w16cid:durableId="906188044">
    <w:abstractNumId w:val="39"/>
  </w:num>
  <w:num w:numId="21" w16cid:durableId="1001201191">
    <w:abstractNumId w:val="8"/>
  </w:num>
  <w:num w:numId="22" w16cid:durableId="812404619">
    <w:abstractNumId w:val="25"/>
  </w:num>
  <w:num w:numId="23" w16cid:durableId="847914237">
    <w:abstractNumId w:val="16"/>
  </w:num>
  <w:num w:numId="24" w16cid:durableId="657345554">
    <w:abstractNumId w:val="0"/>
  </w:num>
  <w:num w:numId="25" w16cid:durableId="981929136">
    <w:abstractNumId w:val="21"/>
  </w:num>
  <w:num w:numId="26" w16cid:durableId="1570576729">
    <w:abstractNumId w:val="35"/>
  </w:num>
  <w:num w:numId="27" w16cid:durableId="155921590">
    <w:abstractNumId w:val="30"/>
  </w:num>
  <w:num w:numId="28" w16cid:durableId="272828866">
    <w:abstractNumId w:val="5"/>
  </w:num>
  <w:num w:numId="29" w16cid:durableId="187069569">
    <w:abstractNumId w:val="2"/>
  </w:num>
  <w:num w:numId="30" w16cid:durableId="1490558258">
    <w:abstractNumId w:val="6"/>
  </w:num>
  <w:num w:numId="31" w16cid:durableId="1826774076">
    <w:abstractNumId w:val="18"/>
  </w:num>
  <w:num w:numId="32" w16cid:durableId="1463771207">
    <w:abstractNumId w:val="41"/>
  </w:num>
  <w:num w:numId="33" w16cid:durableId="26033742">
    <w:abstractNumId w:val="4"/>
  </w:num>
  <w:num w:numId="34" w16cid:durableId="1213535845">
    <w:abstractNumId w:val="32"/>
  </w:num>
  <w:num w:numId="35" w16cid:durableId="623536292">
    <w:abstractNumId w:val="23"/>
  </w:num>
  <w:num w:numId="36" w16cid:durableId="385879735">
    <w:abstractNumId w:val="22"/>
  </w:num>
  <w:num w:numId="37" w16cid:durableId="841041709">
    <w:abstractNumId w:val="15"/>
  </w:num>
  <w:num w:numId="38" w16cid:durableId="462966616">
    <w:abstractNumId w:val="42"/>
  </w:num>
  <w:num w:numId="39" w16cid:durableId="1699889173">
    <w:abstractNumId w:val="29"/>
  </w:num>
  <w:num w:numId="40" w16cid:durableId="1853568056">
    <w:abstractNumId w:val="20"/>
  </w:num>
  <w:num w:numId="41" w16cid:durableId="320427135">
    <w:abstractNumId w:val="13"/>
  </w:num>
  <w:num w:numId="42" w16cid:durableId="1834223061">
    <w:abstractNumId w:val="11"/>
  </w:num>
  <w:num w:numId="43" w16cid:durableId="2044477837">
    <w:abstractNumId w:val="14"/>
  </w:num>
  <w:num w:numId="44" w16cid:durableId="856237648">
    <w:abstractNumId w:val="7"/>
  </w:num>
  <w:num w:numId="45" w16cid:durableId="1666320624">
    <w:abstractNumId w:val="12"/>
  </w:num>
  <w:num w:numId="46" w16cid:durableId="1208224402">
    <w:abstractNumId w:val="31"/>
  </w:num>
  <w:num w:numId="47" w16cid:durableId="1552957385">
    <w:abstractNumId w:val="10"/>
  </w:num>
  <w:num w:numId="48" w16cid:durableId="1952369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C7B"/>
    <w:rsid w:val="0000605C"/>
    <w:rsid w:val="0000617D"/>
    <w:rsid w:val="00006D29"/>
    <w:rsid w:val="00007F5B"/>
    <w:rsid w:val="00007FC8"/>
    <w:rsid w:val="0001021B"/>
    <w:rsid w:val="000107F8"/>
    <w:rsid w:val="000115FB"/>
    <w:rsid w:val="00011CF3"/>
    <w:rsid w:val="0001294C"/>
    <w:rsid w:val="00013283"/>
    <w:rsid w:val="0001645F"/>
    <w:rsid w:val="0001676C"/>
    <w:rsid w:val="000170C2"/>
    <w:rsid w:val="00017988"/>
    <w:rsid w:val="00017DB1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A28"/>
    <w:rsid w:val="00043B61"/>
    <w:rsid w:val="00044F1D"/>
    <w:rsid w:val="00045B53"/>
    <w:rsid w:val="00045C57"/>
    <w:rsid w:val="00047A09"/>
    <w:rsid w:val="00047D8D"/>
    <w:rsid w:val="000519F3"/>
    <w:rsid w:val="0005387D"/>
    <w:rsid w:val="00053D06"/>
    <w:rsid w:val="000547BA"/>
    <w:rsid w:val="000549BB"/>
    <w:rsid w:val="000549CC"/>
    <w:rsid w:val="00054BA3"/>
    <w:rsid w:val="0005526B"/>
    <w:rsid w:val="00055838"/>
    <w:rsid w:val="0005731F"/>
    <w:rsid w:val="000574EC"/>
    <w:rsid w:val="000578B7"/>
    <w:rsid w:val="00060CB6"/>
    <w:rsid w:val="00062005"/>
    <w:rsid w:val="0006215A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71A"/>
    <w:rsid w:val="000A5BC3"/>
    <w:rsid w:val="000A6135"/>
    <w:rsid w:val="000A654A"/>
    <w:rsid w:val="000A6F14"/>
    <w:rsid w:val="000A7E7A"/>
    <w:rsid w:val="000B00DD"/>
    <w:rsid w:val="000B036C"/>
    <w:rsid w:val="000B4013"/>
    <w:rsid w:val="000B5195"/>
    <w:rsid w:val="000B6235"/>
    <w:rsid w:val="000B6F27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118B"/>
    <w:rsid w:val="000E1900"/>
    <w:rsid w:val="000E4792"/>
    <w:rsid w:val="000E4BBD"/>
    <w:rsid w:val="000E6A8A"/>
    <w:rsid w:val="000E6D43"/>
    <w:rsid w:val="000F019A"/>
    <w:rsid w:val="000F13B9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326A"/>
    <w:rsid w:val="0010339B"/>
    <w:rsid w:val="00103935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186F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4F5A"/>
    <w:rsid w:val="00125020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E0C"/>
    <w:rsid w:val="00136039"/>
    <w:rsid w:val="0013699B"/>
    <w:rsid w:val="00136A6E"/>
    <w:rsid w:val="0013794B"/>
    <w:rsid w:val="00137F70"/>
    <w:rsid w:val="0014079C"/>
    <w:rsid w:val="00140FD1"/>
    <w:rsid w:val="001413A5"/>
    <w:rsid w:val="00141A9A"/>
    <w:rsid w:val="00142256"/>
    <w:rsid w:val="0014259D"/>
    <w:rsid w:val="001425FC"/>
    <w:rsid w:val="00143039"/>
    <w:rsid w:val="00146106"/>
    <w:rsid w:val="001468D2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704D2"/>
    <w:rsid w:val="00170948"/>
    <w:rsid w:val="00170F16"/>
    <w:rsid w:val="0017257D"/>
    <w:rsid w:val="00172989"/>
    <w:rsid w:val="001733DE"/>
    <w:rsid w:val="0017356C"/>
    <w:rsid w:val="001750BF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A08"/>
    <w:rsid w:val="00187B79"/>
    <w:rsid w:val="00190EB6"/>
    <w:rsid w:val="0019145C"/>
    <w:rsid w:val="00193D22"/>
    <w:rsid w:val="00194C20"/>
    <w:rsid w:val="00197267"/>
    <w:rsid w:val="00197B06"/>
    <w:rsid w:val="001A1C9D"/>
    <w:rsid w:val="001A1DC7"/>
    <w:rsid w:val="001A5163"/>
    <w:rsid w:val="001A54A7"/>
    <w:rsid w:val="001A58C6"/>
    <w:rsid w:val="001A5A68"/>
    <w:rsid w:val="001A68D5"/>
    <w:rsid w:val="001B05FF"/>
    <w:rsid w:val="001B3136"/>
    <w:rsid w:val="001B322F"/>
    <w:rsid w:val="001B397C"/>
    <w:rsid w:val="001B3EAA"/>
    <w:rsid w:val="001B47CB"/>
    <w:rsid w:val="001B5EB9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005"/>
    <w:rsid w:val="00206187"/>
    <w:rsid w:val="00206F9A"/>
    <w:rsid w:val="00207357"/>
    <w:rsid w:val="00207DC7"/>
    <w:rsid w:val="002114AA"/>
    <w:rsid w:val="0021348B"/>
    <w:rsid w:val="00213878"/>
    <w:rsid w:val="00213DB7"/>
    <w:rsid w:val="002143BA"/>
    <w:rsid w:val="00214F6E"/>
    <w:rsid w:val="00215F32"/>
    <w:rsid w:val="002162AE"/>
    <w:rsid w:val="002164EE"/>
    <w:rsid w:val="00216736"/>
    <w:rsid w:val="0021754F"/>
    <w:rsid w:val="00217808"/>
    <w:rsid w:val="002208A7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F32"/>
    <w:rsid w:val="00254F3D"/>
    <w:rsid w:val="00255575"/>
    <w:rsid w:val="0025662D"/>
    <w:rsid w:val="00256A34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2F7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2C8D"/>
    <w:rsid w:val="002F4671"/>
    <w:rsid w:val="002F4C42"/>
    <w:rsid w:val="002F5BA8"/>
    <w:rsid w:val="002F62B0"/>
    <w:rsid w:val="002F75B0"/>
    <w:rsid w:val="00300747"/>
    <w:rsid w:val="003013F7"/>
    <w:rsid w:val="003040FB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61CB"/>
    <w:rsid w:val="003367EE"/>
    <w:rsid w:val="00336F92"/>
    <w:rsid w:val="00337788"/>
    <w:rsid w:val="003410CA"/>
    <w:rsid w:val="0034267B"/>
    <w:rsid w:val="00342889"/>
    <w:rsid w:val="00342BE8"/>
    <w:rsid w:val="00343CCC"/>
    <w:rsid w:val="00345BCF"/>
    <w:rsid w:val="00346417"/>
    <w:rsid w:val="0034749F"/>
    <w:rsid w:val="00347DEB"/>
    <w:rsid w:val="00350136"/>
    <w:rsid w:val="00350ACE"/>
    <w:rsid w:val="00353760"/>
    <w:rsid w:val="00354292"/>
    <w:rsid w:val="0035451C"/>
    <w:rsid w:val="003546B6"/>
    <w:rsid w:val="00355327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399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650A"/>
    <w:rsid w:val="003871D4"/>
    <w:rsid w:val="00387CE3"/>
    <w:rsid w:val="0039021B"/>
    <w:rsid w:val="003906FE"/>
    <w:rsid w:val="00391013"/>
    <w:rsid w:val="003915CD"/>
    <w:rsid w:val="00391805"/>
    <w:rsid w:val="00394F2F"/>
    <w:rsid w:val="00396A5B"/>
    <w:rsid w:val="00396CBB"/>
    <w:rsid w:val="00397409"/>
    <w:rsid w:val="00397FA3"/>
    <w:rsid w:val="003A195C"/>
    <w:rsid w:val="003A223A"/>
    <w:rsid w:val="003A2EAE"/>
    <w:rsid w:val="003A3BC4"/>
    <w:rsid w:val="003A3BFD"/>
    <w:rsid w:val="003A59CD"/>
    <w:rsid w:val="003A5D4E"/>
    <w:rsid w:val="003A631A"/>
    <w:rsid w:val="003A64E9"/>
    <w:rsid w:val="003A70BC"/>
    <w:rsid w:val="003A7233"/>
    <w:rsid w:val="003A767F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54C1"/>
    <w:rsid w:val="003C6091"/>
    <w:rsid w:val="003C7F8C"/>
    <w:rsid w:val="003D116F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C6C"/>
    <w:rsid w:val="003E67FF"/>
    <w:rsid w:val="003E792A"/>
    <w:rsid w:val="003E7B65"/>
    <w:rsid w:val="003F06EC"/>
    <w:rsid w:val="003F43AB"/>
    <w:rsid w:val="003F4D04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588B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576C"/>
    <w:rsid w:val="00435B0A"/>
    <w:rsid w:val="00436327"/>
    <w:rsid w:val="00441146"/>
    <w:rsid w:val="00441B18"/>
    <w:rsid w:val="004434F9"/>
    <w:rsid w:val="00443FD9"/>
    <w:rsid w:val="0044472B"/>
    <w:rsid w:val="00444E95"/>
    <w:rsid w:val="0044522C"/>
    <w:rsid w:val="004452A2"/>
    <w:rsid w:val="0045007F"/>
    <w:rsid w:val="00450F07"/>
    <w:rsid w:val="00451107"/>
    <w:rsid w:val="0045162C"/>
    <w:rsid w:val="00451CC6"/>
    <w:rsid w:val="00452A69"/>
    <w:rsid w:val="004538DD"/>
    <w:rsid w:val="00453A8C"/>
    <w:rsid w:val="00454A90"/>
    <w:rsid w:val="00454C2B"/>
    <w:rsid w:val="00454C3D"/>
    <w:rsid w:val="00454ECE"/>
    <w:rsid w:val="00454F27"/>
    <w:rsid w:val="00455CB3"/>
    <w:rsid w:val="004616E6"/>
    <w:rsid w:val="00461964"/>
    <w:rsid w:val="004626D8"/>
    <w:rsid w:val="004647AB"/>
    <w:rsid w:val="004659CD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29BD"/>
    <w:rsid w:val="00484A43"/>
    <w:rsid w:val="00485D02"/>
    <w:rsid w:val="0048636D"/>
    <w:rsid w:val="00486C28"/>
    <w:rsid w:val="00486C8E"/>
    <w:rsid w:val="00487BFF"/>
    <w:rsid w:val="0049226F"/>
    <w:rsid w:val="00492B4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0C37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E72"/>
    <w:rsid w:val="004B381A"/>
    <w:rsid w:val="004B3F61"/>
    <w:rsid w:val="004B4400"/>
    <w:rsid w:val="004B4B07"/>
    <w:rsid w:val="004B5FD3"/>
    <w:rsid w:val="004B6D1D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2ADE"/>
    <w:rsid w:val="005435DD"/>
    <w:rsid w:val="005450F5"/>
    <w:rsid w:val="00546223"/>
    <w:rsid w:val="005469E1"/>
    <w:rsid w:val="00546D29"/>
    <w:rsid w:val="0055177D"/>
    <w:rsid w:val="005523AD"/>
    <w:rsid w:val="00552546"/>
    <w:rsid w:val="00552E19"/>
    <w:rsid w:val="005542F5"/>
    <w:rsid w:val="00555083"/>
    <w:rsid w:val="00555B10"/>
    <w:rsid w:val="005565EC"/>
    <w:rsid w:val="0055713C"/>
    <w:rsid w:val="00560A55"/>
    <w:rsid w:val="00564962"/>
    <w:rsid w:val="00564DFC"/>
    <w:rsid w:val="005651C1"/>
    <w:rsid w:val="00565C86"/>
    <w:rsid w:val="00567C70"/>
    <w:rsid w:val="00570A9E"/>
    <w:rsid w:val="00571705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2523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3B2"/>
    <w:rsid w:val="005934FE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24BA"/>
    <w:rsid w:val="005C3BF7"/>
    <w:rsid w:val="005C5D18"/>
    <w:rsid w:val="005C773E"/>
    <w:rsid w:val="005C7BDD"/>
    <w:rsid w:val="005D0E8E"/>
    <w:rsid w:val="005D10FA"/>
    <w:rsid w:val="005D13A2"/>
    <w:rsid w:val="005D1D98"/>
    <w:rsid w:val="005D3408"/>
    <w:rsid w:val="005D44CE"/>
    <w:rsid w:val="005D5438"/>
    <w:rsid w:val="005E1552"/>
    <w:rsid w:val="005E1C53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E7FC3"/>
    <w:rsid w:val="005F12A3"/>
    <w:rsid w:val="005F2126"/>
    <w:rsid w:val="005F2161"/>
    <w:rsid w:val="005F32AF"/>
    <w:rsid w:val="005F40EE"/>
    <w:rsid w:val="005F45F5"/>
    <w:rsid w:val="005F5114"/>
    <w:rsid w:val="005F52E5"/>
    <w:rsid w:val="005F64CE"/>
    <w:rsid w:val="00601ECA"/>
    <w:rsid w:val="006020BF"/>
    <w:rsid w:val="00602259"/>
    <w:rsid w:val="00603A81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5C4D"/>
    <w:rsid w:val="00636123"/>
    <w:rsid w:val="0064025A"/>
    <w:rsid w:val="006416C0"/>
    <w:rsid w:val="006427B6"/>
    <w:rsid w:val="006428A8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1EE0"/>
    <w:rsid w:val="00654A43"/>
    <w:rsid w:val="006577A3"/>
    <w:rsid w:val="00657DEE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4725"/>
    <w:rsid w:val="00674CB8"/>
    <w:rsid w:val="00674EC1"/>
    <w:rsid w:val="00675911"/>
    <w:rsid w:val="00675977"/>
    <w:rsid w:val="00676582"/>
    <w:rsid w:val="00676BCD"/>
    <w:rsid w:val="00676C08"/>
    <w:rsid w:val="00677FE2"/>
    <w:rsid w:val="00680C07"/>
    <w:rsid w:val="0068177F"/>
    <w:rsid w:val="00681C5D"/>
    <w:rsid w:val="00681F46"/>
    <w:rsid w:val="0068244E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4CCF"/>
    <w:rsid w:val="00695CCB"/>
    <w:rsid w:val="00695E7C"/>
    <w:rsid w:val="00696C01"/>
    <w:rsid w:val="006A0889"/>
    <w:rsid w:val="006A194A"/>
    <w:rsid w:val="006A2127"/>
    <w:rsid w:val="006A26D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0744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5BD2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28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4D57"/>
    <w:rsid w:val="007060BD"/>
    <w:rsid w:val="007066B3"/>
    <w:rsid w:val="0070709E"/>
    <w:rsid w:val="007078B4"/>
    <w:rsid w:val="0070797D"/>
    <w:rsid w:val="00710C7B"/>
    <w:rsid w:val="00713D57"/>
    <w:rsid w:val="00713DE3"/>
    <w:rsid w:val="00714C04"/>
    <w:rsid w:val="00717CB0"/>
    <w:rsid w:val="0072133D"/>
    <w:rsid w:val="00721D90"/>
    <w:rsid w:val="007222F2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1F1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ECE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39DA"/>
    <w:rsid w:val="007A4F98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764A"/>
    <w:rsid w:val="007C0418"/>
    <w:rsid w:val="007C0604"/>
    <w:rsid w:val="007C26F8"/>
    <w:rsid w:val="007C29DB"/>
    <w:rsid w:val="007C2C7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D52"/>
    <w:rsid w:val="007D57E6"/>
    <w:rsid w:val="007D5AE9"/>
    <w:rsid w:val="007E0745"/>
    <w:rsid w:val="007E0C6F"/>
    <w:rsid w:val="007E2A16"/>
    <w:rsid w:val="007E3DAE"/>
    <w:rsid w:val="007E50A9"/>
    <w:rsid w:val="007E6C00"/>
    <w:rsid w:val="007E73C3"/>
    <w:rsid w:val="007F078E"/>
    <w:rsid w:val="007F0CC7"/>
    <w:rsid w:val="007F1D8B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D09"/>
    <w:rsid w:val="00840F64"/>
    <w:rsid w:val="00841214"/>
    <w:rsid w:val="00841DCC"/>
    <w:rsid w:val="00844182"/>
    <w:rsid w:val="00844D0B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42F1"/>
    <w:rsid w:val="008A68F4"/>
    <w:rsid w:val="008A6FCD"/>
    <w:rsid w:val="008A7539"/>
    <w:rsid w:val="008A7F70"/>
    <w:rsid w:val="008B04C3"/>
    <w:rsid w:val="008B1533"/>
    <w:rsid w:val="008B16CF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70C9"/>
    <w:rsid w:val="008D7471"/>
    <w:rsid w:val="008E02E6"/>
    <w:rsid w:val="008E2E7D"/>
    <w:rsid w:val="008E366F"/>
    <w:rsid w:val="008E3BD6"/>
    <w:rsid w:val="008E42B5"/>
    <w:rsid w:val="008F0060"/>
    <w:rsid w:val="008F16E9"/>
    <w:rsid w:val="008F178D"/>
    <w:rsid w:val="008F36C1"/>
    <w:rsid w:val="008F5A6B"/>
    <w:rsid w:val="008F5AF9"/>
    <w:rsid w:val="008F64F9"/>
    <w:rsid w:val="008F6CD5"/>
    <w:rsid w:val="00900893"/>
    <w:rsid w:val="009008E7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3CC5"/>
    <w:rsid w:val="009152EF"/>
    <w:rsid w:val="00915B22"/>
    <w:rsid w:val="00915CA2"/>
    <w:rsid w:val="00916110"/>
    <w:rsid w:val="00916537"/>
    <w:rsid w:val="00917346"/>
    <w:rsid w:val="009176D5"/>
    <w:rsid w:val="00917B10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46453"/>
    <w:rsid w:val="0095028B"/>
    <w:rsid w:val="009507F9"/>
    <w:rsid w:val="00950934"/>
    <w:rsid w:val="009509C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4E1A"/>
    <w:rsid w:val="009A5108"/>
    <w:rsid w:val="009A5116"/>
    <w:rsid w:val="009A5222"/>
    <w:rsid w:val="009A609F"/>
    <w:rsid w:val="009A7086"/>
    <w:rsid w:val="009A70CE"/>
    <w:rsid w:val="009A70E2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B4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8C2"/>
    <w:rsid w:val="009E7A4F"/>
    <w:rsid w:val="009F0DDF"/>
    <w:rsid w:val="009F13C3"/>
    <w:rsid w:val="009F2421"/>
    <w:rsid w:val="009F2955"/>
    <w:rsid w:val="009F29F2"/>
    <w:rsid w:val="009F3F95"/>
    <w:rsid w:val="009F6505"/>
    <w:rsid w:val="00A0073B"/>
    <w:rsid w:val="00A00B28"/>
    <w:rsid w:val="00A0149B"/>
    <w:rsid w:val="00A050F4"/>
    <w:rsid w:val="00A0626F"/>
    <w:rsid w:val="00A06F92"/>
    <w:rsid w:val="00A06FDE"/>
    <w:rsid w:val="00A07DF5"/>
    <w:rsid w:val="00A07E84"/>
    <w:rsid w:val="00A10CF0"/>
    <w:rsid w:val="00A149D6"/>
    <w:rsid w:val="00A166DF"/>
    <w:rsid w:val="00A16FA3"/>
    <w:rsid w:val="00A20D6D"/>
    <w:rsid w:val="00A237A8"/>
    <w:rsid w:val="00A23A05"/>
    <w:rsid w:val="00A244A2"/>
    <w:rsid w:val="00A25314"/>
    <w:rsid w:val="00A3013F"/>
    <w:rsid w:val="00A30504"/>
    <w:rsid w:val="00A30A5D"/>
    <w:rsid w:val="00A318B4"/>
    <w:rsid w:val="00A3293E"/>
    <w:rsid w:val="00A32A94"/>
    <w:rsid w:val="00A32B7D"/>
    <w:rsid w:val="00A33CE3"/>
    <w:rsid w:val="00A34F5A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47C39"/>
    <w:rsid w:val="00A5099D"/>
    <w:rsid w:val="00A50D6E"/>
    <w:rsid w:val="00A51679"/>
    <w:rsid w:val="00A52987"/>
    <w:rsid w:val="00A529BC"/>
    <w:rsid w:val="00A53C83"/>
    <w:rsid w:val="00A54541"/>
    <w:rsid w:val="00A54B57"/>
    <w:rsid w:val="00A551C6"/>
    <w:rsid w:val="00A5686D"/>
    <w:rsid w:val="00A574F1"/>
    <w:rsid w:val="00A57FE9"/>
    <w:rsid w:val="00A60DB0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26D2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C71"/>
    <w:rsid w:val="00A929AA"/>
    <w:rsid w:val="00A92D21"/>
    <w:rsid w:val="00A92D3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3C85"/>
    <w:rsid w:val="00AB53EA"/>
    <w:rsid w:val="00AB67D8"/>
    <w:rsid w:val="00AB6B9C"/>
    <w:rsid w:val="00AB6D79"/>
    <w:rsid w:val="00AB6F4B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4722"/>
    <w:rsid w:val="00AC4A3B"/>
    <w:rsid w:val="00AC50B8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310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17F4"/>
    <w:rsid w:val="00B02B21"/>
    <w:rsid w:val="00B02DFC"/>
    <w:rsid w:val="00B04218"/>
    <w:rsid w:val="00B04EB5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633"/>
    <w:rsid w:val="00B3271D"/>
    <w:rsid w:val="00B33A67"/>
    <w:rsid w:val="00B33A71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60D"/>
    <w:rsid w:val="00B47C65"/>
    <w:rsid w:val="00B47E39"/>
    <w:rsid w:val="00B47E4E"/>
    <w:rsid w:val="00B506F1"/>
    <w:rsid w:val="00B5118D"/>
    <w:rsid w:val="00B5301A"/>
    <w:rsid w:val="00B533D1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2F0A"/>
    <w:rsid w:val="00B7305B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7537"/>
    <w:rsid w:val="00B87657"/>
    <w:rsid w:val="00B87FA2"/>
    <w:rsid w:val="00B91B31"/>
    <w:rsid w:val="00B92DC2"/>
    <w:rsid w:val="00B9393E"/>
    <w:rsid w:val="00B9414B"/>
    <w:rsid w:val="00B94470"/>
    <w:rsid w:val="00B94797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1CE9"/>
    <w:rsid w:val="00BA2A21"/>
    <w:rsid w:val="00BA2D51"/>
    <w:rsid w:val="00BA323C"/>
    <w:rsid w:val="00BA3418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128E"/>
    <w:rsid w:val="00BD1A78"/>
    <w:rsid w:val="00BD1AA4"/>
    <w:rsid w:val="00BD25ED"/>
    <w:rsid w:val="00BD2601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3FB0"/>
    <w:rsid w:val="00BF476F"/>
    <w:rsid w:val="00BF491B"/>
    <w:rsid w:val="00BF5BEE"/>
    <w:rsid w:val="00BF5FF1"/>
    <w:rsid w:val="00BF60ED"/>
    <w:rsid w:val="00BF6EED"/>
    <w:rsid w:val="00BF7156"/>
    <w:rsid w:val="00BF72A8"/>
    <w:rsid w:val="00C013F3"/>
    <w:rsid w:val="00C01485"/>
    <w:rsid w:val="00C019FD"/>
    <w:rsid w:val="00C01AA5"/>
    <w:rsid w:val="00C02701"/>
    <w:rsid w:val="00C027C5"/>
    <w:rsid w:val="00C04AB9"/>
    <w:rsid w:val="00C054DA"/>
    <w:rsid w:val="00C1017B"/>
    <w:rsid w:val="00C105CB"/>
    <w:rsid w:val="00C105D6"/>
    <w:rsid w:val="00C13A21"/>
    <w:rsid w:val="00C13D0A"/>
    <w:rsid w:val="00C1426F"/>
    <w:rsid w:val="00C14427"/>
    <w:rsid w:val="00C1443D"/>
    <w:rsid w:val="00C15ACA"/>
    <w:rsid w:val="00C15D5B"/>
    <w:rsid w:val="00C15E8A"/>
    <w:rsid w:val="00C16C61"/>
    <w:rsid w:val="00C216DC"/>
    <w:rsid w:val="00C21BE1"/>
    <w:rsid w:val="00C227E0"/>
    <w:rsid w:val="00C228E9"/>
    <w:rsid w:val="00C233D3"/>
    <w:rsid w:val="00C23DD0"/>
    <w:rsid w:val="00C23F34"/>
    <w:rsid w:val="00C27548"/>
    <w:rsid w:val="00C30422"/>
    <w:rsid w:val="00C30546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E1E"/>
    <w:rsid w:val="00C535C6"/>
    <w:rsid w:val="00C539E1"/>
    <w:rsid w:val="00C54500"/>
    <w:rsid w:val="00C55BC6"/>
    <w:rsid w:val="00C55FF1"/>
    <w:rsid w:val="00C5620D"/>
    <w:rsid w:val="00C57102"/>
    <w:rsid w:val="00C57910"/>
    <w:rsid w:val="00C57EA6"/>
    <w:rsid w:val="00C60EFE"/>
    <w:rsid w:val="00C61731"/>
    <w:rsid w:val="00C62453"/>
    <w:rsid w:val="00C6272A"/>
    <w:rsid w:val="00C632B3"/>
    <w:rsid w:val="00C6342A"/>
    <w:rsid w:val="00C64333"/>
    <w:rsid w:val="00C64897"/>
    <w:rsid w:val="00C657B3"/>
    <w:rsid w:val="00C6610D"/>
    <w:rsid w:val="00C661ED"/>
    <w:rsid w:val="00C6675D"/>
    <w:rsid w:val="00C67011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423"/>
    <w:rsid w:val="00CB0E41"/>
    <w:rsid w:val="00CB1B66"/>
    <w:rsid w:val="00CB1EE3"/>
    <w:rsid w:val="00CB2757"/>
    <w:rsid w:val="00CB2CE1"/>
    <w:rsid w:val="00CB3FB4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C7506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5BDD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7B46"/>
    <w:rsid w:val="00D00389"/>
    <w:rsid w:val="00D02E63"/>
    <w:rsid w:val="00D03C9A"/>
    <w:rsid w:val="00D03D02"/>
    <w:rsid w:val="00D06935"/>
    <w:rsid w:val="00D07C66"/>
    <w:rsid w:val="00D07C6F"/>
    <w:rsid w:val="00D07F49"/>
    <w:rsid w:val="00D10828"/>
    <w:rsid w:val="00D1234A"/>
    <w:rsid w:val="00D1265A"/>
    <w:rsid w:val="00D135D2"/>
    <w:rsid w:val="00D13AC2"/>
    <w:rsid w:val="00D13CB0"/>
    <w:rsid w:val="00D13E4F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27C74"/>
    <w:rsid w:val="00D30095"/>
    <w:rsid w:val="00D30925"/>
    <w:rsid w:val="00D31FD2"/>
    <w:rsid w:val="00D3205E"/>
    <w:rsid w:val="00D328CF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563"/>
    <w:rsid w:val="00D538A7"/>
    <w:rsid w:val="00D53DFC"/>
    <w:rsid w:val="00D543F2"/>
    <w:rsid w:val="00D55D98"/>
    <w:rsid w:val="00D5656F"/>
    <w:rsid w:val="00D56C81"/>
    <w:rsid w:val="00D6222A"/>
    <w:rsid w:val="00D62CEE"/>
    <w:rsid w:val="00D63ED2"/>
    <w:rsid w:val="00D64221"/>
    <w:rsid w:val="00D65558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38B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AAF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07018"/>
    <w:rsid w:val="00E072AA"/>
    <w:rsid w:val="00E10488"/>
    <w:rsid w:val="00E113AF"/>
    <w:rsid w:val="00E11C3F"/>
    <w:rsid w:val="00E12CB3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3823"/>
    <w:rsid w:val="00E446F9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4D7A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3BEA"/>
    <w:rsid w:val="00E855EE"/>
    <w:rsid w:val="00E85720"/>
    <w:rsid w:val="00E85FC0"/>
    <w:rsid w:val="00E866DF"/>
    <w:rsid w:val="00E867E9"/>
    <w:rsid w:val="00E86DFE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7B37"/>
    <w:rsid w:val="00EA0157"/>
    <w:rsid w:val="00EA02AE"/>
    <w:rsid w:val="00EA02C0"/>
    <w:rsid w:val="00EA083B"/>
    <w:rsid w:val="00EA1E58"/>
    <w:rsid w:val="00EA2C97"/>
    <w:rsid w:val="00EA366E"/>
    <w:rsid w:val="00EA4399"/>
    <w:rsid w:val="00EA439A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061"/>
    <w:rsid w:val="00EC7781"/>
    <w:rsid w:val="00EC7D65"/>
    <w:rsid w:val="00ED0954"/>
    <w:rsid w:val="00ED3A84"/>
    <w:rsid w:val="00ED44EF"/>
    <w:rsid w:val="00ED59D9"/>
    <w:rsid w:val="00ED6298"/>
    <w:rsid w:val="00EE0472"/>
    <w:rsid w:val="00EE10C9"/>
    <w:rsid w:val="00EE1135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175E"/>
    <w:rsid w:val="00EF3CCD"/>
    <w:rsid w:val="00EF4909"/>
    <w:rsid w:val="00EF49F7"/>
    <w:rsid w:val="00EF55F1"/>
    <w:rsid w:val="00EF6458"/>
    <w:rsid w:val="00EF713C"/>
    <w:rsid w:val="00EF73ED"/>
    <w:rsid w:val="00F000F1"/>
    <w:rsid w:val="00F00289"/>
    <w:rsid w:val="00F004CF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1775E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31F6"/>
    <w:rsid w:val="00F33B73"/>
    <w:rsid w:val="00F33C14"/>
    <w:rsid w:val="00F34623"/>
    <w:rsid w:val="00F34F48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5027"/>
    <w:rsid w:val="00F456E1"/>
    <w:rsid w:val="00F46131"/>
    <w:rsid w:val="00F47286"/>
    <w:rsid w:val="00F478B7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49CA"/>
    <w:rsid w:val="00F64D18"/>
    <w:rsid w:val="00F665BA"/>
    <w:rsid w:val="00F6751B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4986"/>
    <w:rsid w:val="00F969AE"/>
    <w:rsid w:val="00F973A7"/>
    <w:rsid w:val="00FA299B"/>
    <w:rsid w:val="00FA3754"/>
    <w:rsid w:val="00FA37D1"/>
    <w:rsid w:val="00FA44DD"/>
    <w:rsid w:val="00FA47A7"/>
    <w:rsid w:val="00FA5789"/>
    <w:rsid w:val="00FA5C97"/>
    <w:rsid w:val="00FA7C5E"/>
    <w:rsid w:val="00FB04BF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B42"/>
    <w:rsid w:val="00FC0D27"/>
    <w:rsid w:val="00FC12DD"/>
    <w:rsid w:val="00FC2F49"/>
    <w:rsid w:val="00FC3F74"/>
    <w:rsid w:val="00FC5175"/>
    <w:rsid w:val="00FC64A1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E02D1"/>
    <w:rsid w:val="00FE0F68"/>
    <w:rsid w:val="00FE29FE"/>
    <w:rsid w:val="00FE41CA"/>
    <w:rsid w:val="00FE4533"/>
    <w:rsid w:val="00FE467F"/>
    <w:rsid w:val="00FE5161"/>
    <w:rsid w:val="00FE637B"/>
    <w:rsid w:val="00FE7598"/>
    <w:rsid w:val="00FF0D23"/>
    <w:rsid w:val="00FF15C8"/>
    <w:rsid w:val="00FF2B36"/>
    <w:rsid w:val="00FF2E49"/>
    <w:rsid w:val="00FF518D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48C419E3"/>
  <w15:docId w15:val="{E1EC92BC-F093-4329-9DC0-8E8F223B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9C4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9509C4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9509C4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9509C4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9509C4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9509C4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9509C4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9509C4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9509C4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9509C4"/>
    <w:rPr>
      <w:b/>
    </w:rPr>
  </w:style>
  <w:style w:type="character" w:styleId="Nmerodepgina">
    <w:name w:val="page number"/>
    <w:basedOn w:val="Fontepargpadro"/>
    <w:rsid w:val="009509C4"/>
  </w:style>
  <w:style w:type="paragraph" w:customStyle="1" w:styleId="Table">
    <w:name w:val="Table"/>
    <w:basedOn w:val="DCNormal"/>
    <w:next w:val="DCNormal"/>
    <w:rsid w:val="009509C4"/>
    <w:pPr>
      <w:spacing w:after="0"/>
    </w:pPr>
  </w:style>
  <w:style w:type="paragraph" w:customStyle="1" w:styleId="DCNormal">
    <w:name w:val="DCNormal"/>
    <w:rsid w:val="009509C4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9509C4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9509C4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9509C4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paragraph" w:customStyle="1" w:styleId="font9">
    <w:name w:val="font_9"/>
    <w:basedOn w:val="Normal"/>
    <w:rsid w:val="008A75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wixguard">
    <w:name w:val="wixguard"/>
    <w:basedOn w:val="Fontepargpadro"/>
    <w:rsid w:val="008A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2166</Words>
  <Characters>11701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13840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REIS, GUILHERME (154)</cp:lastModifiedBy>
  <cp:revision>12</cp:revision>
  <cp:lastPrinted>2019-04-09T19:44:00Z</cp:lastPrinted>
  <dcterms:created xsi:type="dcterms:W3CDTF">2025-04-17T12:01:00Z</dcterms:created>
  <dcterms:modified xsi:type="dcterms:W3CDTF">2025-04-23T12:34:00Z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