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C2" w:rsidRPr="008962FD" w:rsidRDefault="00A47C39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 w:rsidRPr="00A47C39">
        <w:rPr>
          <w:rFonts w:cs="Arial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678" type="#_x0000_t202" style="position:absolute;left:0;text-align:left;margin-left:374pt;margin-top:35.5pt;width:137.5pt;height:1in;z-index:251657216" filled="f" stroked="f">
            <v:textbox style="mso-next-textbox:#_x0000_s2678">
              <w:txbxContent>
                <w:p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8962FD">
        <w:rPr>
          <w:rFonts w:cs="Arial"/>
          <w:szCs w:val="22"/>
          <w:u w:val="single"/>
          <w:lang w:val="pt-BR"/>
        </w:rPr>
        <w:t>Caminhões</w:t>
      </w:r>
    </w:p>
    <w:p w:rsidR="008978C2" w:rsidRPr="008962FD" w:rsidRDefault="00A47C39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 w:rsidRPr="00A47C39">
        <w:rPr>
          <w:rFonts w:cs="Arial"/>
          <w:szCs w:val="22"/>
          <w:highlight w:val="yellow"/>
          <w:u w:val="single"/>
        </w:rPr>
        <w:pict>
          <v:shape id="_x0000_s2679" type="#_x0000_t202" style="position:absolute;left:0;text-align:left;margin-left:365.55pt;margin-top:6.15pt;width:143.25pt;height:72.25pt;z-index:251658240" filled="f" stroked="f">
            <v:textbox style="mso-next-textbox:#_x0000_s2679">
              <w:txbxContent>
                <w:p w:rsidR="006F2516" w:rsidRPr="0026274D" w:rsidRDefault="008978C2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 w:rsidRPr="0026274D">
                    <w:rPr>
                      <w:rFonts w:ascii="Arial" w:hAnsi="Arial" w:cs="Arial"/>
                      <w:b/>
                      <w:lang w:val="pt-BR"/>
                    </w:rPr>
                    <w:t>Informação à Imprensa</w:t>
                  </w:r>
                </w:p>
                <w:p w:rsidR="008978C2" w:rsidRPr="00810A0C" w:rsidRDefault="004B6D1D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>
                    <w:rPr>
                      <w:rFonts w:ascii="CorpoA" w:hAnsi="CorpoA" w:cs="Arial"/>
                      <w:lang w:val="pt-BR"/>
                    </w:rPr>
                    <w:t>18</w:t>
                  </w:r>
                  <w:r w:rsidR="00B33A71">
                    <w:rPr>
                      <w:rFonts w:ascii="CorpoA" w:hAnsi="CorpoA" w:cs="Arial"/>
                      <w:lang w:val="pt-BR"/>
                    </w:rPr>
                    <w:t xml:space="preserve"> de novem</w:t>
                  </w:r>
                  <w:r w:rsidR="00676BCD">
                    <w:rPr>
                      <w:rFonts w:ascii="CorpoA" w:hAnsi="CorpoA" w:cs="Arial"/>
                      <w:lang w:val="pt-BR"/>
                    </w:rPr>
                    <w:t>br</w:t>
                  </w:r>
                  <w:r w:rsidR="00AA05E3">
                    <w:rPr>
                      <w:rFonts w:ascii="CorpoA" w:hAnsi="CorpoA" w:cs="Arial"/>
                      <w:lang w:val="pt-BR"/>
                    </w:rPr>
                    <w:t>o</w:t>
                  </w:r>
                  <w:r w:rsidR="00676BCD">
                    <w:rPr>
                      <w:rFonts w:ascii="CorpoA" w:hAnsi="CorpoA" w:cs="Arial"/>
                      <w:lang w:val="pt-BR"/>
                    </w:rPr>
                    <w:t xml:space="preserve"> </w:t>
                  </w:r>
                  <w:r w:rsidR="008978C2" w:rsidRPr="00810A0C">
                    <w:rPr>
                      <w:rFonts w:ascii="CorpoA" w:hAnsi="CorpoA" w:cs="Arial"/>
                      <w:lang w:val="pt-BR"/>
                    </w:rPr>
                    <w:t>de 202</w:t>
                  </w:r>
                  <w:r w:rsidR="00D06935">
                    <w:rPr>
                      <w:rFonts w:ascii="CorpoA" w:hAnsi="CorpoA" w:cs="Arial"/>
                      <w:lang w:val="pt-BR"/>
                    </w:rPr>
                    <w:t>4</w:t>
                  </w:r>
                </w:p>
                <w:p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:rsidR="001B5EB9" w:rsidRPr="0045007F" w:rsidRDefault="004B6D1D" w:rsidP="008978C2">
      <w:pPr>
        <w:pStyle w:val="Heading"/>
        <w:rPr>
          <w:rFonts w:cs="Arial"/>
          <w:szCs w:val="36"/>
          <w:lang w:val="pt-BR"/>
        </w:rPr>
      </w:pPr>
      <w:r>
        <w:rPr>
          <w:rFonts w:cs="Arial"/>
          <w:szCs w:val="36"/>
          <w:lang w:val="pt-BR"/>
        </w:rPr>
        <w:t xml:space="preserve">Com </w:t>
      </w:r>
      <w:r w:rsidRPr="0045007F">
        <w:rPr>
          <w:rFonts w:cs="Arial"/>
          <w:szCs w:val="36"/>
          <w:lang w:val="pt-BR"/>
        </w:rPr>
        <w:t>Mercedes-Benz</w:t>
      </w:r>
      <w:r>
        <w:rPr>
          <w:rFonts w:cs="Arial"/>
          <w:szCs w:val="36"/>
          <w:lang w:val="pt-BR"/>
        </w:rPr>
        <w:t xml:space="preserve"> </w:t>
      </w:r>
      <w:r w:rsidRPr="0045007F">
        <w:rPr>
          <w:rFonts w:cs="Arial"/>
          <w:szCs w:val="36"/>
          <w:lang w:val="pt-BR"/>
        </w:rPr>
        <w:t>Actros</w:t>
      </w:r>
      <w:r>
        <w:rPr>
          <w:rFonts w:cs="Arial"/>
          <w:szCs w:val="36"/>
          <w:lang w:val="pt-BR"/>
        </w:rPr>
        <w:t>,</w:t>
      </w:r>
      <w:r w:rsidRPr="0045007F">
        <w:rPr>
          <w:rFonts w:cs="Arial"/>
          <w:szCs w:val="36"/>
          <w:lang w:val="pt-BR"/>
        </w:rPr>
        <w:t xml:space="preserve"> </w:t>
      </w:r>
      <w:r w:rsidR="000549CC">
        <w:rPr>
          <w:rFonts w:cs="Arial"/>
          <w:szCs w:val="36"/>
          <w:lang w:val="pt-BR"/>
        </w:rPr>
        <w:t xml:space="preserve">Bia Figueiredo </w:t>
      </w:r>
      <w:r>
        <w:rPr>
          <w:rFonts w:cs="Arial"/>
          <w:szCs w:val="36"/>
          <w:lang w:val="pt-BR"/>
        </w:rPr>
        <w:t>é a primeira mulher campeã da Copa Truck no Brasil</w:t>
      </w:r>
      <w:r w:rsidR="000549CC">
        <w:rPr>
          <w:rFonts w:cs="Arial"/>
          <w:szCs w:val="36"/>
          <w:lang w:val="pt-BR"/>
        </w:rPr>
        <w:t xml:space="preserve"> </w:t>
      </w:r>
    </w:p>
    <w:p w:rsidR="000549CC" w:rsidRDefault="000549CC" w:rsidP="000549CC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Piloto da </w:t>
      </w:r>
      <w:r w:rsidR="00676BCD">
        <w:rPr>
          <w:rFonts w:cs="Arial"/>
          <w:szCs w:val="22"/>
          <w:lang w:val="pt-BR"/>
        </w:rPr>
        <w:t>ASG Moto</w:t>
      </w:r>
      <w:r>
        <w:rPr>
          <w:rFonts w:cs="Arial"/>
          <w:szCs w:val="22"/>
          <w:lang w:val="pt-BR"/>
        </w:rPr>
        <w:t>r</w:t>
      </w:r>
      <w:r w:rsidR="00676BCD">
        <w:rPr>
          <w:rFonts w:cs="Arial"/>
          <w:szCs w:val="22"/>
          <w:lang w:val="pt-BR"/>
        </w:rPr>
        <w:t>sport</w:t>
      </w:r>
      <w:r>
        <w:rPr>
          <w:rFonts w:cs="Arial"/>
          <w:szCs w:val="22"/>
          <w:lang w:val="pt-BR"/>
        </w:rPr>
        <w:t>,</w:t>
      </w:r>
      <w:r w:rsidRPr="000549CC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Bia Figueiredo (#111) </w:t>
      </w:r>
      <w:r w:rsidR="004B6D1D">
        <w:rPr>
          <w:rFonts w:cs="Arial"/>
          <w:szCs w:val="22"/>
          <w:lang w:val="pt-BR"/>
        </w:rPr>
        <w:t xml:space="preserve">venceu </w:t>
      </w:r>
      <w:r w:rsidR="00603A81">
        <w:rPr>
          <w:rFonts w:cs="Arial"/>
          <w:szCs w:val="22"/>
          <w:lang w:val="pt-BR"/>
        </w:rPr>
        <w:t>o título do ano n</w:t>
      </w:r>
      <w:r w:rsidR="004B6D1D">
        <w:rPr>
          <w:rFonts w:cs="Arial"/>
          <w:szCs w:val="22"/>
          <w:lang w:val="pt-BR"/>
        </w:rPr>
        <w:t xml:space="preserve">a categoria </w:t>
      </w:r>
      <w:r w:rsidR="00B33A71">
        <w:rPr>
          <w:rFonts w:cs="Arial"/>
          <w:szCs w:val="22"/>
          <w:lang w:val="pt-BR"/>
        </w:rPr>
        <w:t>Super Truck Elite</w:t>
      </w:r>
      <w:r w:rsidR="004B6D1D">
        <w:rPr>
          <w:rFonts w:cs="Arial"/>
          <w:szCs w:val="22"/>
          <w:lang w:val="pt-BR"/>
        </w:rPr>
        <w:t xml:space="preserve"> de forma antecipada, acumulando 7 vitórias em 16</w:t>
      </w:r>
      <w:r>
        <w:rPr>
          <w:rFonts w:cs="Arial"/>
          <w:szCs w:val="22"/>
          <w:lang w:val="pt-BR"/>
        </w:rPr>
        <w:t xml:space="preserve"> corridas disputadas </w:t>
      </w:r>
      <w:r w:rsidR="00043A28">
        <w:rPr>
          <w:rFonts w:cs="Arial"/>
          <w:szCs w:val="22"/>
          <w:lang w:val="pt-BR"/>
        </w:rPr>
        <w:t>neste ano</w:t>
      </w:r>
    </w:p>
    <w:p w:rsidR="00B33A71" w:rsidRDefault="00BF3FB0" w:rsidP="00B33A71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Bia venceu a </w:t>
      </w:r>
      <w:r w:rsidR="004B6D1D">
        <w:rPr>
          <w:rFonts w:cs="Arial"/>
          <w:szCs w:val="22"/>
          <w:lang w:val="pt-BR"/>
        </w:rPr>
        <w:t>corrida</w:t>
      </w:r>
      <w:r>
        <w:rPr>
          <w:rFonts w:cs="Arial"/>
          <w:szCs w:val="22"/>
          <w:lang w:val="pt-BR"/>
        </w:rPr>
        <w:t xml:space="preserve"> 2</w:t>
      </w:r>
      <w:r w:rsidR="00B33A71">
        <w:rPr>
          <w:rFonts w:cs="Arial"/>
          <w:szCs w:val="22"/>
          <w:lang w:val="pt-BR"/>
        </w:rPr>
        <w:t xml:space="preserve"> da 8</w:t>
      </w:r>
      <w:r w:rsidR="000549CC">
        <w:rPr>
          <w:rFonts w:cs="Arial"/>
          <w:szCs w:val="22"/>
          <w:lang w:val="pt-BR"/>
        </w:rPr>
        <w:t>ª etapa da Copa Truck 2024</w:t>
      </w:r>
      <w:r w:rsidR="004B6D1D">
        <w:rPr>
          <w:rFonts w:cs="Arial"/>
          <w:szCs w:val="22"/>
          <w:lang w:val="pt-BR"/>
        </w:rPr>
        <w:t xml:space="preserve">, disputada no </w:t>
      </w:r>
      <w:r w:rsidR="00B33A71">
        <w:rPr>
          <w:rFonts w:cs="Arial"/>
          <w:szCs w:val="22"/>
          <w:lang w:val="pt-BR"/>
        </w:rPr>
        <w:t>domingo, 17 de novem</w:t>
      </w:r>
      <w:r w:rsidR="000549CC">
        <w:rPr>
          <w:rFonts w:cs="Arial"/>
          <w:szCs w:val="22"/>
          <w:lang w:val="pt-BR"/>
        </w:rPr>
        <w:t>bro</w:t>
      </w:r>
      <w:r w:rsidR="00C61731">
        <w:rPr>
          <w:rFonts w:cs="Arial"/>
          <w:szCs w:val="22"/>
          <w:lang w:val="pt-BR"/>
        </w:rPr>
        <w:t>, no Autódromo Circuito dos Cristais</w:t>
      </w:r>
      <w:r w:rsidR="004B6D1D">
        <w:rPr>
          <w:rFonts w:cs="Arial"/>
          <w:szCs w:val="22"/>
          <w:lang w:val="pt-BR"/>
        </w:rPr>
        <w:t xml:space="preserve"> em Curvelo</w:t>
      </w:r>
    </w:p>
    <w:p w:rsidR="00603A81" w:rsidRPr="00603A81" w:rsidRDefault="004B6D1D" w:rsidP="00603A81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>
        <w:rPr>
          <w:rFonts w:ascii="Arial" w:hAnsi="Arial" w:cs="Arial"/>
          <w:bCs/>
          <w:color w:val="070707"/>
          <w:szCs w:val="22"/>
          <w:lang w:val="pt-BR" w:eastAsia="pt-BR"/>
        </w:rPr>
        <w:t xml:space="preserve">Roberval Andrade, piloto e diretor da ASG Motorsport, venceu a corrida 2 </w:t>
      </w:r>
      <w:r w:rsidR="00603A81">
        <w:rPr>
          <w:rFonts w:ascii="Arial" w:hAnsi="Arial" w:cs="Arial"/>
          <w:bCs/>
          <w:color w:val="070707"/>
          <w:szCs w:val="22"/>
          <w:lang w:val="pt-BR" w:eastAsia="pt-BR"/>
        </w:rPr>
        <w:t>da categoria Super Truck Pro</w:t>
      </w:r>
      <w:r>
        <w:rPr>
          <w:rFonts w:ascii="Arial" w:hAnsi="Arial" w:cs="Arial"/>
          <w:bCs/>
          <w:color w:val="070707"/>
          <w:szCs w:val="22"/>
          <w:lang w:val="pt-BR" w:eastAsia="pt-BR"/>
        </w:rPr>
        <w:t>, ampliando as conquistas da equipe</w:t>
      </w:r>
    </w:p>
    <w:p w:rsidR="004B6D1D" w:rsidRPr="00603A81" w:rsidRDefault="00603A81" w:rsidP="00603A81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603A81">
        <w:rPr>
          <w:rFonts w:ascii="Arial" w:hAnsi="Arial" w:cs="Arial"/>
          <w:bCs/>
          <w:szCs w:val="22"/>
          <w:lang w:val="pt-BR" w:eastAsia="pt-BR"/>
        </w:rPr>
        <w:t>Bia Figueiredo lidera iniciativa de inclusão de mulheres no mundo do automobilismo</w:t>
      </w:r>
    </w:p>
    <w:p w:rsidR="00603A81" w:rsidRDefault="00BF3FB0" w:rsidP="00F649C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>
        <w:rPr>
          <w:rFonts w:cs="Arial"/>
          <w:szCs w:val="22"/>
          <w:lang w:val="pt-BR"/>
        </w:rPr>
        <w:t xml:space="preserve">Com seu Mercedes-Benz Actros, Bia Figueiredo (#111), piloto da ASG Motorsport, confirmou </w:t>
      </w:r>
      <w:r w:rsidR="00603A81">
        <w:rPr>
          <w:rFonts w:cs="Arial"/>
          <w:szCs w:val="22"/>
          <w:lang w:val="pt-BR"/>
        </w:rPr>
        <w:t xml:space="preserve">sua performance espetacular </w:t>
      </w:r>
      <w:r w:rsidR="00043A28">
        <w:rPr>
          <w:rFonts w:cs="Arial"/>
          <w:szCs w:val="22"/>
          <w:lang w:val="pt-BR"/>
        </w:rPr>
        <w:t>e ótim</w:t>
      </w:r>
      <w:r w:rsidR="00603A81">
        <w:rPr>
          <w:rFonts w:cs="Arial"/>
          <w:szCs w:val="22"/>
          <w:lang w:val="pt-BR"/>
        </w:rPr>
        <w:t>a regularidade ao longo d</w:t>
      </w:r>
      <w:r w:rsidR="00043A28">
        <w:rPr>
          <w:rFonts w:cs="Arial"/>
          <w:szCs w:val="22"/>
          <w:lang w:val="pt-BR"/>
        </w:rPr>
        <w:t>o</w:t>
      </w:r>
      <w:r w:rsidR="00603A81">
        <w:rPr>
          <w:rFonts w:cs="Arial"/>
          <w:szCs w:val="22"/>
          <w:lang w:val="pt-BR"/>
        </w:rPr>
        <w:t xml:space="preserve"> ano</w:t>
      </w:r>
      <w:r w:rsidR="00043A28">
        <w:rPr>
          <w:rFonts w:cs="Arial"/>
          <w:szCs w:val="22"/>
          <w:lang w:val="pt-BR"/>
        </w:rPr>
        <w:t xml:space="preserve">, </w:t>
      </w:r>
      <w:r>
        <w:rPr>
          <w:rFonts w:cs="Arial"/>
          <w:szCs w:val="22"/>
          <w:lang w:val="pt-BR"/>
        </w:rPr>
        <w:t>sagrando-se campeã</w:t>
      </w:r>
      <w:r w:rsidR="00603A81">
        <w:rPr>
          <w:rFonts w:cs="Arial"/>
          <w:szCs w:val="22"/>
          <w:lang w:val="pt-BR"/>
        </w:rPr>
        <w:t xml:space="preserve"> da Copa Truck 2024 na categoria </w:t>
      </w:r>
      <w:r w:rsidR="00603A81">
        <w:rPr>
          <w:rFonts w:ascii="Arial" w:hAnsi="Arial" w:cs="Arial"/>
          <w:szCs w:val="22"/>
          <w:shd w:val="clear" w:color="auto" w:fill="FFFFFF"/>
        </w:rPr>
        <w:t>Super Truck Elite</w:t>
      </w:r>
      <w:r w:rsidR="00603A81">
        <w:rPr>
          <w:rFonts w:cs="Arial"/>
          <w:szCs w:val="22"/>
          <w:lang w:val="pt-BR"/>
        </w:rPr>
        <w:t xml:space="preserve">. O título veio </w:t>
      </w:r>
      <w:r w:rsidR="00651EE0">
        <w:rPr>
          <w:rFonts w:cs="Arial"/>
          <w:szCs w:val="22"/>
          <w:lang w:val="pt-BR"/>
        </w:rPr>
        <w:t xml:space="preserve">de forma antecipada </w:t>
      </w:r>
      <w:r w:rsidR="00603A81">
        <w:rPr>
          <w:rFonts w:cs="Arial"/>
          <w:szCs w:val="22"/>
          <w:lang w:val="pt-BR"/>
        </w:rPr>
        <w:t xml:space="preserve">na </w:t>
      </w:r>
      <w:r w:rsidR="00603A81">
        <w:rPr>
          <w:rFonts w:cs="Arial"/>
          <w:szCs w:val="22"/>
          <w:lang w:val="pt-BR" w:eastAsia="pt-BR"/>
        </w:rPr>
        <w:t>8</w:t>
      </w:r>
      <w:r w:rsidR="00603A81" w:rsidRPr="00F1775E">
        <w:rPr>
          <w:rFonts w:cs="Arial"/>
          <w:szCs w:val="22"/>
          <w:lang w:val="pt-BR" w:eastAsia="pt-BR"/>
        </w:rPr>
        <w:t xml:space="preserve">ª etapa </w:t>
      </w:r>
      <w:r w:rsidR="00651EE0">
        <w:rPr>
          <w:rFonts w:cs="Arial"/>
          <w:szCs w:val="22"/>
          <w:lang w:val="pt-BR" w:eastAsia="pt-BR"/>
        </w:rPr>
        <w:t xml:space="preserve">da competição, realizada no </w:t>
      </w:r>
      <w:r w:rsidR="00603A81">
        <w:rPr>
          <w:rFonts w:cs="Arial"/>
          <w:szCs w:val="22"/>
          <w:lang w:val="pt-BR" w:eastAsia="pt-BR"/>
        </w:rPr>
        <w:t>Circuito dos Cristais</w:t>
      </w:r>
      <w:r w:rsidR="00603A81" w:rsidRPr="00F1775E">
        <w:rPr>
          <w:rFonts w:cs="Arial"/>
          <w:szCs w:val="22"/>
          <w:lang w:val="pt-BR" w:eastAsia="pt-BR"/>
        </w:rPr>
        <w:t xml:space="preserve">, </w:t>
      </w:r>
      <w:r w:rsidR="00651EE0">
        <w:rPr>
          <w:rFonts w:cs="Arial"/>
          <w:szCs w:val="22"/>
          <w:lang w:val="pt-BR" w:eastAsia="pt-BR"/>
        </w:rPr>
        <w:t>em Curvel</w:t>
      </w:r>
      <w:r w:rsidR="00FC0B42">
        <w:rPr>
          <w:rFonts w:cs="Arial"/>
          <w:szCs w:val="22"/>
          <w:lang w:val="pt-BR" w:eastAsia="pt-BR"/>
        </w:rPr>
        <w:t>o, Minas Gerais</w:t>
      </w:r>
      <w:r w:rsidR="00603A81">
        <w:rPr>
          <w:rFonts w:cs="Arial"/>
          <w:szCs w:val="22"/>
          <w:lang w:val="pt-BR" w:eastAsia="pt-BR"/>
        </w:rPr>
        <w:t>.</w:t>
      </w:r>
    </w:p>
    <w:p w:rsidR="00603A81" w:rsidRDefault="00603A81" w:rsidP="00F649C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BF3FB0" w:rsidRPr="00603A81" w:rsidRDefault="00603A81" w:rsidP="00BF3FB0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>
        <w:rPr>
          <w:rFonts w:cs="Arial"/>
          <w:szCs w:val="22"/>
          <w:lang w:val="pt-BR" w:eastAsia="pt-BR"/>
        </w:rPr>
        <w:t xml:space="preserve">Bia fez a pole da corrida 1, chegando na segunda posição, e venceu a corrida 2, após largar na 7ª posição, devido à inversão do grid. Com isso, acumulou pontos que a levaram ao título, </w:t>
      </w:r>
      <w:r w:rsidR="00FC0B42">
        <w:rPr>
          <w:rFonts w:cs="Arial"/>
          <w:szCs w:val="22"/>
          <w:lang w:val="pt-BR" w:eastAsia="pt-BR"/>
        </w:rPr>
        <w:t xml:space="preserve">mesmo </w:t>
      </w:r>
      <w:r>
        <w:rPr>
          <w:rFonts w:cs="Arial"/>
          <w:szCs w:val="22"/>
          <w:lang w:val="pt-BR" w:eastAsia="pt-BR"/>
        </w:rPr>
        <w:t xml:space="preserve">faltando ainda duas corridas da 9ª e última etapa do ano, que será realizada em Goiânia (GO), no </w:t>
      </w:r>
      <w:r w:rsidR="00D328CF">
        <w:rPr>
          <w:rFonts w:cs="Arial"/>
          <w:szCs w:val="22"/>
          <w:lang w:val="pt-BR" w:eastAsia="pt-BR"/>
        </w:rPr>
        <w:t xml:space="preserve">próximo </w:t>
      </w:r>
      <w:r>
        <w:rPr>
          <w:rFonts w:cs="Arial"/>
          <w:szCs w:val="22"/>
          <w:lang w:val="pt-BR" w:eastAsia="pt-BR"/>
        </w:rPr>
        <w:t>dia 8</w:t>
      </w:r>
      <w:r w:rsidR="00D328CF">
        <w:rPr>
          <w:rFonts w:cs="Arial"/>
          <w:szCs w:val="22"/>
          <w:lang w:val="pt-BR" w:eastAsia="pt-BR"/>
        </w:rPr>
        <w:t xml:space="preserve"> de dezembro.</w:t>
      </w:r>
      <w:r w:rsidR="00BF3FB0">
        <w:rPr>
          <w:rFonts w:cs="Arial"/>
          <w:szCs w:val="22"/>
          <w:lang w:val="pt-BR" w:eastAsia="pt-BR"/>
        </w:rPr>
        <w:t xml:space="preserve"> </w:t>
      </w:r>
      <w:r w:rsidR="00BF3FB0">
        <w:rPr>
          <w:rFonts w:ascii="Arial" w:hAnsi="Arial" w:cs="Arial"/>
          <w:bCs/>
          <w:color w:val="070707"/>
          <w:szCs w:val="22"/>
          <w:lang w:val="pt-BR" w:eastAsia="pt-BR"/>
        </w:rPr>
        <w:t>Roberval Andrade</w:t>
      </w:r>
      <w:r w:rsidR="00FC0B42">
        <w:rPr>
          <w:rFonts w:ascii="Arial" w:hAnsi="Arial" w:cs="Arial"/>
          <w:bCs/>
          <w:color w:val="070707"/>
          <w:szCs w:val="22"/>
          <w:lang w:val="pt-BR" w:eastAsia="pt-BR"/>
        </w:rPr>
        <w:t xml:space="preserve"> (#15)</w:t>
      </w:r>
      <w:r w:rsidR="00BF3FB0">
        <w:rPr>
          <w:rFonts w:ascii="Arial" w:hAnsi="Arial" w:cs="Arial"/>
          <w:bCs/>
          <w:color w:val="070707"/>
          <w:szCs w:val="22"/>
          <w:lang w:val="pt-BR" w:eastAsia="pt-BR"/>
        </w:rPr>
        <w:t>, piloto e diretor da ASG Motorsport, venceu a corrida 2 da categoria Super Truck Pro, ampliando as conquistas da equipe.</w:t>
      </w:r>
    </w:p>
    <w:p w:rsidR="00043A28" w:rsidRDefault="00043A28" w:rsidP="000549CC">
      <w:pPr>
        <w:pStyle w:val="DCNormal"/>
        <w:spacing w:after="0" w:line="360" w:lineRule="auto"/>
        <w:jc w:val="both"/>
        <w:rPr>
          <w:rFonts w:ascii="Arial" w:hAnsi="Arial" w:cs="Arial"/>
          <w:szCs w:val="22"/>
        </w:rPr>
      </w:pPr>
    </w:p>
    <w:p w:rsidR="00915CA2" w:rsidRDefault="00D328CF" w:rsidP="00043A28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  <w:r>
        <w:rPr>
          <w:rFonts w:cs="Arial"/>
          <w:szCs w:val="22"/>
          <w:lang w:val="pt-BR"/>
        </w:rPr>
        <w:lastRenderedPageBreak/>
        <w:t xml:space="preserve">Com o brilhante resultado de Curvelo, Bia Figueiredo </w:t>
      </w:r>
      <w:r w:rsidR="00EF175E">
        <w:rPr>
          <w:rFonts w:cs="Arial"/>
          <w:szCs w:val="22"/>
          <w:lang w:val="pt-BR"/>
        </w:rPr>
        <w:t>acumula</w:t>
      </w:r>
      <w:r>
        <w:rPr>
          <w:rFonts w:ascii="Arial" w:hAnsi="Arial" w:cs="Arial"/>
          <w:szCs w:val="22"/>
          <w:shd w:val="clear" w:color="auto" w:fill="FFFFFF"/>
        </w:rPr>
        <w:t xml:space="preserve"> agora 7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vitória</w:t>
      </w:r>
      <w:r w:rsidR="00EF175E">
        <w:rPr>
          <w:rFonts w:ascii="Arial" w:hAnsi="Arial" w:cs="Arial"/>
          <w:szCs w:val="22"/>
          <w:shd w:val="clear" w:color="auto" w:fill="FFFFFF"/>
        </w:rPr>
        <w:t xml:space="preserve">s </w:t>
      </w:r>
      <w:r w:rsidR="00AB3C85">
        <w:rPr>
          <w:rFonts w:ascii="Arial" w:hAnsi="Arial" w:cs="Arial"/>
          <w:szCs w:val="22"/>
          <w:shd w:val="clear" w:color="auto" w:fill="FFFFFF"/>
        </w:rPr>
        <w:t xml:space="preserve">e 5 poles </w:t>
      </w:r>
      <w:r w:rsidR="00EF175E">
        <w:rPr>
          <w:rFonts w:ascii="Arial" w:hAnsi="Arial" w:cs="Arial"/>
          <w:szCs w:val="22"/>
          <w:shd w:val="clear" w:color="auto" w:fill="FFFFFF"/>
        </w:rPr>
        <w:t>nas</w:t>
      </w:r>
      <w:r>
        <w:rPr>
          <w:rFonts w:ascii="Arial" w:hAnsi="Arial" w:cs="Arial"/>
          <w:szCs w:val="22"/>
          <w:shd w:val="clear" w:color="auto" w:fill="FFFFFF"/>
        </w:rPr>
        <w:t xml:space="preserve"> 16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corridas </w:t>
      </w:r>
      <w:r w:rsidR="00EF175E">
        <w:rPr>
          <w:rFonts w:ascii="Arial" w:hAnsi="Arial" w:cs="Arial"/>
          <w:szCs w:val="22"/>
          <w:shd w:val="clear" w:color="auto" w:fill="FFFFFF"/>
        </w:rPr>
        <w:t>já disputadas este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ano, </w:t>
      </w:r>
      <w:r w:rsidR="00EF175E">
        <w:rPr>
          <w:rFonts w:ascii="Arial" w:hAnsi="Arial" w:cs="Arial"/>
          <w:szCs w:val="22"/>
          <w:shd w:val="clear" w:color="auto" w:fill="FFFFFF"/>
        </w:rPr>
        <w:t>mantendo-se na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liderança na cate</w:t>
      </w:r>
      <w:r w:rsidR="00EF175E">
        <w:rPr>
          <w:rFonts w:ascii="Arial" w:hAnsi="Arial" w:cs="Arial"/>
          <w:szCs w:val="22"/>
          <w:shd w:val="clear" w:color="auto" w:fill="FFFFFF"/>
        </w:rPr>
        <w:t xml:space="preserve">goria Super Truck Elite com </w:t>
      </w:r>
      <w:r w:rsidR="00915CA2">
        <w:rPr>
          <w:rFonts w:ascii="Arial" w:hAnsi="Arial" w:cs="Arial"/>
          <w:szCs w:val="22"/>
          <w:shd w:val="clear" w:color="auto" w:fill="FFFFFF"/>
        </w:rPr>
        <w:t>261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pontos, </w:t>
      </w:r>
      <w:r w:rsidR="00915CA2">
        <w:rPr>
          <w:rFonts w:ascii="Arial" w:hAnsi="Arial" w:cs="Arial"/>
          <w:szCs w:val="22"/>
          <w:shd w:val="clear" w:color="auto" w:fill="FFFFFF"/>
        </w:rPr>
        <w:t>64</w:t>
      </w:r>
      <w:r w:rsidR="00043A28" w:rsidRPr="00F649CA">
        <w:rPr>
          <w:rFonts w:ascii="Arial" w:hAnsi="Arial" w:cs="Arial"/>
          <w:szCs w:val="22"/>
          <w:shd w:val="clear" w:color="auto" w:fill="FFFFFF"/>
        </w:rPr>
        <w:t xml:space="preserve"> a mais que o segundo colocado</w:t>
      </w:r>
      <w:r w:rsidR="00915CA2">
        <w:rPr>
          <w:rFonts w:ascii="Arial" w:hAnsi="Arial" w:cs="Arial"/>
          <w:szCs w:val="22"/>
          <w:shd w:val="clear" w:color="auto" w:fill="FFFFFF"/>
        </w:rPr>
        <w:t xml:space="preserve">, garantindo assim o título </w:t>
      </w:r>
      <w:r w:rsidR="00BF3FB0">
        <w:rPr>
          <w:rFonts w:ascii="Arial" w:hAnsi="Arial" w:cs="Arial"/>
          <w:szCs w:val="22"/>
          <w:shd w:val="clear" w:color="auto" w:fill="FFFFFF"/>
        </w:rPr>
        <w:t xml:space="preserve">antecipado </w:t>
      </w:r>
      <w:r w:rsidR="00915CA2">
        <w:rPr>
          <w:rFonts w:ascii="Arial" w:hAnsi="Arial" w:cs="Arial"/>
          <w:szCs w:val="22"/>
          <w:shd w:val="clear" w:color="auto" w:fill="FFFFFF"/>
        </w:rPr>
        <w:t>da competição</w:t>
      </w:r>
      <w:r w:rsidR="00043A28" w:rsidRPr="00F649CA">
        <w:rPr>
          <w:rFonts w:ascii="Arial" w:hAnsi="Arial" w:cs="Arial"/>
          <w:szCs w:val="22"/>
          <w:shd w:val="clear" w:color="auto" w:fill="FFFFFF"/>
        </w:rPr>
        <w:t>.</w:t>
      </w:r>
      <w:r w:rsidR="00043A28">
        <w:rPr>
          <w:rFonts w:ascii="Arial" w:hAnsi="Arial" w:cs="Arial"/>
          <w:szCs w:val="22"/>
          <w:shd w:val="clear" w:color="auto" w:fill="FFFFFF"/>
        </w:rPr>
        <w:t xml:space="preserve"> </w:t>
      </w:r>
    </w:p>
    <w:p w:rsidR="00FC0B42" w:rsidRDefault="00FC0B42" w:rsidP="00FC0B42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9F9F9"/>
        </w:rPr>
      </w:pPr>
    </w:p>
    <w:p w:rsidR="00FC0B42" w:rsidRDefault="00FC0B42" w:rsidP="00FC0B42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9F9F9"/>
        </w:rPr>
      </w:pPr>
      <w:r w:rsidRPr="00AB3C85">
        <w:rPr>
          <w:rFonts w:ascii="Arial" w:hAnsi="Arial" w:cs="Arial"/>
          <w:szCs w:val="22"/>
          <w:shd w:val="clear" w:color="auto" w:fill="F9F9F9"/>
        </w:rPr>
        <w:t>“Fizemos nosso melhor fim de semana do ano, com pole position, vitória e segundo lugar. O sentimento é de enorme gratidão por estar aqui na Copa Truck, por ter sido escolhida pela Mercedes-Benz e a ASG Motorsport. Ano passado já disputei o título e nesta temporada consegui fazer um campeonato d</w:t>
      </w:r>
      <w:r>
        <w:rPr>
          <w:rFonts w:ascii="Arial" w:hAnsi="Arial" w:cs="Arial"/>
          <w:szCs w:val="22"/>
          <w:shd w:val="clear" w:color="auto" w:fill="F9F9F9"/>
        </w:rPr>
        <w:t>ominante, com poles e vitórias</w:t>
      </w:r>
      <w:r w:rsidRPr="00915CA2">
        <w:rPr>
          <w:rFonts w:ascii="Arial" w:hAnsi="Arial" w:cs="Arial"/>
          <w:szCs w:val="22"/>
          <w:shd w:val="clear" w:color="auto" w:fill="FFFFFF"/>
        </w:rPr>
        <w:t>”</w:t>
      </w:r>
      <w:r>
        <w:rPr>
          <w:rFonts w:ascii="Arial" w:hAnsi="Arial" w:cs="Arial"/>
          <w:szCs w:val="22"/>
          <w:shd w:val="clear" w:color="auto" w:fill="F9F9F9"/>
        </w:rPr>
        <w:t xml:space="preserve">, diz Bia Figueiredo. </w:t>
      </w:r>
      <w:r w:rsidRPr="00AB3C85">
        <w:rPr>
          <w:rFonts w:ascii="Arial" w:hAnsi="Arial" w:cs="Arial"/>
          <w:szCs w:val="22"/>
          <w:shd w:val="clear" w:color="auto" w:fill="F9F9F9"/>
        </w:rPr>
        <w:t>“</w:t>
      </w:r>
      <w:r>
        <w:rPr>
          <w:rFonts w:ascii="Arial" w:hAnsi="Arial" w:cs="Arial"/>
          <w:szCs w:val="22"/>
          <w:shd w:val="clear" w:color="auto" w:fill="F9F9F9"/>
        </w:rPr>
        <w:t>Agora é só comemorar</w:t>
      </w:r>
      <w:r w:rsidRPr="00AB3C85">
        <w:rPr>
          <w:rFonts w:ascii="Arial" w:hAnsi="Arial" w:cs="Arial"/>
          <w:szCs w:val="22"/>
          <w:shd w:val="clear" w:color="auto" w:fill="F9F9F9"/>
        </w:rPr>
        <w:t xml:space="preserve"> e vou celebrar até o ano que vem, quando chegar na </w:t>
      </w:r>
      <w:r>
        <w:rPr>
          <w:rFonts w:ascii="Arial" w:hAnsi="Arial" w:cs="Arial"/>
          <w:szCs w:val="22"/>
          <w:shd w:val="clear" w:color="auto" w:fill="F9F9F9"/>
        </w:rPr>
        <w:t xml:space="preserve">Super Truck </w:t>
      </w:r>
      <w:r w:rsidRPr="00AB3C85">
        <w:rPr>
          <w:rFonts w:ascii="Arial" w:hAnsi="Arial" w:cs="Arial"/>
          <w:szCs w:val="22"/>
          <w:shd w:val="clear" w:color="auto" w:fill="F9F9F9"/>
        </w:rPr>
        <w:t>Pro. Fica a minha homenagem à</w:t>
      </w:r>
      <w:r>
        <w:rPr>
          <w:rFonts w:ascii="Arial" w:hAnsi="Arial" w:cs="Arial"/>
          <w:szCs w:val="22"/>
          <w:shd w:val="clear" w:color="auto" w:fill="F9F9F9"/>
        </w:rPr>
        <w:t>s mulheres pilotos e engenheiras:</w:t>
      </w:r>
      <w:r w:rsidRPr="00AB3C85">
        <w:rPr>
          <w:rFonts w:ascii="Arial" w:hAnsi="Arial" w:cs="Arial"/>
          <w:szCs w:val="22"/>
          <w:shd w:val="clear" w:color="auto" w:fill="F9F9F9"/>
        </w:rPr>
        <w:t xml:space="preserve"> acredite em você, trabalhe muito. Acredite nos seus sonhos e vamos pra cima</w:t>
      </w:r>
      <w:r w:rsidRPr="00915CA2">
        <w:rPr>
          <w:rFonts w:ascii="Arial" w:hAnsi="Arial" w:cs="Arial"/>
          <w:szCs w:val="22"/>
          <w:shd w:val="clear" w:color="auto" w:fill="FFFFFF"/>
        </w:rPr>
        <w:t>”</w:t>
      </w:r>
      <w:r w:rsidRPr="00AB3C85">
        <w:rPr>
          <w:rFonts w:ascii="Arial" w:hAnsi="Arial" w:cs="Arial"/>
          <w:szCs w:val="22"/>
          <w:shd w:val="clear" w:color="auto" w:fill="F9F9F9"/>
        </w:rPr>
        <w:t>.</w:t>
      </w:r>
    </w:p>
    <w:p w:rsidR="00FC0B42" w:rsidRDefault="00FC0B42" w:rsidP="00FC0B42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9F9F9"/>
        </w:rPr>
      </w:pPr>
    </w:p>
    <w:p w:rsidR="00FC0B42" w:rsidRPr="00FC0B42" w:rsidRDefault="00FC0B42" w:rsidP="00FC0B42">
      <w:pPr>
        <w:pStyle w:val="DCNormal"/>
        <w:spacing w:after="0" w:line="360" w:lineRule="auto"/>
        <w:jc w:val="both"/>
        <w:rPr>
          <w:rFonts w:ascii="Arial" w:hAnsi="Arial" w:cs="Arial"/>
          <w:b/>
          <w:szCs w:val="22"/>
          <w:shd w:val="clear" w:color="auto" w:fill="FFFFFF"/>
        </w:rPr>
      </w:pPr>
      <w:r w:rsidRPr="00FC0B42">
        <w:rPr>
          <w:rFonts w:ascii="Arial" w:hAnsi="Arial" w:cs="Arial"/>
          <w:b/>
          <w:szCs w:val="22"/>
          <w:shd w:val="clear" w:color="auto" w:fill="F9F9F9"/>
        </w:rPr>
        <w:t>Bia é uma refer</w:t>
      </w:r>
      <w:r>
        <w:rPr>
          <w:rFonts w:ascii="Arial" w:hAnsi="Arial" w:cs="Arial"/>
          <w:b/>
          <w:szCs w:val="22"/>
          <w:shd w:val="clear" w:color="auto" w:fill="F9F9F9"/>
        </w:rPr>
        <w:t>ência nas p</w:t>
      </w:r>
      <w:r w:rsidRPr="00FC0B42">
        <w:rPr>
          <w:rFonts w:ascii="Arial" w:hAnsi="Arial" w:cs="Arial"/>
          <w:b/>
          <w:szCs w:val="22"/>
          <w:shd w:val="clear" w:color="auto" w:fill="F9F9F9"/>
        </w:rPr>
        <w:t>istas e fora delas</w:t>
      </w:r>
    </w:p>
    <w:p w:rsidR="00915CA2" w:rsidRDefault="00915CA2" w:rsidP="00043A28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</w:p>
    <w:p w:rsidR="00AB3C85" w:rsidRDefault="004B6D1D" w:rsidP="00AB3C85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  <w:r w:rsidRPr="00915CA2">
        <w:rPr>
          <w:rFonts w:ascii="Arial" w:hAnsi="Arial" w:cs="Arial"/>
          <w:szCs w:val="22"/>
          <w:shd w:val="clear" w:color="auto" w:fill="FFFFFF"/>
        </w:rPr>
        <w:t>“</w:t>
      </w:r>
      <w:r w:rsidR="00915CA2">
        <w:rPr>
          <w:rFonts w:ascii="Arial" w:hAnsi="Arial" w:cs="Arial"/>
          <w:szCs w:val="22"/>
          <w:shd w:val="clear" w:color="auto" w:fill="FFFFFF"/>
        </w:rPr>
        <w:t>É impressionante</w:t>
      </w:r>
      <w:r w:rsidRPr="00915CA2">
        <w:rPr>
          <w:rFonts w:ascii="Arial" w:hAnsi="Arial" w:cs="Arial"/>
          <w:szCs w:val="22"/>
          <w:shd w:val="clear" w:color="auto" w:fill="FFFFFF"/>
        </w:rPr>
        <w:t xml:space="preserve"> </w:t>
      </w:r>
      <w:r w:rsidR="00BF3FB0">
        <w:rPr>
          <w:rFonts w:ascii="Arial" w:hAnsi="Arial" w:cs="Arial"/>
          <w:szCs w:val="22"/>
          <w:shd w:val="clear" w:color="auto" w:fill="FFFFFF"/>
        </w:rPr>
        <w:t xml:space="preserve">o desempenho, </w:t>
      </w:r>
      <w:r w:rsidR="00915CA2" w:rsidRPr="00915CA2">
        <w:rPr>
          <w:rFonts w:ascii="Arial" w:hAnsi="Arial" w:cs="Arial"/>
          <w:szCs w:val="22"/>
          <w:shd w:val="clear" w:color="auto" w:fill="FFFFFF"/>
        </w:rPr>
        <w:t xml:space="preserve">competitividade </w:t>
      </w:r>
      <w:r w:rsidR="00BF3FB0">
        <w:rPr>
          <w:rFonts w:ascii="Arial" w:hAnsi="Arial" w:cs="Arial"/>
          <w:szCs w:val="22"/>
          <w:shd w:val="clear" w:color="auto" w:fill="FFFFFF"/>
        </w:rPr>
        <w:t xml:space="preserve">e regularidade </w:t>
      </w:r>
      <w:r w:rsidR="00915CA2">
        <w:rPr>
          <w:rFonts w:ascii="Arial" w:hAnsi="Arial" w:cs="Arial"/>
          <w:szCs w:val="22"/>
          <w:shd w:val="clear" w:color="auto" w:fill="FFFFFF"/>
        </w:rPr>
        <w:t xml:space="preserve">da </w:t>
      </w:r>
      <w:r w:rsidRPr="00915CA2">
        <w:rPr>
          <w:rFonts w:ascii="Arial" w:hAnsi="Arial" w:cs="Arial"/>
          <w:szCs w:val="22"/>
          <w:shd w:val="clear" w:color="auto" w:fill="FFFFFF"/>
        </w:rPr>
        <w:t xml:space="preserve">Bia Figueiredo </w:t>
      </w:r>
      <w:r w:rsidR="00FC0B42">
        <w:rPr>
          <w:rFonts w:ascii="Arial" w:hAnsi="Arial" w:cs="Arial"/>
          <w:szCs w:val="22"/>
          <w:shd w:val="clear" w:color="auto" w:fill="FFFFFF"/>
        </w:rPr>
        <w:t>apenas no</w:t>
      </w:r>
      <w:r w:rsidR="00915CA2">
        <w:rPr>
          <w:rFonts w:ascii="Arial" w:hAnsi="Arial" w:cs="Arial"/>
          <w:szCs w:val="22"/>
          <w:shd w:val="clear" w:color="auto" w:fill="FFFFFF"/>
        </w:rPr>
        <w:t xml:space="preserve"> seu segundo ano na Copa Truck. Com</w:t>
      </w:r>
      <w:r w:rsidRPr="00915CA2">
        <w:rPr>
          <w:rFonts w:ascii="Arial" w:hAnsi="Arial" w:cs="Arial"/>
          <w:szCs w:val="22"/>
          <w:shd w:val="clear" w:color="auto" w:fill="FFFFFF"/>
        </w:rPr>
        <w:t xml:space="preserve"> sua pilotagem excelente, </w:t>
      </w:r>
      <w:r w:rsidR="00915CA2">
        <w:rPr>
          <w:rFonts w:ascii="Arial" w:hAnsi="Arial" w:cs="Arial"/>
          <w:szCs w:val="22"/>
          <w:shd w:val="clear" w:color="auto" w:fill="FFFFFF"/>
        </w:rPr>
        <w:t xml:space="preserve">levou o </w:t>
      </w:r>
      <w:r w:rsidRPr="00915CA2">
        <w:rPr>
          <w:rFonts w:ascii="Arial" w:hAnsi="Arial" w:cs="Arial"/>
          <w:szCs w:val="22"/>
          <w:shd w:val="clear" w:color="auto" w:fill="FFFFFF"/>
        </w:rPr>
        <w:t xml:space="preserve">Actros </w:t>
      </w:r>
      <w:r w:rsidR="00915CA2">
        <w:rPr>
          <w:rFonts w:ascii="Arial" w:hAnsi="Arial" w:cs="Arial"/>
          <w:szCs w:val="22"/>
          <w:shd w:val="clear" w:color="auto" w:fill="FFFFFF"/>
        </w:rPr>
        <w:t>a mais um título, mantendo nossa marca entre os primeiros</w:t>
      </w:r>
      <w:r w:rsidR="00915CA2" w:rsidRPr="00915CA2">
        <w:rPr>
          <w:rFonts w:ascii="Arial" w:hAnsi="Arial" w:cs="Arial"/>
          <w:szCs w:val="22"/>
          <w:shd w:val="clear" w:color="auto" w:fill="FFFFFF"/>
        </w:rPr>
        <w:t xml:space="preserve"> </w:t>
      </w:r>
      <w:r w:rsidR="00915CA2">
        <w:rPr>
          <w:rFonts w:ascii="Arial" w:hAnsi="Arial" w:cs="Arial"/>
          <w:szCs w:val="22"/>
          <w:shd w:val="clear" w:color="auto" w:fill="FFFFFF"/>
        </w:rPr>
        <w:t>da competição</w:t>
      </w:r>
      <w:r w:rsidRPr="00915CA2">
        <w:rPr>
          <w:rFonts w:ascii="Arial" w:hAnsi="Arial" w:cs="Arial"/>
          <w:szCs w:val="22"/>
          <w:shd w:val="clear" w:color="auto" w:fill="FFFFFF"/>
        </w:rPr>
        <w:t xml:space="preserve">”, </w:t>
      </w:r>
      <w:r w:rsidR="00BF3FB0">
        <w:rPr>
          <w:rFonts w:ascii="Arial" w:hAnsi="Arial" w:cs="Arial"/>
          <w:szCs w:val="22"/>
          <w:shd w:val="clear" w:color="auto" w:fill="FFFFFF"/>
        </w:rPr>
        <w:t>destaca</w:t>
      </w:r>
      <w:r w:rsidRPr="00915CA2">
        <w:rPr>
          <w:rFonts w:ascii="Arial" w:hAnsi="Arial" w:cs="Arial"/>
          <w:szCs w:val="22"/>
          <w:shd w:val="clear" w:color="auto" w:fill="FFFFFF"/>
        </w:rPr>
        <w:t xml:space="preserve"> Jefferson Ferrarez,</w:t>
      </w:r>
      <w:r w:rsidRPr="00915CA2">
        <w:rPr>
          <w:rStyle w:val="Forte"/>
          <w:rFonts w:ascii="Arial" w:hAnsi="Arial" w:cs="Arial"/>
          <w:szCs w:val="22"/>
          <w:shd w:val="clear" w:color="auto" w:fill="FFFFFF"/>
        </w:rPr>
        <w:t> vice-presidente de Vendas, Marketing e Peças &amp; Serviços Caminhões</w:t>
      </w:r>
      <w:r w:rsidRPr="00915CA2">
        <w:rPr>
          <w:rFonts w:ascii="Arial" w:hAnsi="Arial" w:cs="Arial"/>
          <w:szCs w:val="22"/>
          <w:shd w:val="clear" w:color="auto" w:fill="FFFFFF"/>
        </w:rPr>
        <w:t> da Mercedes-Benz do Brasil. “</w:t>
      </w:r>
      <w:r w:rsidR="00915CA2">
        <w:rPr>
          <w:rFonts w:ascii="Arial" w:hAnsi="Arial" w:cs="Arial"/>
          <w:szCs w:val="22"/>
          <w:shd w:val="clear" w:color="auto" w:fill="FFFFFF"/>
        </w:rPr>
        <w:t xml:space="preserve">A brilhante vitória de Bia é ainda mais significativa pelo fato </w:t>
      </w:r>
      <w:r w:rsidR="00BF3FB0">
        <w:rPr>
          <w:rFonts w:ascii="Arial" w:hAnsi="Arial" w:cs="Arial"/>
          <w:szCs w:val="22"/>
          <w:shd w:val="clear" w:color="auto" w:fill="FFFFFF"/>
        </w:rPr>
        <w:t xml:space="preserve">inédito </w:t>
      </w:r>
      <w:r w:rsidR="00915CA2">
        <w:rPr>
          <w:rFonts w:ascii="Arial" w:hAnsi="Arial" w:cs="Arial"/>
          <w:szCs w:val="22"/>
          <w:shd w:val="clear" w:color="auto" w:fill="FFFFFF"/>
        </w:rPr>
        <w:t xml:space="preserve">de ser a primeira mulher a vencer </w:t>
      </w:r>
      <w:r w:rsidR="00FB04BF">
        <w:rPr>
          <w:rFonts w:ascii="Arial" w:hAnsi="Arial" w:cs="Arial"/>
          <w:szCs w:val="22"/>
          <w:shd w:val="clear" w:color="auto" w:fill="FFFFFF"/>
        </w:rPr>
        <w:t>a Copa Truck no Brasil, contando, aliás, com uma equipe de apoio nos boxes também formada por mulheres</w:t>
      </w:r>
      <w:r w:rsidR="00FB04BF" w:rsidRPr="00915CA2">
        <w:rPr>
          <w:rFonts w:ascii="Arial" w:hAnsi="Arial" w:cs="Arial"/>
          <w:szCs w:val="22"/>
          <w:shd w:val="clear" w:color="auto" w:fill="FFFFFF"/>
        </w:rPr>
        <w:t>”</w:t>
      </w:r>
      <w:r w:rsidR="00FB04BF">
        <w:rPr>
          <w:rFonts w:ascii="Arial" w:hAnsi="Arial" w:cs="Arial"/>
          <w:szCs w:val="22"/>
          <w:shd w:val="clear" w:color="auto" w:fill="FFFFFF"/>
        </w:rPr>
        <w:t>.</w:t>
      </w:r>
    </w:p>
    <w:p w:rsidR="00915CA2" w:rsidRDefault="00915CA2" w:rsidP="00043A28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</w:p>
    <w:p w:rsidR="00FB04BF" w:rsidRDefault="00FB04BF" w:rsidP="00FB04BF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  <w:r w:rsidRPr="00915CA2">
        <w:rPr>
          <w:rFonts w:ascii="Arial" w:hAnsi="Arial" w:cs="Arial"/>
          <w:szCs w:val="22"/>
          <w:shd w:val="clear" w:color="auto" w:fill="FFFFFF"/>
        </w:rPr>
        <w:t>“</w:t>
      </w:r>
      <w:r>
        <w:rPr>
          <w:rFonts w:ascii="Arial" w:hAnsi="Arial" w:cs="Arial"/>
          <w:szCs w:val="22"/>
          <w:shd w:val="clear" w:color="auto" w:fill="FFFFFF"/>
        </w:rPr>
        <w:t>Além de ser r</w:t>
      </w:r>
      <w:r w:rsidR="004B6D1D" w:rsidRPr="00915CA2">
        <w:rPr>
          <w:rFonts w:ascii="Arial" w:hAnsi="Arial" w:cs="Arial"/>
          <w:szCs w:val="22"/>
          <w:shd w:val="clear" w:color="auto" w:fill="FFFFFF"/>
        </w:rPr>
        <w:t>eferência como piloto</w:t>
      </w:r>
      <w:r>
        <w:rPr>
          <w:rFonts w:ascii="Arial" w:hAnsi="Arial" w:cs="Arial"/>
          <w:szCs w:val="22"/>
          <w:shd w:val="clear" w:color="auto" w:fill="FFFFFF"/>
        </w:rPr>
        <w:t xml:space="preserve"> nas corridas de caminhão, Bia também se destaca </w:t>
      </w:r>
      <w:r w:rsidR="004B6D1D" w:rsidRPr="00915CA2">
        <w:rPr>
          <w:rFonts w:ascii="Arial" w:hAnsi="Arial" w:cs="Arial"/>
          <w:szCs w:val="22"/>
          <w:shd w:val="clear" w:color="auto" w:fill="FFFFFF"/>
        </w:rPr>
        <w:t xml:space="preserve">pelo seu envolvimento em prol da inclusão das mulheres no universo do automobilismo. Aliás, ela tem entre os seus patrocinadores o Movimento A Voz Delas, iniciativa liderada pela Mercedes-Benz, com </w:t>
      </w:r>
      <w:r w:rsidR="004B6D1D" w:rsidRPr="00915CA2">
        <w:rPr>
          <w:rFonts w:ascii="Arial" w:hAnsi="Arial" w:cs="Arial"/>
          <w:szCs w:val="22"/>
          <w:shd w:val="clear" w:color="auto" w:fill="FFFFFF"/>
        </w:rPr>
        <w:lastRenderedPageBreak/>
        <w:t>envolvimento de várias empresas parceiras, que busca conscientizar a sociedade sobre a importância da participação das mulheres no transporte como forma de empoderamento e equidade de gênero”</w:t>
      </w:r>
      <w:r>
        <w:rPr>
          <w:rFonts w:ascii="Arial" w:hAnsi="Arial" w:cs="Arial"/>
          <w:szCs w:val="22"/>
          <w:shd w:val="clear" w:color="auto" w:fill="FFFFFF"/>
        </w:rPr>
        <w:t>, d</w:t>
      </w:r>
      <w:r w:rsidR="00AB3C85">
        <w:rPr>
          <w:rFonts w:ascii="Arial" w:hAnsi="Arial" w:cs="Arial"/>
          <w:szCs w:val="22"/>
          <w:shd w:val="clear" w:color="auto" w:fill="FFFFFF"/>
        </w:rPr>
        <w:t>estaca</w:t>
      </w:r>
      <w:r>
        <w:rPr>
          <w:rFonts w:ascii="Arial" w:hAnsi="Arial" w:cs="Arial"/>
          <w:szCs w:val="22"/>
          <w:shd w:val="clear" w:color="auto" w:fill="FFFFFF"/>
        </w:rPr>
        <w:t xml:space="preserve"> </w:t>
      </w:r>
      <w:r w:rsidR="00444E95" w:rsidRPr="00F649CA">
        <w:rPr>
          <w:rFonts w:ascii="Arial" w:hAnsi="Arial" w:cs="Arial"/>
          <w:szCs w:val="22"/>
          <w:shd w:val="clear" w:color="auto" w:fill="FFFFFF"/>
        </w:rPr>
        <w:t>Jefferson Ferrarez”.</w:t>
      </w:r>
    </w:p>
    <w:p w:rsidR="00FB04BF" w:rsidRDefault="00FB04BF" w:rsidP="00FB04BF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</w:p>
    <w:p w:rsidR="00FB04BF" w:rsidRDefault="004B6D1D" w:rsidP="00FB04BF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070707"/>
          <w:szCs w:val="22"/>
          <w:lang w:val="pt-BR" w:eastAsia="pt-BR"/>
        </w:rPr>
      </w:pPr>
      <w:r w:rsidRPr="00FB04BF">
        <w:rPr>
          <w:rFonts w:ascii="Arial" w:hAnsi="Arial" w:cs="Arial"/>
          <w:b/>
          <w:bCs/>
          <w:color w:val="070707"/>
          <w:szCs w:val="22"/>
          <w:lang w:val="pt-BR" w:eastAsia="pt-BR"/>
        </w:rPr>
        <w:t>Bia Figueiredo coordena o FIA Girls on Track no Brasil</w:t>
      </w:r>
    </w:p>
    <w:p w:rsidR="00FB04BF" w:rsidRPr="00355327" w:rsidRDefault="00FB04BF" w:rsidP="00FB04BF">
      <w:pPr>
        <w:pStyle w:val="DCNormal"/>
        <w:spacing w:after="0" w:line="360" w:lineRule="auto"/>
        <w:jc w:val="both"/>
        <w:rPr>
          <w:rFonts w:ascii="Arial" w:hAnsi="Arial" w:cs="Arial"/>
          <w:b/>
          <w:bCs/>
          <w:color w:val="FF0000"/>
          <w:szCs w:val="22"/>
          <w:lang w:val="pt-BR" w:eastAsia="pt-BR"/>
        </w:rPr>
      </w:pPr>
    </w:p>
    <w:p w:rsidR="00FB04BF" w:rsidRPr="00BF3FB0" w:rsidRDefault="00FB04BF" w:rsidP="00FB04BF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 w:eastAsia="pt-BR"/>
        </w:rPr>
      </w:pPr>
      <w:r w:rsidRPr="00BF3FB0">
        <w:rPr>
          <w:rFonts w:ascii="Arial" w:hAnsi="Arial" w:cs="Arial"/>
          <w:szCs w:val="22"/>
          <w:lang w:val="pt-BR" w:eastAsia="pt-BR"/>
        </w:rPr>
        <w:t xml:space="preserve">Além de piloto da ASG Motorsport, Bia Figueiredo </w:t>
      </w:r>
      <w:r w:rsidR="004B6D1D" w:rsidRPr="00BF3FB0">
        <w:rPr>
          <w:rFonts w:ascii="Arial" w:hAnsi="Arial" w:cs="Arial"/>
          <w:szCs w:val="22"/>
          <w:lang w:val="pt-BR" w:eastAsia="pt-BR"/>
        </w:rPr>
        <w:t>é presidente da CFA - Com</w:t>
      </w:r>
      <w:r w:rsidR="000A654A">
        <w:rPr>
          <w:rFonts w:ascii="Arial" w:hAnsi="Arial" w:cs="Arial"/>
          <w:szCs w:val="22"/>
          <w:lang w:val="pt-BR" w:eastAsia="pt-BR"/>
        </w:rPr>
        <w:t>issão Feminina de Automobilismo</w:t>
      </w:r>
      <w:r w:rsidR="004B6D1D" w:rsidRPr="00BF3FB0">
        <w:rPr>
          <w:rFonts w:ascii="Arial" w:hAnsi="Arial" w:cs="Arial"/>
          <w:szCs w:val="22"/>
          <w:lang w:val="pt-BR" w:eastAsia="pt-BR"/>
        </w:rPr>
        <w:t xml:space="preserve"> e coordenadora geral do FIA Girls on Track no Brasil, conforme nomeação da Confederação Brasileira de Automobilismo (CBA).</w:t>
      </w:r>
    </w:p>
    <w:p w:rsidR="00FB04BF" w:rsidRDefault="00FB04BF" w:rsidP="00FB04BF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lang w:val="pt-BR" w:eastAsia="pt-BR"/>
        </w:rPr>
      </w:pPr>
    </w:p>
    <w:p w:rsidR="004B6D1D" w:rsidRPr="004B6D1D" w:rsidRDefault="004B6D1D" w:rsidP="00FB04BF">
      <w:pPr>
        <w:pStyle w:val="DCNormal"/>
        <w:spacing w:after="0" w:line="360" w:lineRule="auto"/>
        <w:jc w:val="both"/>
        <w:rPr>
          <w:rFonts w:ascii="Arial" w:hAnsi="Arial" w:cs="Arial"/>
          <w:szCs w:val="22"/>
          <w:shd w:val="clear" w:color="auto" w:fill="FFFFFF"/>
        </w:rPr>
      </w:pPr>
      <w:r w:rsidRPr="004B6D1D">
        <w:rPr>
          <w:rFonts w:ascii="Arial" w:hAnsi="Arial" w:cs="Arial"/>
          <w:color w:val="070707"/>
          <w:szCs w:val="22"/>
          <w:lang w:val="pt-BR" w:eastAsia="pt-BR"/>
        </w:rPr>
        <w:t>O programa da Federação Internacional de Automobilismo (FIA) cria uma oportunidade de estágio para pilotas, engenheiras, mecânicas, donas de equipe, promotoras de eventos, oficiais de competição, jornalistas especializadas e patrocinadoras conhecerem de perto a rotina das corridas e levarem essa experiência para suas carreiras. “Nosso objetivo é ampliar a presença de mulheres nos boxes e nos grids de corridas de todas as modalidades do automobilismo”, diz Bia Figueiredo.</w:t>
      </w:r>
    </w:p>
    <w:p w:rsidR="00B85461" w:rsidRPr="00F1775E" w:rsidRDefault="00B85461" w:rsidP="005B4629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B85461" w:rsidRPr="00F1775E" w:rsidRDefault="00B85461" w:rsidP="00B85461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F1775E">
        <w:rPr>
          <w:rFonts w:cs="Arial"/>
          <w:b/>
          <w:szCs w:val="22"/>
          <w:lang w:val="pt-BR" w:eastAsia="pt-BR"/>
        </w:rPr>
        <w:t>Mercedes-Benz e ASG formam parceria vencedora</w:t>
      </w:r>
    </w:p>
    <w:p w:rsidR="00B152F6" w:rsidRPr="00F1775E" w:rsidRDefault="00B152F6" w:rsidP="00B152F6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:rsidR="00B152F6" w:rsidRPr="00F1775E" w:rsidRDefault="00B152F6" w:rsidP="00B152F6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F1775E">
        <w:rPr>
          <w:rFonts w:cs="Arial"/>
          <w:szCs w:val="22"/>
          <w:shd w:val="clear" w:color="auto" w:fill="FFFFFF"/>
          <w:lang w:val="pt-BR"/>
        </w:rPr>
        <w:t>Parceira da Mercedes-Benz, com quem conquistou o título de</w:t>
      </w:r>
      <w:r w:rsidR="00657DFE" w:rsidRPr="00F1775E">
        <w:rPr>
          <w:rFonts w:cs="Arial"/>
          <w:szCs w:val="22"/>
          <w:shd w:val="clear" w:color="auto" w:fill="FFFFFF"/>
          <w:lang w:val="pt-BR"/>
        </w:rPr>
        <w:t xml:space="preserve"> 2022, a ASG Motorsport tem </w:t>
      </w:r>
      <w:r w:rsidRPr="00F1775E">
        <w:rPr>
          <w:rFonts w:cs="Arial"/>
          <w:szCs w:val="22"/>
          <w:shd w:val="clear" w:color="auto" w:fill="FFFFFF"/>
          <w:lang w:val="pt-BR"/>
        </w:rPr>
        <w:t>nova formação este ano. A equipe segue com sete pilotos. Os novos integrantes do time são o paranaense Pedro Perdoncini</w:t>
      </w:r>
      <w:r w:rsidRPr="00F1775E">
        <w:rPr>
          <w:rFonts w:cs="Arial"/>
          <w:bCs/>
          <w:szCs w:val="22"/>
          <w:lang w:val="pt-BR"/>
        </w:rPr>
        <w:t xml:space="preserve">(#117) 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e o paulista Marcio Giordano </w:t>
      </w:r>
      <w:r w:rsidRPr="00F1775E">
        <w:rPr>
          <w:rFonts w:cs="Arial"/>
          <w:bCs/>
          <w:szCs w:val="22"/>
          <w:lang w:val="pt-BR"/>
        </w:rPr>
        <w:t>(#126),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 que possuem experiência em categorias monomarcas e vitóri</w:t>
      </w:r>
      <w:r w:rsidR="00657DFE" w:rsidRPr="00F1775E">
        <w:rPr>
          <w:rFonts w:cs="Arial"/>
          <w:szCs w:val="22"/>
          <w:shd w:val="clear" w:color="auto" w:fill="FFFFFF"/>
          <w:lang w:val="pt-BR"/>
        </w:rPr>
        <w:t>as em algumas das pistas que s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ão utilizadas pela categoria dos caminhões em 2024. Juntamente com Bia Figueiredo </w:t>
      </w:r>
      <w:r w:rsidRPr="00F1775E">
        <w:rPr>
          <w:rFonts w:cs="Arial"/>
          <w:bCs/>
          <w:szCs w:val="22"/>
          <w:lang w:val="pt-BR"/>
        </w:rPr>
        <w:t>(#111)</w:t>
      </w:r>
      <w:r w:rsidRPr="00F1775E">
        <w:rPr>
          <w:rFonts w:cs="Arial"/>
          <w:szCs w:val="22"/>
          <w:shd w:val="clear" w:color="auto" w:fill="FFFFFF"/>
          <w:lang w:val="pt-BR"/>
        </w:rPr>
        <w:t>, já integ</w:t>
      </w:r>
      <w:r w:rsidR="00657DFE" w:rsidRPr="00F1775E">
        <w:rPr>
          <w:rFonts w:cs="Arial"/>
          <w:szCs w:val="22"/>
          <w:shd w:val="clear" w:color="auto" w:fill="FFFFFF"/>
          <w:lang w:val="pt-BR"/>
        </w:rPr>
        <w:t>rante da equipe, eles disputam</w:t>
      </w:r>
      <w:r w:rsidRPr="00F1775E">
        <w:rPr>
          <w:rFonts w:cs="Arial"/>
          <w:szCs w:val="22"/>
          <w:shd w:val="clear" w:color="auto" w:fill="FFFFFF"/>
          <w:lang w:val="pt-BR"/>
        </w:rPr>
        <w:t xml:space="preserve"> a nova categoria </w:t>
      </w:r>
      <w:r w:rsidRPr="00F1775E">
        <w:rPr>
          <w:rFonts w:cs="Arial"/>
          <w:szCs w:val="22"/>
          <w:u w:val="single"/>
          <w:shd w:val="clear" w:color="auto" w:fill="FFFFFF"/>
          <w:lang w:val="pt-BR"/>
        </w:rPr>
        <w:t>Super Truck Elite</w:t>
      </w:r>
      <w:r w:rsidRPr="00F1775E">
        <w:rPr>
          <w:rFonts w:cs="Arial"/>
          <w:szCs w:val="22"/>
          <w:shd w:val="clear" w:color="auto" w:fill="FFFFFF"/>
          <w:lang w:val="pt-BR"/>
        </w:rPr>
        <w:t>.</w:t>
      </w:r>
    </w:p>
    <w:p w:rsidR="005B4629" w:rsidRPr="00F1775E" w:rsidRDefault="005B4629" w:rsidP="005B4629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</w:p>
    <w:p w:rsidR="00F75C45" w:rsidRPr="00F1775E" w:rsidRDefault="005B4629" w:rsidP="00F75C45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F1775E">
        <w:rPr>
          <w:rFonts w:cs="Arial"/>
          <w:bCs/>
          <w:szCs w:val="22"/>
          <w:lang w:val="pt-BR"/>
        </w:rPr>
        <w:lastRenderedPageBreak/>
        <w:t>A campanha de 2023, que rendeu 14 vitórias, 41 pódios e o vice-ca</w:t>
      </w:r>
      <w:r w:rsidR="00861663" w:rsidRPr="00F1775E">
        <w:rPr>
          <w:rFonts w:cs="Arial"/>
          <w:bCs/>
          <w:szCs w:val="22"/>
          <w:lang w:val="pt-BR"/>
        </w:rPr>
        <w:t>mpeonato de pilotos e montadora</w:t>
      </w:r>
      <w:r w:rsidR="008163B4" w:rsidRPr="00F1775E">
        <w:rPr>
          <w:rFonts w:cs="Arial"/>
          <w:bCs/>
          <w:szCs w:val="22"/>
          <w:lang w:val="pt-BR"/>
        </w:rPr>
        <w:t>,</w:t>
      </w:r>
      <w:r w:rsidRPr="00F1775E">
        <w:rPr>
          <w:rFonts w:cs="Arial"/>
          <w:bCs/>
          <w:szCs w:val="22"/>
          <w:lang w:val="pt-BR"/>
        </w:rPr>
        <w:t xml:space="preserve"> mostrou que o time A</w:t>
      </w:r>
      <w:r w:rsidR="004A2A5F" w:rsidRPr="00F1775E">
        <w:rPr>
          <w:rFonts w:cs="Arial"/>
          <w:bCs/>
          <w:szCs w:val="22"/>
          <w:lang w:val="pt-BR"/>
        </w:rPr>
        <w:t>SG Motorsport</w:t>
      </w:r>
      <w:r w:rsidRPr="00F1775E">
        <w:rPr>
          <w:rFonts w:cs="Arial"/>
          <w:bCs/>
          <w:szCs w:val="22"/>
          <w:lang w:val="pt-BR"/>
        </w:rPr>
        <w:t xml:space="preserve"> estava forte, com Roberval Andrade</w:t>
      </w:r>
      <w:r w:rsidR="00862C22" w:rsidRPr="00F1775E">
        <w:rPr>
          <w:rFonts w:cs="Arial"/>
          <w:bCs/>
          <w:szCs w:val="22"/>
          <w:lang w:val="pt-BR"/>
        </w:rPr>
        <w:t xml:space="preserve"> (#15)</w:t>
      </w:r>
      <w:r w:rsidRPr="00F1775E">
        <w:rPr>
          <w:rFonts w:cs="Arial"/>
          <w:bCs/>
          <w:szCs w:val="22"/>
          <w:lang w:val="pt-BR"/>
        </w:rPr>
        <w:t>, Jaidson Zini</w:t>
      </w:r>
      <w:r w:rsidR="00862C22" w:rsidRPr="00F1775E">
        <w:rPr>
          <w:rFonts w:cs="Arial"/>
          <w:bCs/>
          <w:szCs w:val="22"/>
          <w:lang w:val="pt-BR"/>
        </w:rPr>
        <w:t xml:space="preserve"> (#25)</w:t>
      </w:r>
      <w:r w:rsidR="00A929AA" w:rsidRPr="00F1775E">
        <w:rPr>
          <w:rFonts w:cs="Arial"/>
          <w:bCs/>
          <w:szCs w:val="22"/>
          <w:lang w:val="pt-BR"/>
        </w:rPr>
        <w:t xml:space="preserve">,Raphael Abbate (#26) </w:t>
      </w:r>
      <w:r w:rsidR="00B152F6" w:rsidRPr="00F1775E">
        <w:rPr>
          <w:rFonts w:cs="Arial"/>
          <w:bCs/>
          <w:szCs w:val="22"/>
          <w:lang w:val="pt-BR"/>
        </w:rPr>
        <w:t>e</w:t>
      </w:r>
      <w:r w:rsidRPr="00F1775E">
        <w:rPr>
          <w:rFonts w:cs="Arial"/>
          <w:bCs/>
          <w:szCs w:val="22"/>
          <w:lang w:val="pt-BR"/>
        </w:rPr>
        <w:t xml:space="preserve"> Luiz Lopes </w:t>
      </w:r>
      <w:r w:rsidR="00862C22" w:rsidRPr="00F1775E">
        <w:rPr>
          <w:rFonts w:cs="Arial"/>
          <w:bCs/>
          <w:szCs w:val="22"/>
          <w:lang w:val="pt-BR"/>
        </w:rPr>
        <w:t>(#99)</w:t>
      </w:r>
      <w:r w:rsidR="00B152F6" w:rsidRPr="00F1775E">
        <w:rPr>
          <w:rFonts w:cs="Arial"/>
          <w:bCs/>
          <w:szCs w:val="22"/>
          <w:lang w:val="pt-BR"/>
        </w:rPr>
        <w:t>.</w:t>
      </w:r>
      <w:r w:rsidRPr="00F1775E">
        <w:rPr>
          <w:rFonts w:cs="Arial"/>
          <w:bCs/>
          <w:szCs w:val="22"/>
          <w:lang w:val="pt-BR"/>
        </w:rPr>
        <w:t>Por isso, esses pilotos foram mantidos para a temporada 2024</w:t>
      </w:r>
      <w:r w:rsidR="00B152F6" w:rsidRPr="00F1775E">
        <w:rPr>
          <w:rFonts w:cs="Arial"/>
          <w:bCs/>
          <w:szCs w:val="22"/>
          <w:lang w:val="pt-BR"/>
        </w:rPr>
        <w:t xml:space="preserve"> na categoria </w:t>
      </w:r>
      <w:r w:rsidR="00B152F6" w:rsidRPr="00F1775E">
        <w:rPr>
          <w:rFonts w:cs="Arial"/>
          <w:bCs/>
          <w:szCs w:val="22"/>
          <w:u w:val="single"/>
          <w:lang w:val="pt-BR"/>
        </w:rPr>
        <w:t>Super Truck Pró</w:t>
      </w:r>
      <w:r w:rsidRPr="00F1775E">
        <w:rPr>
          <w:rFonts w:cs="Arial"/>
          <w:bCs/>
          <w:szCs w:val="22"/>
          <w:lang w:val="pt-BR"/>
        </w:rPr>
        <w:t>.</w:t>
      </w:r>
    </w:p>
    <w:p w:rsidR="001F21FF" w:rsidRPr="00F1775E" w:rsidRDefault="001F21FF" w:rsidP="001733DE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1F21FF" w:rsidRPr="00F1775E" w:rsidRDefault="001F21FF" w:rsidP="001F21F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Entre as marcas ligadas à Mercedes-Benz q</w:t>
      </w:r>
      <w:r w:rsidR="008163B4" w:rsidRPr="00F1775E">
        <w:rPr>
          <w:rFonts w:cs="Arial"/>
          <w:szCs w:val="22"/>
          <w:lang w:val="pt-BR" w:eastAsia="pt-BR"/>
        </w:rPr>
        <w:t xml:space="preserve">ue patrocinam Roberval Andrade </w:t>
      </w:r>
      <w:r w:rsidRPr="00F1775E">
        <w:rPr>
          <w:rFonts w:cs="Arial"/>
          <w:szCs w:val="22"/>
          <w:lang w:val="pt-BR" w:eastAsia="pt-BR"/>
        </w:rPr>
        <w:t>e Bia Figueiredo estão: FleetBoard, Peças Genuínas, RENOV, Alliance, Mercedes Club e Movimento “A Voz Delas”, além do Consórcio Mercedes-Benz.</w:t>
      </w:r>
    </w:p>
    <w:p w:rsidR="001F21FF" w:rsidRPr="00F1775E" w:rsidRDefault="001F21FF" w:rsidP="001F21FF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361918" w:rsidRPr="00F1775E" w:rsidRDefault="001F21FF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A parceria da Mercedes-Benz com a ASG envolve o fornecimento de peças ao longo do ano e apoio da Engenharia da Empresa na parametrização dos motores de acordo com cada etapa e pista.</w:t>
      </w:r>
    </w:p>
    <w:p w:rsidR="00A33CE3" w:rsidRPr="00F1775E" w:rsidRDefault="00A33CE3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A33CE3" w:rsidRDefault="00A33CE3" w:rsidP="00A33CE3">
      <w:pPr>
        <w:pStyle w:val="DCNormal"/>
        <w:spacing w:after="0" w:line="360" w:lineRule="auto"/>
        <w:jc w:val="both"/>
        <w:rPr>
          <w:rFonts w:cs="Arial"/>
          <w:bCs/>
          <w:szCs w:val="22"/>
          <w:lang w:val="pt-BR"/>
        </w:rPr>
      </w:pPr>
      <w:r w:rsidRPr="00F1775E">
        <w:rPr>
          <w:rFonts w:cs="Arial"/>
          <w:bCs/>
          <w:szCs w:val="22"/>
          <w:lang w:val="pt-BR"/>
        </w:rPr>
        <w:t>Em seu terceiro ano de história, a ASG Motorsport reforça o compromisso da Copa Truck e se compromete em levar para as pistas e para a organização das corridas os conceitos ESG.</w:t>
      </w:r>
    </w:p>
    <w:p w:rsidR="00361918" w:rsidRPr="00F1775E" w:rsidRDefault="00361918" w:rsidP="00361918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361918" w:rsidRPr="00F1775E" w:rsidRDefault="00396CBB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  <w:r w:rsidRPr="00F1775E">
        <w:rPr>
          <w:rFonts w:cs="Arial"/>
          <w:b/>
          <w:bCs/>
          <w:color w:val="070707"/>
          <w:szCs w:val="22"/>
          <w:lang w:val="pt-BR" w:eastAsia="pt-BR"/>
        </w:rPr>
        <w:t>Actros despeja potência de 1.250 cavalos nas pistas da Copa Truck</w:t>
      </w:r>
    </w:p>
    <w:p w:rsidR="00361918" w:rsidRPr="00F1775E" w:rsidRDefault="00361918" w:rsidP="00361918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 w:eastAsia="pt-BR"/>
        </w:rPr>
      </w:pPr>
    </w:p>
    <w:p w:rsidR="00D81CAD" w:rsidRPr="00F1775E" w:rsidRDefault="00396CBB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  <w:r w:rsidRPr="00F1775E">
        <w:rPr>
          <w:rFonts w:cs="Arial"/>
          <w:color w:val="070707"/>
          <w:szCs w:val="22"/>
          <w:lang w:val="pt-BR" w:eastAsia="pt-BR"/>
        </w:rPr>
        <w:t>A elevada potência de 1.250 cv a 3.500 rpm do motor Mercedes-Benz do Actros nas pistas da Copa Truck é quase três vezes maior em relação a um caminhão de série utilizado no transporte de carga. O torque máximo chega a 5.500 Nm a 2.000 rpm nas competições, mais que o dobro frente aos modelos dos clientes. Dessa forma, o Actros despeja muita potência para obter altas velocidades nas pistas dos autódromos, que chegam a mais de 200 km/h, e utiliza o alto torque para ultrapassagens e retomadas, o que é essencial para os pilotos da Copa Truck.</w:t>
      </w:r>
    </w:p>
    <w:p w:rsidR="00D81CAD" w:rsidRPr="00F1775E" w:rsidRDefault="00D81CAD" w:rsidP="00D81CAD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 w:eastAsia="pt-BR"/>
        </w:rPr>
      </w:pPr>
    </w:p>
    <w:p w:rsidR="00D81CAD" w:rsidRPr="00F1775E" w:rsidRDefault="00F75C45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F1775E">
        <w:rPr>
          <w:rFonts w:cs="Arial"/>
          <w:b/>
          <w:bCs/>
          <w:szCs w:val="22"/>
          <w:lang w:val="pt-BR" w:eastAsia="pt-BR"/>
        </w:rPr>
        <w:lastRenderedPageBreak/>
        <w:t>Telemetria dos caminhões de transporte para os caminhões de corrida</w:t>
      </w:r>
    </w:p>
    <w:p w:rsidR="00D81CAD" w:rsidRPr="00F1775E" w:rsidRDefault="00D81CAD" w:rsidP="00D81CAD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:rsidR="00D81CAD" w:rsidRPr="00F1775E" w:rsidRDefault="00F75C45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Entre as soluções digitais da Mercedes-Benz disponíveis para caminhões destaca-se o </w:t>
      </w:r>
      <w:r w:rsidRPr="00F1775E">
        <w:rPr>
          <w:rFonts w:cs="Arial"/>
          <w:bCs/>
          <w:szCs w:val="22"/>
          <w:lang w:val="pt-BR" w:eastAsia="pt-BR"/>
        </w:rPr>
        <w:t>sistema de telemetria Fleetboard</w:t>
      </w:r>
      <w:r w:rsidRPr="00F1775E">
        <w:rPr>
          <w:rFonts w:cs="Arial"/>
          <w:szCs w:val="22"/>
          <w:lang w:val="pt-BR" w:eastAsia="pt-BR"/>
        </w:rPr>
        <w:t>, ferramenta que traz benefícios aos clientes na gestão da frota e de seus motoristas. Esse serviço também oferece mais segurança para o veículo e a carga, monitoramento em tempo real, apoio à recuperação no caso de roubo e bloqueio com as modalidades </w:t>
      </w:r>
      <w:r w:rsidRPr="00F1775E">
        <w:rPr>
          <w:rFonts w:cs="Arial"/>
          <w:bCs/>
          <w:szCs w:val="22"/>
          <w:lang w:val="pt-BR" w:eastAsia="pt-BR"/>
        </w:rPr>
        <w:t>Fleetboard Security e Security Sat</w:t>
      </w:r>
      <w:r w:rsidRPr="00F1775E">
        <w:rPr>
          <w:rFonts w:cs="Arial"/>
          <w:szCs w:val="22"/>
          <w:lang w:val="pt-BR" w:eastAsia="pt-BR"/>
        </w:rPr>
        <w:t>.</w:t>
      </w:r>
    </w:p>
    <w:p w:rsidR="00D81CAD" w:rsidRPr="00F1775E" w:rsidRDefault="00D81CAD" w:rsidP="00D81CA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F75C45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>Os recursos da telemetria são aplicados também nos caminhões de corrida, ajudando a equipe de box a monitorar dados essenciais do Actros durante os treinos classificatórios e as corridas. Suas informações são vitais para o melhor desempenho dos caminhões e dos pilotos no comando de seus veículos.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  <w:r w:rsidRPr="00F1775E">
        <w:rPr>
          <w:rFonts w:cs="Arial"/>
          <w:b/>
          <w:bCs/>
          <w:szCs w:val="22"/>
          <w:lang w:val="pt-BR" w:eastAsia="pt-BR"/>
        </w:rPr>
        <w:t xml:space="preserve">MirrorCam é inovação </w:t>
      </w:r>
      <w:r w:rsidR="008163B4" w:rsidRPr="00F1775E">
        <w:rPr>
          <w:rFonts w:cs="Arial"/>
          <w:b/>
          <w:bCs/>
          <w:szCs w:val="22"/>
          <w:lang w:val="pt-BR" w:eastAsia="pt-BR"/>
        </w:rPr>
        <w:t xml:space="preserve">pioneira </w:t>
      </w:r>
      <w:r w:rsidRPr="00F1775E">
        <w:rPr>
          <w:rFonts w:cs="Arial"/>
          <w:b/>
          <w:bCs/>
          <w:szCs w:val="22"/>
          <w:lang w:val="pt-BR" w:eastAsia="pt-BR"/>
        </w:rPr>
        <w:t>da Mercedes-Benz na Copa Truck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 w:eastAsia="pt-BR"/>
        </w:rPr>
      </w:pPr>
    </w:p>
    <w:p w:rsidR="00992DE6" w:rsidRPr="00F1775E" w:rsidRDefault="008163B4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 xml:space="preserve">Apresentado nos </w:t>
      </w:r>
      <w:r w:rsidR="00E778CD" w:rsidRPr="00F1775E">
        <w:rPr>
          <w:rFonts w:cs="Arial"/>
          <w:szCs w:val="22"/>
          <w:lang w:val="pt-BR" w:eastAsia="pt-BR"/>
        </w:rPr>
        <w:t xml:space="preserve">caminhões </w:t>
      </w:r>
      <w:r w:rsidRPr="00F1775E">
        <w:rPr>
          <w:rFonts w:cs="Arial"/>
          <w:szCs w:val="22"/>
          <w:lang w:val="pt-BR" w:eastAsia="pt-BR"/>
        </w:rPr>
        <w:t>Actros da ASG no ano passado, a</w:t>
      </w:r>
      <w:r w:rsidR="00E778CD" w:rsidRPr="00F1775E">
        <w:rPr>
          <w:rFonts w:cs="Arial"/>
          <w:szCs w:val="22"/>
          <w:lang w:val="pt-BR" w:eastAsia="pt-BR"/>
        </w:rPr>
        <w:t xml:space="preserve"> Mercedes-Benz novamente </w:t>
      </w:r>
      <w:r w:rsidR="00DE16D1" w:rsidRPr="00F1775E">
        <w:rPr>
          <w:rFonts w:cs="Arial"/>
          <w:szCs w:val="22"/>
          <w:lang w:val="pt-BR" w:eastAsia="pt-BR"/>
        </w:rPr>
        <w:t>leva para a Copa Truck</w:t>
      </w:r>
      <w:r w:rsidR="00E778CD" w:rsidRPr="00F1775E">
        <w:rPr>
          <w:rFonts w:cs="Arial"/>
          <w:szCs w:val="22"/>
          <w:lang w:val="pt-BR" w:eastAsia="pt-BR"/>
        </w:rPr>
        <w:t xml:space="preserve">deste ano </w:t>
      </w:r>
      <w:r w:rsidR="00992DE6" w:rsidRPr="00F1775E">
        <w:rPr>
          <w:rFonts w:cs="Arial"/>
          <w:szCs w:val="22"/>
          <w:lang w:val="pt-BR" w:eastAsia="pt-BR"/>
        </w:rPr>
        <w:t>o MirrorCam, inovadora solução da marca que utiliza duas câmeras no alto da cabina, uma de cada lado, que captam e transmitem as imagens externas para duas telas digitais internas. Este moderno sistema sub</w:t>
      </w:r>
      <w:r w:rsidR="00E778CD" w:rsidRPr="00F1775E">
        <w:rPr>
          <w:rFonts w:cs="Arial"/>
          <w:szCs w:val="22"/>
          <w:lang w:val="pt-BR" w:eastAsia="pt-BR"/>
        </w:rPr>
        <w:t xml:space="preserve">stitui os retrovisores </w:t>
      </w:r>
      <w:r w:rsidR="00992DE6" w:rsidRPr="00F1775E">
        <w:rPr>
          <w:rFonts w:cs="Arial"/>
          <w:szCs w:val="22"/>
          <w:lang w:val="pt-BR" w:eastAsia="pt-BR"/>
        </w:rPr>
        <w:t>convencionais.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 xml:space="preserve">Disponível </w:t>
      </w:r>
      <w:r w:rsidR="00E778CD" w:rsidRPr="00F1775E">
        <w:rPr>
          <w:rFonts w:cs="Arial"/>
          <w:szCs w:val="22"/>
          <w:lang w:val="pt-BR" w:eastAsia="pt-BR"/>
        </w:rPr>
        <w:t xml:space="preserve">como opcional </w:t>
      </w:r>
      <w:r w:rsidRPr="00F1775E">
        <w:rPr>
          <w:rFonts w:cs="Arial"/>
          <w:szCs w:val="22"/>
          <w:lang w:val="pt-BR" w:eastAsia="pt-BR"/>
        </w:rPr>
        <w:t>para o Actros de transporte, o MirrorCam re</w:t>
      </w:r>
      <w:r w:rsidR="00E778CD" w:rsidRPr="00F1775E">
        <w:rPr>
          <w:rFonts w:cs="Arial"/>
          <w:szCs w:val="22"/>
          <w:lang w:val="pt-BR" w:eastAsia="pt-BR"/>
        </w:rPr>
        <w:t>cebe</w:t>
      </w:r>
      <w:r w:rsidRPr="00F1775E">
        <w:rPr>
          <w:rFonts w:cs="Arial"/>
          <w:szCs w:val="22"/>
          <w:lang w:val="pt-BR" w:eastAsia="pt-BR"/>
        </w:rPr>
        <w:t xml:space="preserve"> adaptações mecânicas e eletrônicas para us</w:t>
      </w:r>
      <w:r w:rsidR="00E778CD" w:rsidRPr="00F1775E">
        <w:rPr>
          <w:rFonts w:cs="Arial"/>
          <w:szCs w:val="22"/>
          <w:lang w:val="pt-BR" w:eastAsia="pt-BR"/>
        </w:rPr>
        <w:t>o em corridas. Este trabalho é</w:t>
      </w:r>
      <w:r w:rsidRPr="00F1775E">
        <w:rPr>
          <w:rFonts w:cs="Arial"/>
          <w:szCs w:val="22"/>
          <w:lang w:val="pt-BR" w:eastAsia="pt-BR"/>
        </w:rPr>
        <w:t xml:space="preserve"> executado para a ASG pelo Custom Tailored Center (CTC), área de customização de veículos da Mercedes-Benz do Brasil.</w:t>
      </w: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92DE6" w:rsidRPr="00F1775E" w:rsidRDefault="00992DE6" w:rsidP="00992DE6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F1775E">
        <w:rPr>
          <w:rFonts w:cs="Arial"/>
          <w:szCs w:val="22"/>
          <w:lang w:val="pt-BR" w:eastAsia="pt-BR"/>
        </w:rPr>
        <w:t xml:space="preserve">“Algumas funcionalidades eletrônicas do MirrorCam não são necessárias para as pistas de corrida. No entanto, mantivemos vantagens em termos de </w:t>
      </w:r>
      <w:r w:rsidRPr="00F1775E">
        <w:rPr>
          <w:rFonts w:cs="Arial"/>
          <w:szCs w:val="22"/>
          <w:lang w:val="pt-BR" w:eastAsia="pt-BR"/>
        </w:rPr>
        <w:lastRenderedPageBreak/>
        <w:t>aerodinâmica das câmeras compactas, o que pode trazer preciosos ganhos de segundos e metros de diferença em relação aos outros competidores”, diz Jefferson Ferrarez. “Outro ponto muito positivo para os pilotos do Actros é que o MirrorCam oferece um excelente padrão de imagem nas telas digitais, sem as vibrações oriundas das irregularidades das pistas e dos motores de alta potência, muito comuns nos espelhos retrovisores. E mais, o MirrorCam oferece uma imagem excelente mesmo nos dias de chuva, livrando-se dos efeitos de respingos nos retrovisores comuns”.</w:t>
      </w:r>
    </w:p>
    <w:p w:rsidR="00C8067C" w:rsidRPr="00F1775E" w:rsidRDefault="00C8067C" w:rsidP="000B00D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0B00DD" w:rsidRPr="00F1775E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F1775E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:rsidR="008978C2" w:rsidRPr="00F1775E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1775E">
        <w:rPr>
          <w:rFonts w:cs="Arial"/>
          <w:szCs w:val="22"/>
          <w:lang w:val="pt-BR"/>
        </w:rPr>
        <w:t xml:space="preserve">E-mail: </w:t>
      </w:r>
      <w:hyperlink r:id="rId7" w:history="1">
        <w:r w:rsidR="008923E2" w:rsidRPr="00F1775E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:rsidR="000B00DD" w:rsidRPr="00F1775E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8978C2" w:rsidRPr="00F1775E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1775E">
        <w:rPr>
          <w:rFonts w:cs="Arial"/>
          <w:szCs w:val="22"/>
          <w:lang w:val="pt-BR"/>
        </w:rPr>
        <w:t>Mais informações sobre a Mercedes-Benz estão disponíveis na internet em:</w:t>
      </w:r>
    </w:p>
    <w:p w:rsidR="008978C2" w:rsidRPr="008962FD" w:rsidRDefault="00A47C39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8" w:history="1">
        <w:r w:rsidR="008978C2" w:rsidRPr="00F1775E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9509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E1A" w:rsidRDefault="009A4E1A">
      <w:r>
        <w:separator/>
      </w:r>
    </w:p>
  </w:endnote>
  <w:endnote w:type="continuationSeparator" w:id="1">
    <w:p w:rsidR="009A4E1A" w:rsidRDefault="009A4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Rodap"/>
      <w:ind w:right="-2583"/>
      <w:rPr>
        <w:noProof/>
        <w:sz w:val="18"/>
      </w:rPr>
    </w:pPr>
  </w:p>
  <w:p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E1A" w:rsidRDefault="009A4E1A">
      <w:r>
        <w:separator/>
      </w:r>
    </w:p>
  </w:footnote>
  <w:footnote w:type="continuationSeparator" w:id="1">
    <w:p w:rsidR="009A4E1A" w:rsidRDefault="009A4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A47C39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A47C39" w:rsidRPr="004B132A">
      <w:rPr>
        <w:rStyle w:val="Nmerodepgina"/>
        <w:rFonts w:ascii="CorpoA" w:hAnsi="CorpoA"/>
        <w:noProof/>
        <w:sz w:val="22"/>
      </w:rPr>
      <w:fldChar w:fldCharType="separate"/>
    </w:r>
    <w:r w:rsidR="00FC0B42">
      <w:rPr>
        <w:rStyle w:val="Nmerodepgina"/>
        <w:rFonts w:ascii="CorpoA" w:hAnsi="CorpoA"/>
        <w:noProof/>
        <w:sz w:val="22"/>
      </w:rPr>
      <w:t>6</w:t>
    </w:r>
    <w:r w:rsidR="00A47C39"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C97E22">
    <w:pPr>
      <w:pStyle w:val="Cabealho"/>
      <w:spacing w:line="305" w:lineRule="exact"/>
      <w:rPr>
        <w:noProof/>
      </w:rPr>
    </w:pPr>
  </w:p>
  <w:p w:rsidR="00C97E22" w:rsidRDefault="00C97E22">
    <w:pPr>
      <w:framePr w:w="7422" w:h="851" w:hSpace="142" w:wrap="around" w:vAnchor="page" w:hAnchor="page" w:x="1419" w:y="2938"/>
    </w:pPr>
  </w:p>
  <w:p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  <w:p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93379"/>
    <w:multiLevelType w:val="hybridMultilevel"/>
    <w:tmpl w:val="E9B209BC"/>
    <w:lvl w:ilvl="0" w:tplc="BA46B5B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DE8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0A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E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E8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87FAC"/>
    <w:multiLevelType w:val="multilevel"/>
    <w:tmpl w:val="6DB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E1666"/>
    <w:multiLevelType w:val="multilevel"/>
    <w:tmpl w:val="D1F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5"/>
  </w:num>
  <w:num w:numId="3">
    <w:abstractNumId w:val="18"/>
  </w:num>
  <w:num w:numId="4">
    <w:abstractNumId w:val="5"/>
  </w:num>
  <w:num w:numId="5">
    <w:abstractNumId w:val="3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9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3"/>
  </w:num>
  <w:num w:numId="13">
    <w:abstractNumId w:val="3"/>
  </w:num>
  <w:num w:numId="14">
    <w:abstractNumId w:val="41"/>
  </w:num>
  <w:num w:numId="15">
    <w:abstractNumId w:val="26"/>
  </w:num>
  <w:num w:numId="16">
    <w:abstractNumId w:val="25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"/>
  </w:num>
  <w:num w:numId="20">
    <w:abstractNumId w:val="37"/>
  </w:num>
  <w:num w:numId="21">
    <w:abstractNumId w:val="8"/>
  </w:num>
  <w:num w:numId="22">
    <w:abstractNumId w:val="24"/>
  </w:num>
  <w:num w:numId="23">
    <w:abstractNumId w:val="15"/>
  </w:num>
  <w:num w:numId="24">
    <w:abstractNumId w:val="0"/>
  </w:num>
  <w:num w:numId="25">
    <w:abstractNumId w:val="20"/>
  </w:num>
  <w:num w:numId="26">
    <w:abstractNumId w:val="33"/>
  </w:num>
  <w:num w:numId="27">
    <w:abstractNumId w:val="28"/>
  </w:num>
  <w:num w:numId="28">
    <w:abstractNumId w:val="5"/>
  </w:num>
  <w:num w:numId="29">
    <w:abstractNumId w:val="2"/>
  </w:num>
  <w:num w:numId="30">
    <w:abstractNumId w:val="6"/>
  </w:num>
  <w:num w:numId="31">
    <w:abstractNumId w:val="17"/>
  </w:num>
  <w:num w:numId="32">
    <w:abstractNumId w:val="39"/>
  </w:num>
  <w:num w:numId="33">
    <w:abstractNumId w:val="4"/>
  </w:num>
  <w:num w:numId="34">
    <w:abstractNumId w:val="30"/>
  </w:num>
  <w:num w:numId="35">
    <w:abstractNumId w:val="22"/>
  </w:num>
  <w:num w:numId="36">
    <w:abstractNumId w:val="21"/>
  </w:num>
  <w:num w:numId="37">
    <w:abstractNumId w:val="14"/>
  </w:num>
  <w:num w:numId="38">
    <w:abstractNumId w:val="40"/>
  </w:num>
  <w:num w:numId="39">
    <w:abstractNumId w:val="27"/>
  </w:num>
  <w:num w:numId="40">
    <w:abstractNumId w:val="19"/>
  </w:num>
  <w:num w:numId="41">
    <w:abstractNumId w:val="12"/>
  </w:num>
  <w:num w:numId="42">
    <w:abstractNumId w:val="10"/>
  </w:num>
  <w:num w:numId="43">
    <w:abstractNumId w:val="13"/>
  </w:num>
  <w:num w:numId="44">
    <w:abstractNumId w:val="7"/>
  </w:num>
  <w:num w:numId="45">
    <w:abstractNumId w:val="11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A28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9CC"/>
    <w:rsid w:val="00054BA3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A6135"/>
    <w:rsid w:val="000A654A"/>
    <w:rsid w:val="000A6F14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186F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3039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A68"/>
    <w:rsid w:val="001A68D5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348B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6A34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2C8D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327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650A"/>
    <w:rsid w:val="003871D4"/>
    <w:rsid w:val="00387CE3"/>
    <w:rsid w:val="0039021B"/>
    <w:rsid w:val="003906FE"/>
    <w:rsid w:val="00391013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588B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34F9"/>
    <w:rsid w:val="00443FD9"/>
    <w:rsid w:val="0044472B"/>
    <w:rsid w:val="00444E95"/>
    <w:rsid w:val="0044522C"/>
    <w:rsid w:val="004452A2"/>
    <w:rsid w:val="0045007F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6E6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B6D1D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46D29"/>
    <w:rsid w:val="0055177D"/>
    <w:rsid w:val="005523AD"/>
    <w:rsid w:val="00552546"/>
    <w:rsid w:val="00552E19"/>
    <w:rsid w:val="005542F5"/>
    <w:rsid w:val="00555083"/>
    <w:rsid w:val="005565EC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A81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1EE0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BCD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60BD"/>
    <w:rsid w:val="007066B3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539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5CA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09C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4E1A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47C3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574F1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3C8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633"/>
    <w:rsid w:val="00B3271D"/>
    <w:rsid w:val="00B33A67"/>
    <w:rsid w:val="00B33A71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2F0A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3FB0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1731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8CF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56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07018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6DFE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83B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175E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1775E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49C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04BF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B42"/>
    <w:rsid w:val="00FC0D27"/>
    <w:rsid w:val="00FC12DD"/>
    <w:rsid w:val="00FC2F49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9C4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9509C4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9509C4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9509C4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9509C4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9509C4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9509C4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9509C4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9509C4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9509C4"/>
    <w:rPr>
      <w:b/>
    </w:rPr>
  </w:style>
  <w:style w:type="character" w:styleId="Nmerodepgina">
    <w:name w:val="page number"/>
    <w:basedOn w:val="Fontepargpadro"/>
    <w:rsid w:val="009509C4"/>
  </w:style>
  <w:style w:type="paragraph" w:customStyle="1" w:styleId="Table">
    <w:name w:val="Table"/>
    <w:basedOn w:val="DCNormal"/>
    <w:next w:val="DCNormal"/>
    <w:rsid w:val="009509C4"/>
    <w:pPr>
      <w:spacing w:after="0"/>
    </w:pPr>
  </w:style>
  <w:style w:type="paragraph" w:customStyle="1" w:styleId="DCNormal">
    <w:name w:val="DCNormal"/>
    <w:rsid w:val="009509C4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9509C4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9509C4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9509C4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paragraph" w:customStyle="1" w:styleId="font9">
    <w:name w:val="font_9"/>
    <w:basedOn w:val="Normal"/>
    <w:rsid w:val="008A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wixguard">
    <w:name w:val="wixguard"/>
    <w:basedOn w:val="Fontepargpadro"/>
    <w:rsid w:val="008A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1377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8800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User</cp:lastModifiedBy>
  <cp:revision>9</cp:revision>
  <cp:lastPrinted>2019-04-09T19:44:00Z</cp:lastPrinted>
  <dcterms:created xsi:type="dcterms:W3CDTF">2024-11-18T12:45:00Z</dcterms:created>
  <dcterms:modified xsi:type="dcterms:W3CDTF">2024-11-18T14:13:00Z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